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D" w:rsidRDefault="007528DD" w:rsidP="007528DD">
      <w:pPr>
        <w:rPr>
          <w:color w:val="00FF00"/>
          <w:sz w:val="16"/>
        </w:rPr>
      </w:pPr>
    </w:p>
    <w:p w:rsidR="007528DD" w:rsidRDefault="007528DD" w:rsidP="007528DD">
      <w:pPr>
        <w:rPr>
          <w:color w:val="00FF00"/>
          <w:sz w:val="16"/>
        </w:rPr>
      </w:pPr>
    </w:p>
    <w:p w:rsidR="00BB13BE" w:rsidRDefault="007528DD" w:rsidP="00BB13BE">
      <w:pPr>
        <w:ind w:firstLine="709"/>
      </w:pPr>
      <w:r>
        <w:rPr>
          <w:color w:val="00FF00"/>
          <w:sz w:val="16"/>
        </w:rPr>
        <w:tab/>
      </w:r>
      <w:r w:rsidR="00BB13BE">
        <w:rPr>
          <w:noProof/>
        </w:rPr>
        <w:pict>
          <v:rect id="_x0000_s1032" style="position:absolute;left:0;text-align:left;margin-left:289.35pt;margin-top:-2.75pt;width:214.65pt;height:101.75pt;z-index:251657216;mso-position-horizontal-relative:text;mso-position-vertical-relative:text" filled="f" strokecolor="white">
            <v:textbox style="mso-next-textbox:#_x0000_s1032" inset="1pt,1pt,1pt,1pt">
              <w:txbxContent>
                <w:p w:rsidR="00BB13BE" w:rsidRPr="00356330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BB13BE" w:rsidRPr="00356330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BB13BE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BB13BE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BB13BE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BB13BE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BB13BE" w:rsidRDefault="00BB13BE" w:rsidP="00BB13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BB13BE" w:rsidRPr="00DB5919" w:rsidRDefault="00BB13BE" w:rsidP="00BB13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BB13BE" w:rsidRDefault="00BB13BE" w:rsidP="00BB13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B13BE" w:rsidRPr="001060C7" w:rsidRDefault="00BB13BE" w:rsidP="00BB13BE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BB13BE" w:rsidRPr="001060C7" w:rsidRDefault="00BB13BE" w:rsidP="00BB13BE">
                  <w:pPr>
                    <w:rPr>
                      <w:sz w:val="22"/>
                    </w:rPr>
                  </w:pPr>
                </w:p>
                <w:p w:rsidR="00BB13BE" w:rsidRDefault="00BB13BE" w:rsidP="00BB13BE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BB13BE" w:rsidRDefault="00BB13BE" w:rsidP="00BB13BE">
                  <w:pPr>
                    <w:jc w:val="center"/>
                    <w:rPr>
                      <w:sz w:val="20"/>
                    </w:rPr>
                  </w:pPr>
                </w:p>
                <w:p w:rsidR="00BB13BE" w:rsidRDefault="00BB13BE" w:rsidP="00BB13BE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 w:rsidR="00BB13BE">
        <w:rPr>
          <w:noProof/>
        </w:rPr>
        <w:pict>
          <v:rect id="_x0000_s1031" style="position:absolute;left:0;text-align:left;margin-left:-9pt;margin-top:-2.75pt;width:3in;height:101.75pt;z-index:251656192;mso-position-horizontal-relative:text;mso-position-vertical-relative:text" filled="f" strokecolor="white">
            <v:textbox style="mso-next-textbox:#_x0000_s1031" inset="1pt,1pt,1pt,1pt">
              <w:txbxContent>
                <w:p w:rsidR="00BB13BE" w:rsidRPr="00356330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BB13BE" w:rsidRPr="00356330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BB13BE" w:rsidRPr="00356330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BB13BE" w:rsidRPr="00356330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BB13BE" w:rsidRPr="00356330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BB13BE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BB13BE" w:rsidRDefault="00BB13BE" w:rsidP="00BB13BE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BB13BE" w:rsidRPr="005558C8" w:rsidRDefault="00BB13BE" w:rsidP="00BB13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BB13BE" w:rsidRPr="00DB5919" w:rsidRDefault="00BB13BE" w:rsidP="00BB13B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B13BE" w:rsidRPr="001060C7" w:rsidRDefault="00BB13BE" w:rsidP="00BB13BE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BB13BE" w:rsidRPr="001060C7" w:rsidRDefault="00BB13BE" w:rsidP="00BB13BE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BB13BE" w:rsidRPr="003A1B42" w:rsidRDefault="00BB13BE" w:rsidP="00BB13BE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DB67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9" name="Рисунок 9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3BE" w:rsidRDefault="00BB13BE" w:rsidP="00BB13BE">
      <w:pPr>
        <w:ind w:firstLine="709"/>
      </w:pPr>
    </w:p>
    <w:p w:rsidR="00BB13BE" w:rsidRDefault="00BB13BE" w:rsidP="00BB13BE">
      <w:pPr>
        <w:ind w:firstLine="709"/>
      </w:pPr>
    </w:p>
    <w:p w:rsidR="00BB13BE" w:rsidRDefault="00BB13BE" w:rsidP="00BB13BE">
      <w:pPr>
        <w:ind w:firstLine="709"/>
      </w:pPr>
    </w:p>
    <w:p w:rsidR="00BB13BE" w:rsidRDefault="00BB13BE" w:rsidP="00BB13BE">
      <w:pPr>
        <w:ind w:firstLine="709"/>
      </w:pPr>
    </w:p>
    <w:p w:rsidR="00BB13BE" w:rsidRDefault="00BB13BE" w:rsidP="00BB13BE">
      <w:pPr>
        <w:rPr>
          <w:sz w:val="20"/>
          <w:szCs w:val="20"/>
          <w:lang w:val="tt-RU"/>
        </w:rPr>
      </w:pPr>
    </w:p>
    <w:p w:rsidR="00BB13BE" w:rsidRDefault="00BB13BE" w:rsidP="00BB13BE">
      <w:pPr>
        <w:rPr>
          <w:sz w:val="20"/>
          <w:szCs w:val="20"/>
          <w:lang w:val="tt-RU"/>
        </w:rPr>
      </w:pPr>
    </w:p>
    <w:p w:rsidR="00BB13BE" w:rsidRPr="00DB5919" w:rsidRDefault="00BB13BE" w:rsidP="00BB13BE">
      <w:pPr>
        <w:rPr>
          <w:sz w:val="20"/>
          <w:szCs w:val="20"/>
          <w:lang w:val="tt-RU"/>
        </w:rPr>
      </w:pPr>
    </w:p>
    <w:p w:rsidR="00BB13BE" w:rsidRPr="008C532F" w:rsidRDefault="00BB13BE" w:rsidP="00BB13BE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4" style="position:absolute;left:0;text-align:left;z-index:251659264" from="-9pt,3.5pt" to="7in,3.5pt" strokeweight="4.5pt">
            <v:stroke linestyle="thinThick"/>
          </v:line>
        </w:pict>
      </w:r>
    </w:p>
    <w:p w:rsidR="00BB13BE" w:rsidRDefault="00BB13BE" w:rsidP="00BB13BE"/>
    <w:p w:rsidR="00BB13BE" w:rsidRDefault="00BB13BE" w:rsidP="00BB13BE">
      <w:pPr>
        <w:rPr>
          <w:b/>
          <w:sz w:val="28"/>
          <w:szCs w:val="28"/>
          <w:lang w:val="tt-RU"/>
        </w:rPr>
      </w:pPr>
      <w:r>
        <w:t xml:space="preserve">                         </w:t>
      </w:r>
      <w:r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  <w:lang w:val="tt-RU"/>
        </w:rPr>
        <w:t xml:space="preserve">  </w:t>
      </w:r>
    </w:p>
    <w:p w:rsidR="00BB13BE" w:rsidRDefault="00BB13BE" w:rsidP="00BB13BE">
      <w:pPr>
        <w:rPr>
          <w:b/>
          <w:sz w:val="28"/>
          <w:szCs w:val="28"/>
          <w:lang w:val="tt-RU"/>
        </w:rPr>
      </w:pPr>
    </w:p>
    <w:p w:rsidR="00BB13BE" w:rsidRPr="00DB6709" w:rsidRDefault="00BB13BE" w:rsidP="00BB13BE">
      <w:pPr>
        <w:ind w:right="-366"/>
        <w:jc w:val="both"/>
        <w:rPr>
          <w:sz w:val="28"/>
          <w:szCs w:val="28"/>
          <w:lang w:val="ba-RU"/>
        </w:rPr>
      </w:pPr>
      <w:r w:rsidRPr="00DB6709">
        <w:rPr>
          <w:sz w:val="28"/>
          <w:szCs w:val="28"/>
          <w:lang w:val="ba-RU"/>
        </w:rPr>
        <w:t xml:space="preserve">   “</w:t>
      </w:r>
      <w:smartTag w:uri="urn:schemas-microsoft-com:office:smarttags" w:element="metricconverter">
        <w:smartTagPr>
          <w:attr w:name="ProductID" w:val="22”"/>
        </w:smartTagPr>
        <w:r w:rsidRPr="00DB6709">
          <w:rPr>
            <w:sz w:val="28"/>
            <w:szCs w:val="28"/>
            <w:lang w:val="ba-RU"/>
          </w:rPr>
          <w:t>22”</w:t>
        </w:r>
      </w:smartTag>
      <w:r w:rsidR="00DB6709">
        <w:rPr>
          <w:sz w:val="28"/>
          <w:szCs w:val="28"/>
          <w:lang w:val="ba-RU"/>
        </w:rPr>
        <w:t xml:space="preserve"> февраль</w:t>
      </w:r>
      <w:r w:rsidRPr="00DB6709">
        <w:rPr>
          <w:sz w:val="28"/>
          <w:szCs w:val="28"/>
          <w:lang w:val="ba-RU"/>
        </w:rPr>
        <w:t xml:space="preserve"> 2018 йыл                       №    </w:t>
      </w:r>
      <w:r w:rsidR="00B853A5" w:rsidRPr="00DB6709">
        <w:rPr>
          <w:sz w:val="28"/>
          <w:szCs w:val="28"/>
          <w:lang w:val="ba-RU"/>
        </w:rPr>
        <w:t>3</w:t>
      </w:r>
      <w:r w:rsidR="0009073B" w:rsidRPr="00DB6709">
        <w:rPr>
          <w:sz w:val="28"/>
          <w:szCs w:val="28"/>
          <w:lang w:val="ba-RU"/>
        </w:rPr>
        <w:t>0</w:t>
      </w:r>
      <w:r w:rsidRPr="00DB6709">
        <w:rPr>
          <w:sz w:val="28"/>
          <w:szCs w:val="28"/>
          <w:lang w:val="ba-RU"/>
        </w:rPr>
        <w:t xml:space="preserve">               от  “</w:t>
      </w:r>
      <w:smartTag w:uri="urn:schemas-microsoft-com:office:smarttags" w:element="metricconverter">
        <w:smartTagPr>
          <w:attr w:name="ProductID" w:val="22”"/>
        </w:smartTagPr>
        <w:r w:rsidRPr="00DB6709">
          <w:rPr>
            <w:sz w:val="28"/>
            <w:szCs w:val="28"/>
            <w:lang w:val="ba-RU"/>
          </w:rPr>
          <w:t>22”</w:t>
        </w:r>
      </w:smartTag>
      <w:r w:rsidRPr="00DB6709">
        <w:rPr>
          <w:sz w:val="28"/>
          <w:szCs w:val="28"/>
          <w:lang w:val="ba-RU"/>
        </w:rPr>
        <w:t xml:space="preserve"> февраля 2018 года</w:t>
      </w:r>
    </w:p>
    <w:p w:rsidR="007E6147" w:rsidRPr="00DB6709" w:rsidRDefault="007E6147" w:rsidP="007E6147">
      <w:pPr>
        <w:ind w:right="-366"/>
        <w:jc w:val="both"/>
        <w:rPr>
          <w:sz w:val="28"/>
          <w:szCs w:val="28"/>
          <w:lang w:val="ba-RU"/>
        </w:rPr>
      </w:pPr>
    </w:p>
    <w:p w:rsidR="007E6147" w:rsidRPr="00DB6709" w:rsidRDefault="007E6147" w:rsidP="0067707A">
      <w:pPr>
        <w:ind w:right="-369"/>
        <w:jc w:val="center"/>
        <w:rPr>
          <w:sz w:val="28"/>
          <w:szCs w:val="28"/>
        </w:rPr>
      </w:pPr>
    </w:p>
    <w:p w:rsidR="00DB6709" w:rsidRPr="00DB6709" w:rsidRDefault="006F6531" w:rsidP="006F6531">
      <w:pPr>
        <w:jc w:val="center"/>
        <w:rPr>
          <w:b/>
          <w:sz w:val="28"/>
          <w:szCs w:val="28"/>
        </w:rPr>
      </w:pPr>
      <w:r w:rsidRPr="00DB6709">
        <w:rPr>
          <w:b/>
          <w:sz w:val="28"/>
          <w:szCs w:val="28"/>
        </w:rPr>
        <w:t xml:space="preserve">Об утверждении Плана противодействия коррупции </w:t>
      </w:r>
    </w:p>
    <w:p w:rsidR="006F6531" w:rsidRPr="00DB6709" w:rsidRDefault="00DB6709" w:rsidP="006F6531">
      <w:pPr>
        <w:jc w:val="center"/>
        <w:rPr>
          <w:b/>
          <w:sz w:val="28"/>
          <w:szCs w:val="28"/>
        </w:rPr>
      </w:pPr>
      <w:r w:rsidRPr="00DB6709">
        <w:rPr>
          <w:b/>
          <w:sz w:val="28"/>
          <w:szCs w:val="28"/>
        </w:rPr>
        <w:t xml:space="preserve">в </w:t>
      </w:r>
      <w:r w:rsidR="006F6531" w:rsidRPr="00DB6709">
        <w:rPr>
          <w:b/>
          <w:sz w:val="28"/>
          <w:szCs w:val="28"/>
        </w:rPr>
        <w:t>сельском поселении Верхнекигинский сельсовет муниципального района Кигинский район Республики Башкортостан  на 201</w:t>
      </w:r>
      <w:r w:rsidR="0009073B" w:rsidRPr="00DB6709">
        <w:rPr>
          <w:b/>
          <w:sz w:val="28"/>
          <w:szCs w:val="28"/>
        </w:rPr>
        <w:t>8</w:t>
      </w:r>
      <w:r w:rsidRPr="00DB6709">
        <w:rPr>
          <w:b/>
          <w:sz w:val="28"/>
          <w:szCs w:val="28"/>
        </w:rPr>
        <w:t>-</w:t>
      </w:r>
      <w:r w:rsidR="006F6531" w:rsidRPr="00DB6709">
        <w:rPr>
          <w:b/>
          <w:sz w:val="28"/>
          <w:szCs w:val="28"/>
        </w:rPr>
        <w:t>20</w:t>
      </w:r>
      <w:r w:rsidR="0009073B" w:rsidRPr="00DB6709">
        <w:rPr>
          <w:b/>
          <w:sz w:val="28"/>
          <w:szCs w:val="28"/>
        </w:rPr>
        <w:t>19</w:t>
      </w:r>
      <w:r w:rsidR="006F6531" w:rsidRPr="00DB6709">
        <w:rPr>
          <w:b/>
          <w:sz w:val="28"/>
          <w:szCs w:val="28"/>
        </w:rPr>
        <w:t xml:space="preserve"> годы</w:t>
      </w:r>
    </w:p>
    <w:p w:rsidR="006F6531" w:rsidRPr="006F6531" w:rsidRDefault="006F6531" w:rsidP="006F6531">
      <w:pPr>
        <w:rPr>
          <w:sz w:val="28"/>
          <w:szCs w:val="28"/>
        </w:rPr>
      </w:pPr>
    </w:p>
    <w:p w:rsidR="006F6531" w:rsidRPr="006F6531" w:rsidRDefault="006F6531" w:rsidP="006F6531">
      <w:pPr>
        <w:rPr>
          <w:sz w:val="28"/>
          <w:szCs w:val="28"/>
        </w:rPr>
      </w:pPr>
    </w:p>
    <w:p w:rsidR="006F6531" w:rsidRDefault="006F6531" w:rsidP="006F6531">
      <w:pPr>
        <w:jc w:val="both"/>
        <w:rPr>
          <w:sz w:val="28"/>
          <w:szCs w:val="28"/>
        </w:rPr>
      </w:pPr>
      <w:r w:rsidRPr="006F6531">
        <w:rPr>
          <w:sz w:val="28"/>
          <w:szCs w:val="28"/>
        </w:rPr>
        <w:tab/>
        <w:t xml:space="preserve">Руководствуясь Федеральными законами от 25 декабря 2008 года № 273-ФЗ «О противодействие коррупции», от 2 марта 2007 года № 25-ФЗ «О муниципальной службе в Российской Федерации», Уставом </w:t>
      </w:r>
      <w:r>
        <w:rPr>
          <w:sz w:val="28"/>
          <w:szCs w:val="28"/>
        </w:rPr>
        <w:t xml:space="preserve"> сельского поселения Верхнекигинский сельсовет </w:t>
      </w:r>
      <w:r w:rsidRPr="006F653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Кигинский район Республики Башкортостан, </w:t>
      </w:r>
    </w:p>
    <w:p w:rsidR="006F6531" w:rsidRPr="006F6531" w:rsidRDefault="006F6531" w:rsidP="006F6531">
      <w:pPr>
        <w:jc w:val="both"/>
        <w:rPr>
          <w:sz w:val="28"/>
          <w:szCs w:val="28"/>
        </w:rPr>
      </w:pPr>
    </w:p>
    <w:p w:rsidR="006F6531" w:rsidRPr="006F6531" w:rsidRDefault="006F6531" w:rsidP="006F6531">
      <w:pPr>
        <w:jc w:val="both"/>
        <w:rPr>
          <w:b/>
          <w:sz w:val="28"/>
          <w:szCs w:val="28"/>
        </w:rPr>
      </w:pPr>
      <w:r w:rsidRPr="006F6531">
        <w:rPr>
          <w:b/>
          <w:sz w:val="28"/>
          <w:szCs w:val="28"/>
        </w:rPr>
        <w:t>ПОСТАНОВЛЯЮ:</w:t>
      </w:r>
    </w:p>
    <w:p w:rsidR="006F6531" w:rsidRPr="006F6531" w:rsidRDefault="006F6531" w:rsidP="006F6531">
      <w:pPr>
        <w:jc w:val="both"/>
        <w:rPr>
          <w:sz w:val="28"/>
          <w:szCs w:val="28"/>
        </w:rPr>
      </w:pPr>
    </w:p>
    <w:p w:rsidR="006F6531" w:rsidRPr="006F6531" w:rsidRDefault="006F6531" w:rsidP="006F6531">
      <w:pPr>
        <w:jc w:val="both"/>
        <w:rPr>
          <w:sz w:val="28"/>
          <w:szCs w:val="28"/>
        </w:rPr>
      </w:pPr>
      <w:r w:rsidRPr="006F6531">
        <w:rPr>
          <w:sz w:val="28"/>
          <w:szCs w:val="28"/>
        </w:rPr>
        <w:tab/>
        <w:t>1. Утвердить План противодействия коррупции в</w:t>
      </w:r>
      <w:r w:rsidRPr="006F6531">
        <w:rPr>
          <w:b/>
          <w:sz w:val="28"/>
          <w:szCs w:val="28"/>
        </w:rPr>
        <w:t xml:space="preserve"> </w:t>
      </w:r>
      <w:r w:rsidRPr="006F6531">
        <w:rPr>
          <w:sz w:val="28"/>
          <w:szCs w:val="28"/>
        </w:rPr>
        <w:t>сельском поселении Верхнекигинский сельсовет муниципального района Кигинский район Республики Башкортостан  на 201</w:t>
      </w:r>
      <w:r w:rsidR="0009073B">
        <w:rPr>
          <w:sz w:val="28"/>
          <w:szCs w:val="28"/>
        </w:rPr>
        <w:t>8</w:t>
      </w:r>
      <w:r w:rsidR="00DB6709">
        <w:rPr>
          <w:sz w:val="28"/>
          <w:szCs w:val="28"/>
        </w:rPr>
        <w:t>-</w:t>
      </w:r>
      <w:r w:rsidRPr="006F6531">
        <w:rPr>
          <w:sz w:val="28"/>
          <w:szCs w:val="28"/>
        </w:rPr>
        <w:t>201</w:t>
      </w:r>
      <w:r w:rsidR="0009073B">
        <w:rPr>
          <w:sz w:val="28"/>
          <w:szCs w:val="28"/>
        </w:rPr>
        <w:t>9</w:t>
      </w:r>
      <w:r w:rsidRPr="006F65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F6531">
        <w:rPr>
          <w:sz w:val="28"/>
          <w:szCs w:val="28"/>
        </w:rPr>
        <w:t>согласно приложению.</w:t>
      </w:r>
    </w:p>
    <w:p w:rsidR="006F6531" w:rsidRPr="006F6531" w:rsidRDefault="006F6531" w:rsidP="006F6531">
      <w:pPr>
        <w:ind w:right="-2"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6F6531">
        <w:rPr>
          <w:sz w:val="28"/>
          <w:szCs w:val="28"/>
        </w:rPr>
        <w:t xml:space="preserve">2. Настоящее постановление </w:t>
      </w:r>
      <w:r w:rsidRPr="006F6531">
        <w:rPr>
          <w:rFonts w:ascii="Times New Roman CYR" w:hAnsi="Times New Roman CYR" w:cs="Times New Roman CYR"/>
          <w:kern w:val="2"/>
          <w:sz w:val="28"/>
          <w:szCs w:val="28"/>
        </w:rPr>
        <w:t xml:space="preserve">подлежит официальному опубликованию в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информационном стенде администрации сельского поселения и </w:t>
      </w:r>
      <w:r w:rsidRPr="006F6531">
        <w:rPr>
          <w:rFonts w:ascii="Times New Roman CYR" w:hAnsi="Times New Roman CYR" w:cs="Times New Roman CYR"/>
          <w:kern w:val="2"/>
          <w:sz w:val="28"/>
          <w:szCs w:val="28"/>
        </w:rPr>
        <w:t>размещению на официальном сайте сельского поселения</w:t>
      </w:r>
      <w:r w:rsidR="008D0ADF" w:rsidRPr="008D0ADF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8D0ADF">
        <w:rPr>
          <w:rFonts w:ascii="Times New Roman CYR" w:hAnsi="Times New Roman CYR" w:cs="Times New Roman CYR"/>
          <w:kern w:val="2"/>
          <w:sz w:val="28"/>
          <w:szCs w:val="28"/>
        </w:rPr>
        <w:t xml:space="preserve">Верхнекигинский сельсовет </w:t>
      </w:r>
      <w:r w:rsidRPr="006F6531">
        <w:rPr>
          <w:rFonts w:ascii="Times New Roman CYR" w:hAnsi="Times New Roman CYR" w:cs="Times New Roman CYR"/>
          <w:kern w:val="2"/>
          <w:sz w:val="28"/>
          <w:szCs w:val="28"/>
        </w:rPr>
        <w:t xml:space="preserve"> в информационно-телекоммуникационной сети «Интернет»</w:t>
      </w:r>
      <w:r w:rsidR="00DB6709" w:rsidRPr="00DB6709">
        <w:t xml:space="preserve"> </w:t>
      </w:r>
      <w:r w:rsidR="00DB6709" w:rsidRPr="00DB6709">
        <w:rPr>
          <w:rFonts w:ascii="Times New Roman CYR" w:hAnsi="Times New Roman CYR" w:cs="Times New Roman CYR"/>
          <w:kern w:val="2"/>
          <w:sz w:val="28"/>
          <w:szCs w:val="28"/>
        </w:rPr>
        <w:t>http://v-kigi.ru/</w:t>
      </w:r>
      <w:r>
        <w:rPr>
          <w:sz w:val="28"/>
          <w:szCs w:val="28"/>
        </w:rPr>
        <w:t xml:space="preserve">. </w:t>
      </w:r>
    </w:p>
    <w:p w:rsidR="006F6531" w:rsidRPr="006F6531" w:rsidRDefault="006F6531" w:rsidP="006F6531">
      <w:pPr>
        <w:jc w:val="both"/>
        <w:rPr>
          <w:sz w:val="28"/>
          <w:szCs w:val="28"/>
        </w:rPr>
      </w:pPr>
      <w:r w:rsidRPr="006F6531">
        <w:rPr>
          <w:sz w:val="28"/>
          <w:szCs w:val="28"/>
        </w:rPr>
        <w:tab/>
        <w:t>3. Настоящее постановление вступает в силу с даты его официального опубликования.</w:t>
      </w:r>
    </w:p>
    <w:p w:rsidR="006F6531" w:rsidRPr="006F6531" w:rsidRDefault="006F6531" w:rsidP="006F6531">
      <w:pPr>
        <w:jc w:val="both"/>
        <w:rPr>
          <w:sz w:val="28"/>
          <w:szCs w:val="28"/>
        </w:rPr>
      </w:pPr>
      <w:r w:rsidRPr="006F6531">
        <w:rPr>
          <w:sz w:val="28"/>
          <w:szCs w:val="28"/>
        </w:rPr>
        <w:tab/>
        <w:t>4. Контроль исполнения  настоящего  постановления оставляю за собой.</w:t>
      </w:r>
    </w:p>
    <w:p w:rsidR="006F6531" w:rsidRPr="006F6531" w:rsidRDefault="006F6531" w:rsidP="006F6531">
      <w:pPr>
        <w:rPr>
          <w:sz w:val="28"/>
          <w:szCs w:val="28"/>
        </w:rPr>
      </w:pPr>
    </w:p>
    <w:p w:rsidR="006F6531" w:rsidRDefault="006F6531" w:rsidP="006F6531">
      <w:pPr>
        <w:jc w:val="both"/>
      </w:pPr>
    </w:p>
    <w:p w:rsidR="006F6531" w:rsidRDefault="006F6531" w:rsidP="006F6531">
      <w:pPr>
        <w:jc w:val="both"/>
      </w:pPr>
    </w:p>
    <w:p w:rsidR="006F6531" w:rsidRDefault="006F6531" w:rsidP="00CD3096">
      <w:pPr>
        <w:ind w:right="-1"/>
        <w:jc w:val="both"/>
        <w:rPr>
          <w:b/>
          <w:sz w:val="28"/>
          <w:szCs w:val="28"/>
        </w:rPr>
      </w:pPr>
    </w:p>
    <w:p w:rsidR="00444EFD" w:rsidRPr="001C142E" w:rsidRDefault="0067707A" w:rsidP="00CD3096">
      <w:pPr>
        <w:ind w:right="-1"/>
        <w:jc w:val="both"/>
        <w:rPr>
          <w:b/>
          <w:sz w:val="28"/>
          <w:szCs w:val="28"/>
        </w:rPr>
      </w:pPr>
      <w:r w:rsidRPr="001C142E">
        <w:rPr>
          <w:b/>
          <w:sz w:val="28"/>
          <w:szCs w:val="28"/>
        </w:rPr>
        <w:t xml:space="preserve">Глава сельского  поселения     </w:t>
      </w:r>
    </w:p>
    <w:p w:rsidR="007528DD" w:rsidRDefault="00444EFD" w:rsidP="00444EFD">
      <w:pPr>
        <w:ind w:right="-1"/>
        <w:jc w:val="both"/>
        <w:rPr>
          <w:b/>
          <w:sz w:val="28"/>
          <w:szCs w:val="28"/>
        </w:rPr>
      </w:pPr>
      <w:r w:rsidRPr="001C142E">
        <w:rPr>
          <w:b/>
          <w:sz w:val="28"/>
          <w:szCs w:val="28"/>
        </w:rPr>
        <w:t>Верхнекигинский сельсовет</w:t>
      </w:r>
      <w:r w:rsidR="00EF6046">
        <w:rPr>
          <w:b/>
          <w:sz w:val="28"/>
          <w:szCs w:val="28"/>
        </w:rPr>
        <w:tab/>
      </w:r>
      <w:r w:rsidR="00EF6046">
        <w:rPr>
          <w:b/>
          <w:sz w:val="28"/>
          <w:szCs w:val="28"/>
        </w:rPr>
        <w:tab/>
      </w:r>
      <w:r w:rsidR="00EF6046">
        <w:rPr>
          <w:b/>
          <w:sz w:val="28"/>
          <w:szCs w:val="28"/>
        </w:rPr>
        <w:tab/>
      </w:r>
      <w:r w:rsidR="00EF6046">
        <w:rPr>
          <w:b/>
          <w:sz w:val="28"/>
          <w:szCs w:val="28"/>
        </w:rPr>
        <w:tab/>
      </w:r>
      <w:r w:rsidR="00DB6709">
        <w:rPr>
          <w:b/>
          <w:sz w:val="28"/>
          <w:szCs w:val="28"/>
        </w:rPr>
        <w:t xml:space="preserve">            </w:t>
      </w:r>
      <w:r w:rsidR="00EF6046">
        <w:rPr>
          <w:b/>
          <w:sz w:val="28"/>
          <w:szCs w:val="28"/>
        </w:rPr>
        <w:tab/>
        <w:t xml:space="preserve">Н.А. Шамиев </w:t>
      </w:r>
    </w:p>
    <w:p w:rsidR="006F6531" w:rsidRDefault="006F6531" w:rsidP="00444EFD">
      <w:pPr>
        <w:ind w:right="-1"/>
        <w:jc w:val="both"/>
        <w:rPr>
          <w:b/>
          <w:sz w:val="28"/>
          <w:szCs w:val="28"/>
        </w:rPr>
      </w:pPr>
    </w:p>
    <w:p w:rsidR="006F6531" w:rsidRDefault="006F6531" w:rsidP="00444EFD">
      <w:pPr>
        <w:ind w:right="-1"/>
        <w:jc w:val="both"/>
        <w:rPr>
          <w:b/>
          <w:sz w:val="28"/>
          <w:szCs w:val="28"/>
        </w:rPr>
      </w:pPr>
    </w:p>
    <w:p w:rsidR="006F6531" w:rsidRDefault="006F6531" w:rsidP="00444EFD">
      <w:pPr>
        <w:ind w:right="-1"/>
        <w:jc w:val="both"/>
        <w:rPr>
          <w:b/>
          <w:sz w:val="28"/>
          <w:szCs w:val="28"/>
        </w:rPr>
      </w:pPr>
    </w:p>
    <w:p w:rsidR="00DB6709" w:rsidRDefault="00DB6709" w:rsidP="00444EFD">
      <w:pPr>
        <w:ind w:right="-1"/>
        <w:jc w:val="both"/>
        <w:rPr>
          <w:sz w:val="22"/>
          <w:szCs w:val="22"/>
        </w:rPr>
      </w:pPr>
      <w:r w:rsidRPr="00DB6709">
        <w:rPr>
          <w:sz w:val="22"/>
          <w:szCs w:val="22"/>
        </w:rPr>
        <w:t xml:space="preserve">Исп. </w:t>
      </w:r>
      <w:r>
        <w:rPr>
          <w:sz w:val="22"/>
          <w:szCs w:val="22"/>
        </w:rPr>
        <w:t xml:space="preserve"> Валиева А.Р.</w:t>
      </w:r>
    </w:p>
    <w:p w:rsidR="006F6531" w:rsidRPr="00DB6709" w:rsidRDefault="00DB6709" w:rsidP="00444EF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Согл. </w:t>
      </w:r>
      <w:r w:rsidRPr="00DB6709">
        <w:rPr>
          <w:sz w:val="22"/>
          <w:szCs w:val="22"/>
        </w:rPr>
        <w:t>Сабирьянова Р.Р.</w:t>
      </w:r>
    </w:p>
    <w:p w:rsidR="0009073B" w:rsidRDefault="0009073B" w:rsidP="00444EFD">
      <w:pPr>
        <w:ind w:right="-1"/>
        <w:jc w:val="both"/>
        <w:rPr>
          <w:b/>
          <w:sz w:val="28"/>
          <w:szCs w:val="28"/>
        </w:rPr>
      </w:pPr>
    </w:p>
    <w:p w:rsidR="006F6531" w:rsidRDefault="006F6531" w:rsidP="006F6531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927"/>
        <w:gridCol w:w="4927"/>
      </w:tblGrid>
      <w:tr w:rsidR="006F6531" w:rsidRPr="00510AF1" w:rsidTr="00A40BC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6531" w:rsidRPr="00510AF1" w:rsidRDefault="006F6531" w:rsidP="00A40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6531" w:rsidRPr="00510AF1" w:rsidRDefault="006F6531" w:rsidP="0009073B">
            <w:pPr>
              <w:ind w:left="1373"/>
              <w:jc w:val="center"/>
              <w:rPr>
                <w:sz w:val="20"/>
                <w:szCs w:val="20"/>
              </w:rPr>
            </w:pPr>
            <w:r w:rsidRPr="00510AF1">
              <w:rPr>
                <w:sz w:val="20"/>
                <w:szCs w:val="20"/>
              </w:rPr>
              <w:t>Утверждено</w:t>
            </w:r>
          </w:p>
          <w:p w:rsidR="006F6531" w:rsidRPr="00510AF1" w:rsidRDefault="006F6531" w:rsidP="0009073B">
            <w:pPr>
              <w:ind w:left="1373"/>
              <w:jc w:val="both"/>
              <w:rPr>
                <w:sz w:val="20"/>
                <w:szCs w:val="20"/>
              </w:rPr>
            </w:pPr>
            <w:r w:rsidRPr="00510AF1">
              <w:rPr>
                <w:sz w:val="20"/>
                <w:szCs w:val="20"/>
              </w:rPr>
              <w:t xml:space="preserve">постановлением </w:t>
            </w:r>
            <w:r w:rsidR="008D0ADF" w:rsidRPr="00510AF1">
              <w:rPr>
                <w:sz w:val="20"/>
                <w:szCs w:val="20"/>
              </w:rPr>
              <w:t xml:space="preserve"> главы администрации </w:t>
            </w:r>
            <w:r w:rsidRPr="00510AF1">
              <w:rPr>
                <w:sz w:val="20"/>
                <w:szCs w:val="20"/>
              </w:rPr>
              <w:t>сельского поселения</w:t>
            </w:r>
            <w:r w:rsidR="008D0ADF" w:rsidRPr="00510AF1">
              <w:rPr>
                <w:sz w:val="20"/>
                <w:szCs w:val="20"/>
              </w:rPr>
              <w:t xml:space="preserve"> Верхнекигинский сельсовет муниципального района Кигинский сельсовет муниципального района Кигинский район Республики Башкортостан  </w:t>
            </w:r>
          </w:p>
          <w:p w:rsidR="006F6531" w:rsidRPr="00510AF1" w:rsidRDefault="006F6531" w:rsidP="0009073B">
            <w:pPr>
              <w:ind w:left="1373"/>
              <w:jc w:val="both"/>
              <w:rPr>
                <w:b/>
                <w:sz w:val="20"/>
                <w:szCs w:val="20"/>
              </w:rPr>
            </w:pPr>
            <w:r w:rsidRPr="00510AF1">
              <w:rPr>
                <w:sz w:val="20"/>
                <w:szCs w:val="20"/>
              </w:rPr>
              <w:t xml:space="preserve">от </w:t>
            </w:r>
            <w:r w:rsidR="0009073B">
              <w:rPr>
                <w:sz w:val="20"/>
                <w:szCs w:val="20"/>
              </w:rPr>
              <w:t>22</w:t>
            </w:r>
            <w:r w:rsidR="00510AF1">
              <w:rPr>
                <w:sz w:val="20"/>
                <w:szCs w:val="20"/>
              </w:rPr>
              <w:t>.0</w:t>
            </w:r>
            <w:r w:rsidR="0009073B">
              <w:rPr>
                <w:sz w:val="20"/>
                <w:szCs w:val="20"/>
              </w:rPr>
              <w:t>2</w:t>
            </w:r>
            <w:r w:rsidR="00510AF1">
              <w:rPr>
                <w:sz w:val="20"/>
                <w:szCs w:val="20"/>
              </w:rPr>
              <w:t>.20</w:t>
            </w:r>
            <w:r w:rsidR="008D0ADF" w:rsidRPr="00510AF1">
              <w:rPr>
                <w:sz w:val="20"/>
                <w:szCs w:val="20"/>
              </w:rPr>
              <w:t>1</w:t>
            </w:r>
            <w:r w:rsidR="0009073B">
              <w:rPr>
                <w:sz w:val="20"/>
                <w:szCs w:val="20"/>
              </w:rPr>
              <w:t>8</w:t>
            </w:r>
            <w:r w:rsidR="008D0ADF" w:rsidRPr="00510AF1">
              <w:rPr>
                <w:sz w:val="20"/>
                <w:szCs w:val="20"/>
              </w:rPr>
              <w:t xml:space="preserve"> г. №</w:t>
            </w:r>
            <w:r w:rsidR="008D0ADF" w:rsidRPr="00510AF1">
              <w:rPr>
                <w:b/>
                <w:sz w:val="20"/>
                <w:szCs w:val="20"/>
              </w:rPr>
              <w:t xml:space="preserve">  </w:t>
            </w:r>
            <w:r w:rsidR="0009073B" w:rsidRPr="0009073B">
              <w:rPr>
                <w:sz w:val="20"/>
                <w:szCs w:val="20"/>
              </w:rPr>
              <w:t>30</w:t>
            </w:r>
          </w:p>
        </w:tc>
      </w:tr>
    </w:tbl>
    <w:p w:rsidR="006F6531" w:rsidRPr="00510AF1" w:rsidRDefault="006F6531" w:rsidP="006F6531">
      <w:pPr>
        <w:ind w:firstLine="708"/>
        <w:jc w:val="both"/>
        <w:rPr>
          <w:sz w:val="20"/>
          <w:szCs w:val="20"/>
        </w:rPr>
      </w:pPr>
    </w:p>
    <w:p w:rsidR="006F6531" w:rsidRPr="00510AF1" w:rsidRDefault="006F6531" w:rsidP="006F6531">
      <w:pPr>
        <w:rPr>
          <w:sz w:val="20"/>
          <w:szCs w:val="20"/>
        </w:rPr>
      </w:pPr>
    </w:p>
    <w:p w:rsidR="006F6531" w:rsidRDefault="006F6531" w:rsidP="006F6531"/>
    <w:p w:rsidR="006F6531" w:rsidRPr="00314B45" w:rsidRDefault="006F6531" w:rsidP="006F6531">
      <w:pPr>
        <w:tabs>
          <w:tab w:val="left" w:pos="3680"/>
        </w:tabs>
        <w:jc w:val="center"/>
        <w:rPr>
          <w:b/>
          <w:sz w:val="28"/>
          <w:szCs w:val="28"/>
        </w:rPr>
      </w:pPr>
      <w:r w:rsidRPr="00314B45">
        <w:rPr>
          <w:b/>
          <w:sz w:val="28"/>
          <w:szCs w:val="28"/>
        </w:rPr>
        <w:t>План</w:t>
      </w:r>
    </w:p>
    <w:p w:rsidR="00DB6709" w:rsidRDefault="006F6531" w:rsidP="008D0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334B7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0334B7">
        <w:rPr>
          <w:b/>
          <w:sz w:val="28"/>
          <w:szCs w:val="28"/>
        </w:rPr>
        <w:t xml:space="preserve"> коррупции </w:t>
      </w:r>
    </w:p>
    <w:p w:rsidR="008D0ADF" w:rsidRPr="006F6531" w:rsidRDefault="006F6531" w:rsidP="008D0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="008D0ADF">
        <w:rPr>
          <w:b/>
          <w:sz w:val="28"/>
          <w:szCs w:val="28"/>
        </w:rPr>
        <w:t xml:space="preserve"> сельском поселении Верхнекигинский сельсовет  на 201</w:t>
      </w:r>
      <w:r w:rsidR="0009073B">
        <w:rPr>
          <w:b/>
          <w:sz w:val="28"/>
          <w:szCs w:val="28"/>
        </w:rPr>
        <w:t>8</w:t>
      </w:r>
      <w:r w:rsidR="008D0ADF" w:rsidRPr="006F6531">
        <w:rPr>
          <w:b/>
          <w:sz w:val="28"/>
          <w:szCs w:val="28"/>
        </w:rPr>
        <w:t xml:space="preserve"> </w:t>
      </w:r>
      <w:r w:rsidR="008D0ADF">
        <w:rPr>
          <w:b/>
          <w:sz w:val="28"/>
          <w:szCs w:val="28"/>
        </w:rPr>
        <w:t>– 20</w:t>
      </w:r>
      <w:r w:rsidR="0009073B">
        <w:rPr>
          <w:b/>
          <w:sz w:val="28"/>
          <w:szCs w:val="28"/>
        </w:rPr>
        <w:t>19</w:t>
      </w:r>
      <w:r w:rsidR="008D0ADF">
        <w:rPr>
          <w:b/>
          <w:sz w:val="28"/>
          <w:szCs w:val="28"/>
        </w:rPr>
        <w:t xml:space="preserve"> </w:t>
      </w:r>
      <w:r w:rsidR="008D0ADF" w:rsidRPr="006F6531">
        <w:rPr>
          <w:b/>
          <w:sz w:val="28"/>
          <w:szCs w:val="28"/>
        </w:rPr>
        <w:t>год</w:t>
      </w:r>
      <w:r w:rsidR="008D0ADF">
        <w:rPr>
          <w:b/>
          <w:sz w:val="28"/>
          <w:szCs w:val="28"/>
        </w:rPr>
        <w:t>ы</w:t>
      </w:r>
    </w:p>
    <w:p w:rsidR="008D0ADF" w:rsidRPr="006F6531" w:rsidRDefault="008D0ADF" w:rsidP="008D0ADF">
      <w:pPr>
        <w:rPr>
          <w:sz w:val="28"/>
          <w:szCs w:val="28"/>
        </w:rPr>
      </w:pPr>
    </w:p>
    <w:p w:rsidR="006F6531" w:rsidRDefault="006F6531" w:rsidP="006F6531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1008"/>
        <w:gridCol w:w="4345"/>
        <w:gridCol w:w="2128"/>
        <w:gridCol w:w="2464"/>
      </w:tblGrid>
      <w:tr w:rsidR="006F6531" w:rsidTr="00DB6709">
        <w:tc>
          <w:tcPr>
            <w:tcW w:w="1008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8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полнения</w:t>
            </w:r>
          </w:p>
        </w:tc>
        <w:tc>
          <w:tcPr>
            <w:tcW w:w="2464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полнение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C6EB5">
              <w:rPr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Разработка муниципальных правовых актов Администрации сельского поселения в сфере профилактики коррупции и внес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ние изменений и дополнений в них</w:t>
            </w:r>
          </w:p>
        </w:tc>
        <w:tc>
          <w:tcPr>
            <w:tcW w:w="2128" w:type="dxa"/>
          </w:tcPr>
          <w:p w:rsidR="006F6531" w:rsidRDefault="00D850E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</w:tcPr>
          <w:p w:rsidR="006F6531" w:rsidRDefault="00D850E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(юрист)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C6EB5">
              <w:rPr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Организация проведения антикоррупционной экспертизы нормати</w:t>
            </w:r>
            <w:r w:rsidRPr="00160ACB">
              <w:rPr>
                <w:sz w:val="28"/>
                <w:szCs w:val="28"/>
              </w:rPr>
              <w:t>в</w:t>
            </w:r>
            <w:r w:rsidRPr="00160ACB">
              <w:rPr>
                <w:sz w:val="28"/>
                <w:szCs w:val="28"/>
              </w:rPr>
              <w:t xml:space="preserve">ных правовых актов и их проектов Администрации сельского поселения, </w:t>
            </w:r>
            <w:r>
              <w:rPr>
                <w:sz w:val="28"/>
                <w:szCs w:val="28"/>
              </w:rPr>
              <w:t xml:space="preserve">решений </w:t>
            </w:r>
            <w:r w:rsidRPr="00160ACB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 xml:space="preserve"> депутатов  </w:t>
            </w:r>
          </w:p>
        </w:tc>
        <w:tc>
          <w:tcPr>
            <w:tcW w:w="2128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</w:tcPr>
          <w:p w:rsidR="006F6531" w:rsidRDefault="00D850E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1 категории (юрист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Организация проведения занятий с муниципальными служащими Администрации  поселения по вопросам проф</w:t>
            </w:r>
            <w:r w:rsidRPr="00160ACB">
              <w:rPr>
                <w:sz w:val="28"/>
                <w:szCs w:val="28"/>
              </w:rPr>
              <w:t>и</w:t>
            </w:r>
            <w:r w:rsidRPr="00160ACB">
              <w:rPr>
                <w:sz w:val="28"/>
                <w:szCs w:val="28"/>
              </w:rPr>
              <w:t>лактики коррупции</w:t>
            </w:r>
          </w:p>
        </w:tc>
        <w:tc>
          <w:tcPr>
            <w:tcW w:w="2128" w:type="dxa"/>
          </w:tcPr>
          <w:p w:rsidR="006F6531" w:rsidRPr="00160ACB" w:rsidRDefault="00D850E1" w:rsidP="00090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09073B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Глава поселения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Организация разъяснительной работы с  муниципальными служащими Администрации  поселения по вопросам профилактики ко</w:t>
            </w:r>
            <w:r w:rsidRPr="00160ACB">
              <w:rPr>
                <w:sz w:val="28"/>
                <w:szCs w:val="28"/>
              </w:rPr>
              <w:t>р</w:t>
            </w:r>
            <w:r w:rsidRPr="00160ACB">
              <w:rPr>
                <w:sz w:val="28"/>
                <w:szCs w:val="28"/>
              </w:rPr>
              <w:t>рупции</w:t>
            </w:r>
          </w:p>
        </w:tc>
        <w:tc>
          <w:tcPr>
            <w:tcW w:w="2128" w:type="dxa"/>
          </w:tcPr>
          <w:p w:rsidR="006F6531" w:rsidRPr="00160ACB" w:rsidRDefault="006F6531" w:rsidP="0009073B">
            <w:pPr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09073B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Глава поселения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Взаимодействие со средствами массовой информации по вопросам профилактики коррупции  в </w:t>
            </w:r>
            <w:r w:rsidR="00D850E1">
              <w:rPr>
                <w:sz w:val="28"/>
                <w:szCs w:val="28"/>
              </w:rPr>
              <w:t xml:space="preserve">Верхнекигинском </w:t>
            </w:r>
            <w:r w:rsidRPr="00160ACB">
              <w:rPr>
                <w:sz w:val="28"/>
                <w:szCs w:val="28"/>
              </w:rPr>
              <w:t>сел</w:t>
            </w:r>
            <w:r w:rsidRPr="00160ACB">
              <w:rPr>
                <w:sz w:val="28"/>
                <w:szCs w:val="28"/>
              </w:rPr>
              <w:t>ь</w:t>
            </w:r>
            <w:r w:rsidRPr="00160ACB">
              <w:rPr>
                <w:sz w:val="28"/>
                <w:szCs w:val="28"/>
              </w:rPr>
              <w:t>ском поселении</w:t>
            </w:r>
          </w:p>
        </w:tc>
        <w:tc>
          <w:tcPr>
            <w:tcW w:w="2128" w:type="dxa"/>
          </w:tcPr>
          <w:p w:rsidR="006F6531" w:rsidRPr="00160ACB" w:rsidRDefault="00D850E1" w:rsidP="00090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="006F6531"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09073B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Глава поселения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Организация работы с обращениями  граждан на предмет наличия в них сведений о коррупционных преступлениях муниципальных служащих </w:t>
            </w:r>
            <w:r w:rsidRPr="00160ACB">
              <w:rPr>
                <w:sz w:val="28"/>
                <w:szCs w:val="28"/>
              </w:rPr>
              <w:lastRenderedPageBreak/>
              <w:t>Администрации  пос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ления</w:t>
            </w:r>
          </w:p>
        </w:tc>
        <w:tc>
          <w:tcPr>
            <w:tcW w:w="2128" w:type="dxa"/>
          </w:tcPr>
          <w:p w:rsidR="006F6531" w:rsidRPr="00160ACB" w:rsidRDefault="00D850E1" w:rsidP="00090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09073B">
              <w:rPr>
                <w:sz w:val="28"/>
                <w:szCs w:val="28"/>
              </w:rPr>
              <w:t>18</w:t>
            </w:r>
            <w:r w:rsidR="006F6531"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09073B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D850E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рации</w:t>
            </w:r>
          </w:p>
        </w:tc>
        <w:tc>
          <w:tcPr>
            <w:tcW w:w="2128" w:type="dxa"/>
          </w:tcPr>
          <w:p w:rsidR="006F6531" w:rsidRPr="00160ACB" w:rsidRDefault="006F6531" w:rsidP="00A40BC8">
            <w:pPr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Pr="00160ACB">
              <w:rPr>
                <w:sz w:val="28"/>
                <w:szCs w:val="28"/>
              </w:rPr>
              <w:t xml:space="preserve"> годы </w:t>
            </w:r>
          </w:p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Глава поселения</w:t>
            </w:r>
            <w:r>
              <w:rPr>
                <w:sz w:val="28"/>
                <w:szCs w:val="28"/>
              </w:rPr>
              <w:t>,</w:t>
            </w:r>
          </w:p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заместитель </w:t>
            </w:r>
            <w:r w:rsidR="00D850E1">
              <w:rPr>
                <w:sz w:val="28"/>
                <w:szCs w:val="28"/>
              </w:rPr>
              <w:t>г</w:t>
            </w:r>
            <w:r w:rsidRPr="00160ACB">
              <w:rPr>
                <w:sz w:val="28"/>
                <w:szCs w:val="28"/>
              </w:rPr>
              <w:t>лавы администрации пос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pacing w:val="-9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</w:t>
            </w:r>
            <w:r w:rsidRPr="00160ACB">
              <w:rPr>
                <w:spacing w:val="-9"/>
                <w:sz w:val="28"/>
                <w:szCs w:val="28"/>
              </w:rPr>
              <w:t>с</w:t>
            </w:r>
            <w:r w:rsidRPr="00160ACB">
              <w:rPr>
                <w:spacing w:val="-9"/>
                <w:sz w:val="28"/>
                <w:szCs w:val="28"/>
              </w:rPr>
              <w:t>нований)</w:t>
            </w:r>
          </w:p>
        </w:tc>
        <w:tc>
          <w:tcPr>
            <w:tcW w:w="2128" w:type="dxa"/>
          </w:tcPr>
          <w:p w:rsidR="006F6531" w:rsidRPr="00160ACB" w:rsidRDefault="00D850E1" w:rsidP="00A4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="006F6531"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="006F6531" w:rsidRPr="00160ACB">
              <w:rPr>
                <w:sz w:val="28"/>
                <w:szCs w:val="28"/>
              </w:rPr>
              <w:t xml:space="preserve"> годы </w:t>
            </w:r>
          </w:p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заместитель </w:t>
            </w:r>
            <w:r w:rsidR="00D850E1">
              <w:rPr>
                <w:sz w:val="28"/>
                <w:szCs w:val="28"/>
              </w:rPr>
              <w:t>г</w:t>
            </w:r>
            <w:r w:rsidRPr="00160ACB">
              <w:rPr>
                <w:sz w:val="28"/>
                <w:szCs w:val="28"/>
              </w:rPr>
              <w:t>лавы администрации пос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</w:t>
            </w:r>
            <w:r w:rsidRPr="00160ACB">
              <w:rPr>
                <w:sz w:val="28"/>
                <w:szCs w:val="28"/>
              </w:rPr>
              <w:t>ь</w:t>
            </w:r>
            <w:r w:rsidRPr="00160ACB">
              <w:rPr>
                <w:sz w:val="28"/>
                <w:szCs w:val="28"/>
              </w:rPr>
              <w:t>ной     службой</w:t>
            </w:r>
          </w:p>
        </w:tc>
        <w:tc>
          <w:tcPr>
            <w:tcW w:w="2128" w:type="dxa"/>
          </w:tcPr>
          <w:p w:rsidR="006F6531" w:rsidRPr="00160ACB" w:rsidRDefault="006F6531" w:rsidP="00A40BC8">
            <w:pPr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Pr="00160ACB">
              <w:rPr>
                <w:sz w:val="28"/>
                <w:szCs w:val="28"/>
              </w:rPr>
              <w:t xml:space="preserve"> годы </w:t>
            </w:r>
          </w:p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Комиссия  по   соб</w:t>
            </w:r>
            <w:r w:rsidRPr="00160ACB">
              <w:rPr>
                <w:sz w:val="28"/>
                <w:szCs w:val="28"/>
              </w:rPr>
              <w:softHyphen/>
              <w:t>людению    требова</w:t>
            </w:r>
            <w:r w:rsidRPr="00160ACB">
              <w:rPr>
                <w:sz w:val="28"/>
                <w:szCs w:val="28"/>
              </w:rPr>
              <w:softHyphen/>
              <w:t>ний  к  служебному поведению муници</w:t>
            </w:r>
            <w:r w:rsidRPr="00160ACB">
              <w:rPr>
                <w:sz w:val="28"/>
                <w:szCs w:val="28"/>
              </w:rPr>
              <w:softHyphen/>
              <w:t>пальных  служащих и    урегулированию конфликта   и</w:t>
            </w:r>
            <w:r w:rsidRPr="00160ACB">
              <w:rPr>
                <w:sz w:val="28"/>
                <w:szCs w:val="28"/>
              </w:rPr>
              <w:t>н</w:t>
            </w:r>
            <w:r w:rsidRPr="00160ACB">
              <w:rPr>
                <w:sz w:val="28"/>
                <w:szCs w:val="28"/>
              </w:rPr>
              <w:t>тере</w:t>
            </w:r>
            <w:r w:rsidRPr="00160ACB">
              <w:rPr>
                <w:sz w:val="28"/>
                <w:szCs w:val="28"/>
              </w:rPr>
              <w:softHyphen/>
              <w:t xml:space="preserve">сов, </w:t>
            </w:r>
            <w:r w:rsidR="00D850E1">
              <w:rPr>
                <w:sz w:val="28"/>
                <w:szCs w:val="28"/>
              </w:rPr>
              <w:t xml:space="preserve">управляющий делами 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Обеспечение своевременного представления муниципальными служащими, определенными Перечнем, сведений о доходах, об имуществе и обязательствах имущес</w:t>
            </w:r>
            <w:r w:rsidRPr="00160ACB">
              <w:rPr>
                <w:sz w:val="28"/>
                <w:szCs w:val="28"/>
              </w:rPr>
              <w:t>т</w:t>
            </w:r>
            <w:r w:rsidRPr="00160ACB">
              <w:rPr>
                <w:sz w:val="28"/>
                <w:szCs w:val="28"/>
              </w:rPr>
              <w:t>венного характера</w:t>
            </w:r>
          </w:p>
        </w:tc>
        <w:tc>
          <w:tcPr>
            <w:tcW w:w="2128" w:type="dxa"/>
          </w:tcPr>
          <w:p w:rsidR="006F6531" w:rsidRPr="00160ACB" w:rsidRDefault="00D850E1" w:rsidP="00A4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 </w:t>
            </w:r>
          </w:p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D850E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 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Обеспечение своевременного представления муниципальными служащими, определенными Перечнем сведений о расходах </w:t>
            </w:r>
            <w:r w:rsidRPr="00160ACB">
              <w:rPr>
                <w:sz w:val="28"/>
                <w:szCs w:val="28"/>
              </w:rPr>
              <w:lastRenderedPageBreak/>
              <w:t>(при наличии осн</w:t>
            </w:r>
            <w:r w:rsidRPr="00160ACB">
              <w:rPr>
                <w:sz w:val="28"/>
                <w:szCs w:val="28"/>
              </w:rPr>
              <w:t>о</w:t>
            </w:r>
            <w:r w:rsidRPr="00160ACB">
              <w:rPr>
                <w:sz w:val="28"/>
                <w:szCs w:val="28"/>
              </w:rPr>
              <w:t>ваний)</w:t>
            </w:r>
          </w:p>
        </w:tc>
        <w:tc>
          <w:tcPr>
            <w:tcW w:w="2128" w:type="dxa"/>
          </w:tcPr>
          <w:p w:rsidR="006F6531" w:rsidRPr="00160ACB" w:rsidRDefault="00D850E1" w:rsidP="00A4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 </w:t>
            </w:r>
          </w:p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D850E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 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pacing w:val="-4"/>
                <w:sz w:val="28"/>
                <w:szCs w:val="28"/>
              </w:rPr>
              <w:t xml:space="preserve">Проведение внутреннего мониторинга полноты и достоверности сведений </w:t>
            </w:r>
            <w:r w:rsidRPr="00160ACB">
              <w:rPr>
                <w:sz w:val="28"/>
                <w:szCs w:val="28"/>
              </w:rPr>
              <w:t>о доходах, об имуществе и обязательствах им</w:t>
            </w:r>
            <w:r w:rsidRPr="00160ACB">
              <w:rPr>
                <w:sz w:val="28"/>
                <w:szCs w:val="28"/>
              </w:rPr>
              <w:t>у</w:t>
            </w:r>
            <w:r w:rsidRPr="00160ACB">
              <w:rPr>
                <w:sz w:val="28"/>
                <w:szCs w:val="28"/>
              </w:rPr>
              <w:t>щественного характера</w:t>
            </w:r>
          </w:p>
        </w:tc>
        <w:tc>
          <w:tcPr>
            <w:tcW w:w="2128" w:type="dxa"/>
          </w:tcPr>
          <w:p w:rsidR="006F6531" w:rsidRPr="00160ACB" w:rsidRDefault="00D850E1" w:rsidP="00A4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 </w:t>
            </w:r>
          </w:p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D850E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 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45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2F1B0C">
              <w:rPr>
                <w:color w:val="000000"/>
                <w:sz w:val="28"/>
                <w:szCs w:val="28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</w:t>
            </w:r>
            <w:r w:rsidRPr="002F1B0C">
              <w:rPr>
                <w:color w:val="000000"/>
                <w:sz w:val="28"/>
                <w:szCs w:val="28"/>
              </w:rPr>
              <w:t>и</w:t>
            </w:r>
            <w:r w:rsidRPr="002F1B0C">
              <w:rPr>
                <w:color w:val="000000"/>
                <w:sz w:val="28"/>
                <w:szCs w:val="28"/>
              </w:rPr>
              <w:t>ципальной службы</w:t>
            </w:r>
          </w:p>
        </w:tc>
        <w:tc>
          <w:tcPr>
            <w:tcW w:w="2128" w:type="dxa"/>
          </w:tcPr>
          <w:p w:rsidR="006F6531" w:rsidRPr="00160ACB" w:rsidRDefault="00D850E1" w:rsidP="00A4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 </w:t>
            </w:r>
          </w:p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E76AD">
              <w:rPr>
                <w:sz w:val="28"/>
                <w:szCs w:val="28"/>
              </w:rPr>
              <w:t>Глава поселения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45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pacing w:val="-4"/>
                <w:sz w:val="28"/>
                <w:szCs w:val="28"/>
              </w:rPr>
              <w:t xml:space="preserve">Размещение сведений о доходах, </w:t>
            </w:r>
            <w:r w:rsidRPr="00160ACB">
              <w:rPr>
                <w:sz w:val="28"/>
                <w:szCs w:val="28"/>
              </w:rPr>
              <w:t>об имуществе и обязательствах имущественного характера муниципальных служащих и членов их семей на официальном сайте администрации сельского посел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ния</w:t>
            </w:r>
          </w:p>
        </w:tc>
        <w:tc>
          <w:tcPr>
            <w:tcW w:w="2128" w:type="dxa"/>
          </w:tcPr>
          <w:p w:rsidR="006F6531" w:rsidRPr="00160ACB" w:rsidRDefault="00671DBE" w:rsidP="00A4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 </w:t>
            </w:r>
          </w:p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специалист </w:t>
            </w:r>
            <w:r w:rsidR="00671DBE">
              <w:rPr>
                <w:sz w:val="28"/>
                <w:szCs w:val="28"/>
              </w:rPr>
              <w:t>1 категории (юрист)</w:t>
            </w:r>
          </w:p>
          <w:p w:rsidR="00671DBE" w:rsidRPr="000E76AD" w:rsidRDefault="00671DBE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45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</w:t>
            </w:r>
            <w:r>
              <w:rPr>
                <w:sz w:val="28"/>
                <w:szCs w:val="28"/>
              </w:rPr>
              <w:t xml:space="preserve"> органов и органов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самоуправления»</w:t>
            </w:r>
          </w:p>
        </w:tc>
        <w:tc>
          <w:tcPr>
            <w:tcW w:w="2128" w:type="dxa"/>
          </w:tcPr>
          <w:p w:rsidR="006F6531" w:rsidRPr="00160ACB" w:rsidRDefault="00671DBE" w:rsidP="00A4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 </w:t>
            </w:r>
          </w:p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E76AD">
              <w:rPr>
                <w:sz w:val="28"/>
                <w:szCs w:val="28"/>
              </w:rPr>
              <w:t>Глава поселения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45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25104F">
              <w:rPr>
                <w:color w:val="000000"/>
                <w:sz w:val="28"/>
                <w:szCs w:val="28"/>
              </w:rPr>
              <w:t>Привлечение в установленном порядке к дисциплинарн</w:t>
            </w:r>
            <w:r>
              <w:rPr>
                <w:color w:val="000000"/>
                <w:sz w:val="28"/>
                <w:szCs w:val="28"/>
              </w:rPr>
              <w:t>ым</w:t>
            </w:r>
            <w:r w:rsidRPr="002510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взысканиям </w:t>
            </w:r>
            <w:r w:rsidRPr="0025104F">
              <w:rPr>
                <w:color w:val="000000"/>
                <w:sz w:val="28"/>
                <w:szCs w:val="28"/>
              </w:rPr>
              <w:t>муниципальных служащих</w:t>
            </w:r>
            <w:r>
              <w:rPr>
                <w:color w:val="000000"/>
                <w:sz w:val="28"/>
                <w:szCs w:val="28"/>
              </w:rPr>
              <w:t xml:space="preserve"> за несоблюдение ограничений и запретов, требований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тельства о противодействии коррупции</w:t>
            </w:r>
          </w:p>
        </w:tc>
        <w:tc>
          <w:tcPr>
            <w:tcW w:w="2128" w:type="dxa"/>
          </w:tcPr>
          <w:p w:rsidR="006F6531" w:rsidRPr="00160ACB" w:rsidRDefault="006F6531" w:rsidP="00A40BC8">
            <w:pPr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201</w:t>
            </w:r>
            <w:r w:rsidR="00671DBE">
              <w:rPr>
                <w:sz w:val="28"/>
                <w:szCs w:val="28"/>
              </w:rPr>
              <w:t>6-2017</w:t>
            </w:r>
            <w:r w:rsidRPr="00160ACB">
              <w:rPr>
                <w:sz w:val="28"/>
                <w:szCs w:val="28"/>
              </w:rPr>
              <w:t xml:space="preserve"> годы </w:t>
            </w:r>
          </w:p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E76AD">
              <w:rPr>
                <w:sz w:val="28"/>
                <w:szCs w:val="28"/>
              </w:rPr>
              <w:t>Глава поселения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E33FF0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33FF0">
              <w:rPr>
                <w:sz w:val="28"/>
                <w:szCs w:val="28"/>
              </w:rPr>
              <w:t>17</w:t>
            </w:r>
          </w:p>
        </w:tc>
        <w:tc>
          <w:tcPr>
            <w:tcW w:w="4345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Взаимодействие с правоохранительными органами  по вопросам проверки информации в отношении муниципальных служащих на причастие их к преступной деятельн</w:t>
            </w:r>
            <w:r w:rsidRPr="00160ACB">
              <w:rPr>
                <w:sz w:val="28"/>
                <w:szCs w:val="28"/>
              </w:rPr>
              <w:t>о</w:t>
            </w:r>
            <w:r w:rsidRPr="00160ACB">
              <w:rPr>
                <w:sz w:val="28"/>
                <w:szCs w:val="28"/>
              </w:rPr>
              <w:t>сти</w:t>
            </w:r>
          </w:p>
        </w:tc>
        <w:tc>
          <w:tcPr>
            <w:tcW w:w="2128" w:type="dxa"/>
          </w:tcPr>
          <w:p w:rsidR="006F6531" w:rsidRPr="000E76AD" w:rsidRDefault="00671DBE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E76AD">
              <w:rPr>
                <w:sz w:val="28"/>
                <w:szCs w:val="28"/>
              </w:rPr>
              <w:t>Глава поселения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E33FF0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45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Совершенствование организации деятельности по </w:t>
            </w:r>
            <w:r w:rsidRPr="000C6EB5">
              <w:rPr>
                <w:sz w:val="28"/>
                <w:szCs w:val="28"/>
              </w:rPr>
              <w:t>осуществлению закупок товаров, работ, услуг для обеспечения мун</w:t>
            </w:r>
            <w:r w:rsidRPr="000C6EB5">
              <w:rPr>
                <w:sz w:val="28"/>
                <w:szCs w:val="28"/>
              </w:rPr>
              <w:t>и</w:t>
            </w:r>
            <w:r w:rsidRPr="000C6EB5">
              <w:rPr>
                <w:sz w:val="28"/>
                <w:szCs w:val="28"/>
              </w:rPr>
              <w:t>ципальных нужд</w:t>
            </w:r>
          </w:p>
        </w:tc>
        <w:tc>
          <w:tcPr>
            <w:tcW w:w="2128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заместитель </w:t>
            </w:r>
            <w:r w:rsidR="00671DBE">
              <w:rPr>
                <w:sz w:val="28"/>
                <w:szCs w:val="28"/>
              </w:rPr>
              <w:t>г</w:t>
            </w:r>
            <w:r w:rsidRPr="00160ACB">
              <w:rPr>
                <w:sz w:val="28"/>
                <w:szCs w:val="28"/>
              </w:rPr>
              <w:t>лавы администрации пос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E33FF0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45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Мониторинг соблюдения требований </w:t>
            </w:r>
            <w:r w:rsidRPr="0058481E">
              <w:rPr>
                <w:sz w:val="28"/>
                <w:szCs w:val="28"/>
              </w:rPr>
              <w:t xml:space="preserve">Федерального закона </w:t>
            </w:r>
            <w:r w:rsidRPr="0058481E">
              <w:rPr>
                <w:sz w:val="28"/>
                <w:szCs w:val="28"/>
              </w:rPr>
              <w:lastRenderedPageBreak/>
              <w:t>от 5 апреля 2013 года №44-ФЗ «О контрактной системе в сфере закупок товаров, работ, услуг для обеспечения государственных и муниципал</w:t>
            </w:r>
            <w:r w:rsidRPr="0058481E">
              <w:rPr>
                <w:sz w:val="28"/>
                <w:szCs w:val="28"/>
              </w:rPr>
              <w:t>ь</w:t>
            </w:r>
            <w:r w:rsidRPr="0058481E">
              <w:rPr>
                <w:sz w:val="28"/>
                <w:szCs w:val="28"/>
              </w:rPr>
              <w:t>ных нужд»</w:t>
            </w:r>
          </w:p>
        </w:tc>
        <w:tc>
          <w:tcPr>
            <w:tcW w:w="2128" w:type="dxa"/>
          </w:tcPr>
          <w:p w:rsidR="006F6531" w:rsidRPr="00160ACB" w:rsidRDefault="00671DBE" w:rsidP="00A4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 </w:t>
            </w:r>
          </w:p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замес</w:t>
            </w:r>
            <w:r w:rsidR="00671DBE">
              <w:rPr>
                <w:sz w:val="28"/>
                <w:szCs w:val="28"/>
              </w:rPr>
              <w:t>титель г</w:t>
            </w:r>
            <w:r w:rsidRPr="00160ACB">
              <w:rPr>
                <w:sz w:val="28"/>
                <w:szCs w:val="28"/>
              </w:rPr>
              <w:t xml:space="preserve">лавы администрации </w:t>
            </w:r>
            <w:r w:rsidRPr="00160ACB">
              <w:rPr>
                <w:sz w:val="28"/>
                <w:szCs w:val="28"/>
              </w:rPr>
              <w:lastRenderedPageBreak/>
              <w:t>пос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E33FF0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345" w:type="dxa"/>
          </w:tcPr>
          <w:p w:rsidR="006F6531" w:rsidRPr="00160ACB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Совершенствование порядка использования муниципального имущества, муниципальных расходов, а также порядка передачи прав на использование муниципального имущ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ства  и его отчуждение</w:t>
            </w:r>
          </w:p>
        </w:tc>
        <w:tc>
          <w:tcPr>
            <w:tcW w:w="2128" w:type="dxa"/>
          </w:tcPr>
          <w:p w:rsidR="006F6531" w:rsidRPr="00160ACB" w:rsidRDefault="00671DBE" w:rsidP="00A4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 </w:t>
            </w:r>
          </w:p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F6531" w:rsidRPr="00160ACB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Гла</w:t>
            </w:r>
            <w:r w:rsidR="00671DBE">
              <w:rPr>
                <w:sz w:val="28"/>
                <w:szCs w:val="28"/>
              </w:rPr>
              <w:t>ва</w:t>
            </w:r>
            <w:r w:rsidRPr="00160ACB">
              <w:rPr>
                <w:sz w:val="28"/>
                <w:szCs w:val="28"/>
              </w:rPr>
              <w:t xml:space="preserve"> администрации пос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E33FF0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45" w:type="dxa"/>
          </w:tcPr>
          <w:p w:rsidR="006F6531" w:rsidRPr="00160ACB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Совершенствование порядка предоставления муниципал</w:t>
            </w:r>
            <w:r w:rsidRPr="00160ACB">
              <w:rPr>
                <w:sz w:val="28"/>
                <w:szCs w:val="28"/>
              </w:rPr>
              <w:t>ь</w:t>
            </w:r>
            <w:r w:rsidRPr="00160ACB">
              <w:rPr>
                <w:sz w:val="28"/>
                <w:szCs w:val="28"/>
              </w:rPr>
              <w:t>ных услуг</w:t>
            </w:r>
          </w:p>
        </w:tc>
        <w:tc>
          <w:tcPr>
            <w:tcW w:w="2128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</w:tcPr>
          <w:p w:rsidR="006F6531" w:rsidRPr="00160ACB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заместитель Главы администрации пос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ления</w:t>
            </w:r>
          </w:p>
        </w:tc>
      </w:tr>
      <w:tr w:rsidR="006F6531" w:rsidTr="00DB6709">
        <w:tc>
          <w:tcPr>
            <w:tcW w:w="1008" w:type="dxa"/>
          </w:tcPr>
          <w:p w:rsidR="006F6531" w:rsidRPr="00E33FF0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45" w:type="dxa"/>
          </w:tcPr>
          <w:p w:rsidR="006F6531" w:rsidRPr="00160ACB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</w:t>
            </w:r>
            <w:r w:rsidRPr="00160ACB">
              <w:rPr>
                <w:sz w:val="28"/>
                <w:szCs w:val="28"/>
              </w:rPr>
              <w:t>и</w:t>
            </w:r>
            <w:r w:rsidRPr="00160ACB">
              <w:rPr>
                <w:sz w:val="28"/>
                <w:szCs w:val="28"/>
              </w:rPr>
              <w:t>ципальной службе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8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</w:tcPr>
          <w:p w:rsidR="006F6531" w:rsidRPr="00160ACB" w:rsidRDefault="00671DBE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</w:tc>
      </w:tr>
      <w:tr w:rsidR="00DC183E" w:rsidTr="00DB6709">
        <w:tc>
          <w:tcPr>
            <w:tcW w:w="1008" w:type="dxa"/>
          </w:tcPr>
          <w:p w:rsidR="00DC183E" w:rsidRDefault="00DC183E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45" w:type="dxa"/>
          </w:tcPr>
          <w:p w:rsidR="00DC183E" w:rsidRPr="00160ACB" w:rsidRDefault="00DC183E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обращений граждан о фактах коррупции со стороны лиц, замещающих должности муниципальной службы, и муниципальных служащих органов местного самоуправления сельского поселения Верхнекигинский сельсовет </w:t>
            </w:r>
          </w:p>
        </w:tc>
        <w:tc>
          <w:tcPr>
            <w:tcW w:w="2128" w:type="dxa"/>
          </w:tcPr>
          <w:p w:rsidR="00DC183E" w:rsidRPr="00160ACB" w:rsidRDefault="00DC183E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</w:tcPr>
          <w:p w:rsidR="00DC183E" w:rsidRDefault="00DC183E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</w:tc>
      </w:tr>
    </w:tbl>
    <w:p w:rsidR="006F6531" w:rsidRPr="00160ACB" w:rsidRDefault="006F6531" w:rsidP="006F6531">
      <w:pPr>
        <w:tabs>
          <w:tab w:val="left" w:pos="3680"/>
        </w:tabs>
        <w:rPr>
          <w:b/>
          <w:sz w:val="28"/>
          <w:szCs w:val="28"/>
        </w:rPr>
      </w:pPr>
    </w:p>
    <w:p w:rsidR="006F6531" w:rsidRPr="00160ACB" w:rsidRDefault="006F6531" w:rsidP="006F6531">
      <w:pPr>
        <w:rPr>
          <w:sz w:val="28"/>
          <w:szCs w:val="28"/>
        </w:rPr>
      </w:pPr>
    </w:p>
    <w:p w:rsidR="006F6531" w:rsidRPr="00160ACB" w:rsidRDefault="006F6531" w:rsidP="006F6531">
      <w:pPr>
        <w:rPr>
          <w:sz w:val="28"/>
          <w:szCs w:val="28"/>
        </w:rPr>
      </w:pPr>
    </w:p>
    <w:p w:rsidR="006F6531" w:rsidRPr="00160ACB" w:rsidRDefault="006F6531" w:rsidP="006F6531">
      <w:pPr>
        <w:rPr>
          <w:sz w:val="28"/>
          <w:szCs w:val="28"/>
        </w:rPr>
      </w:pPr>
    </w:p>
    <w:p w:rsidR="006F6531" w:rsidRDefault="00DB6709" w:rsidP="00444EF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Управ. делами                                                                          А.Р. Валиева</w:t>
      </w:r>
    </w:p>
    <w:p w:rsidR="006F6531" w:rsidRDefault="006F6531" w:rsidP="00444EFD">
      <w:pPr>
        <w:ind w:right="-1"/>
        <w:jc w:val="both"/>
        <w:rPr>
          <w:b/>
          <w:sz w:val="28"/>
          <w:szCs w:val="28"/>
        </w:rPr>
      </w:pPr>
    </w:p>
    <w:p w:rsidR="006F6531" w:rsidRPr="001C142E" w:rsidRDefault="006F6531" w:rsidP="00444EFD">
      <w:pPr>
        <w:ind w:right="-1"/>
        <w:jc w:val="both"/>
        <w:rPr>
          <w:b/>
          <w:sz w:val="28"/>
          <w:szCs w:val="28"/>
        </w:rPr>
      </w:pPr>
    </w:p>
    <w:sectPr w:rsidR="006F6531" w:rsidRPr="001C142E" w:rsidSect="00BB13BE">
      <w:pgSz w:w="11906" w:h="16838"/>
      <w:pgMar w:top="567" w:right="851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625"/>
    <w:multiLevelType w:val="hybridMultilevel"/>
    <w:tmpl w:val="52A27B2C"/>
    <w:lvl w:ilvl="0" w:tplc="E7368F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836E8A"/>
    <w:multiLevelType w:val="hybridMultilevel"/>
    <w:tmpl w:val="2DE064A6"/>
    <w:lvl w:ilvl="0" w:tplc="7040C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28DD"/>
    <w:rsid w:val="000716CF"/>
    <w:rsid w:val="00080503"/>
    <w:rsid w:val="0009073B"/>
    <w:rsid w:val="00133349"/>
    <w:rsid w:val="00152A31"/>
    <w:rsid w:val="0015711B"/>
    <w:rsid w:val="001667D6"/>
    <w:rsid w:val="00175DB8"/>
    <w:rsid w:val="001929D5"/>
    <w:rsid w:val="001C142E"/>
    <w:rsid w:val="001C5140"/>
    <w:rsid w:val="001E7EB8"/>
    <w:rsid w:val="00232EDA"/>
    <w:rsid w:val="002E320E"/>
    <w:rsid w:val="00325180"/>
    <w:rsid w:val="00361EE6"/>
    <w:rsid w:val="00381AFC"/>
    <w:rsid w:val="003873EA"/>
    <w:rsid w:val="003C218D"/>
    <w:rsid w:val="003D3704"/>
    <w:rsid w:val="003E1C24"/>
    <w:rsid w:val="003E7FC9"/>
    <w:rsid w:val="003F68C6"/>
    <w:rsid w:val="00444EFD"/>
    <w:rsid w:val="00462D92"/>
    <w:rsid w:val="004C18EC"/>
    <w:rsid w:val="004F3F61"/>
    <w:rsid w:val="005038DF"/>
    <w:rsid w:val="00510AF1"/>
    <w:rsid w:val="005445CC"/>
    <w:rsid w:val="00660C85"/>
    <w:rsid w:val="00671DBE"/>
    <w:rsid w:val="0067707A"/>
    <w:rsid w:val="006E3337"/>
    <w:rsid w:val="006E33A2"/>
    <w:rsid w:val="006F6531"/>
    <w:rsid w:val="007528DD"/>
    <w:rsid w:val="0077477F"/>
    <w:rsid w:val="00785BC1"/>
    <w:rsid w:val="007E6147"/>
    <w:rsid w:val="00843EC4"/>
    <w:rsid w:val="008869AA"/>
    <w:rsid w:val="00891000"/>
    <w:rsid w:val="008D0ADF"/>
    <w:rsid w:val="00922372"/>
    <w:rsid w:val="0098558D"/>
    <w:rsid w:val="009E6DFF"/>
    <w:rsid w:val="009F28DF"/>
    <w:rsid w:val="00A05439"/>
    <w:rsid w:val="00A40BC8"/>
    <w:rsid w:val="00A46B64"/>
    <w:rsid w:val="00A5448D"/>
    <w:rsid w:val="00AA38E4"/>
    <w:rsid w:val="00AB57AB"/>
    <w:rsid w:val="00B16435"/>
    <w:rsid w:val="00B30287"/>
    <w:rsid w:val="00B853A5"/>
    <w:rsid w:val="00BB13BE"/>
    <w:rsid w:val="00BB30F0"/>
    <w:rsid w:val="00C06BA9"/>
    <w:rsid w:val="00C33A73"/>
    <w:rsid w:val="00C76483"/>
    <w:rsid w:val="00CB682E"/>
    <w:rsid w:val="00CD3096"/>
    <w:rsid w:val="00CE2E48"/>
    <w:rsid w:val="00D75305"/>
    <w:rsid w:val="00D850E1"/>
    <w:rsid w:val="00DA722B"/>
    <w:rsid w:val="00DB6709"/>
    <w:rsid w:val="00DC183E"/>
    <w:rsid w:val="00DC604D"/>
    <w:rsid w:val="00DD603F"/>
    <w:rsid w:val="00DF65DD"/>
    <w:rsid w:val="00E64BF0"/>
    <w:rsid w:val="00EF6046"/>
    <w:rsid w:val="00F24A21"/>
    <w:rsid w:val="00F41962"/>
    <w:rsid w:val="00FB10CB"/>
    <w:rsid w:val="00FB6033"/>
    <w:rsid w:val="00FC6CB1"/>
    <w:rsid w:val="00FD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28DD"/>
    <w:pPr>
      <w:tabs>
        <w:tab w:val="center" w:pos="4677"/>
        <w:tab w:val="right" w:pos="9355"/>
      </w:tabs>
    </w:pPr>
  </w:style>
  <w:style w:type="paragraph" w:customStyle="1" w:styleId="1">
    <w:name w:val="????????? 1"/>
    <w:basedOn w:val="a"/>
    <w:next w:val="a"/>
    <w:rsid w:val="007528DD"/>
    <w:pPr>
      <w:keepNext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rsid w:val="00232EDA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232EDA"/>
    <w:rPr>
      <w:sz w:val="24"/>
      <w:szCs w:val="24"/>
    </w:rPr>
  </w:style>
  <w:style w:type="character" w:styleId="a6">
    <w:name w:val="Hyperlink"/>
    <w:basedOn w:val="a0"/>
    <w:rsid w:val="001C142E"/>
    <w:rPr>
      <w:color w:val="0000FF"/>
      <w:u w:val="single"/>
    </w:rPr>
  </w:style>
  <w:style w:type="table" w:styleId="a7">
    <w:name w:val="Table Grid"/>
    <w:basedOn w:val="a1"/>
    <w:rsid w:val="006F653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2</cp:revision>
  <cp:lastPrinted>2015-12-03T11:54:00Z</cp:lastPrinted>
  <dcterms:created xsi:type="dcterms:W3CDTF">2018-02-27T11:32:00Z</dcterms:created>
  <dcterms:modified xsi:type="dcterms:W3CDTF">2018-02-27T11:32:00Z</dcterms:modified>
</cp:coreProperties>
</file>