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A" w:rsidRPr="00942629" w:rsidRDefault="00E60EC4" w:rsidP="003B1A4B">
      <w:pPr>
        <w:pStyle w:val="21"/>
        <w:jc w:val="right"/>
      </w:pPr>
      <w:r>
        <w:t xml:space="preserve"> </w:t>
      </w:r>
    </w:p>
    <w:p w:rsidR="00F8456A" w:rsidRDefault="00BD3176" w:rsidP="003B1A4B">
      <w:pPr>
        <w:pStyle w:val="21"/>
        <w:jc w:val="right"/>
      </w:pPr>
      <w:r>
        <w:t xml:space="preserve">                                                         </w:t>
      </w:r>
      <w:r w:rsidR="005F32E5">
        <w:t>Утверждена</w:t>
      </w:r>
    </w:p>
    <w:p w:rsidR="005F32E5" w:rsidRDefault="00BD3176" w:rsidP="003B1A4B">
      <w:pPr>
        <w:pStyle w:val="21"/>
        <w:jc w:val="right"/>
      </w:pPr>
      <w:r>
        <w:t xml:space="preserve">                                                                 </w:t>
      </w:r>
      <w:r w:rsidR="005F32E5">
        <w:t>Постановлением</w:t>
      </w:r>
    </w:p>
    <w:p w:rsidR="005F32E5" w:rsidRPr="00942629" w:rsidRDefault="00BD3176" w:rsidP="003B1A4B">
      <w:pPr>
        <w:pStyle w:val="21"/>
        <w:tabs>
          <w:tab w:val="left" w:pos="3402"/>
          <w:tab w:val="left" w:pos="3686"/>
        </w:tabs>
        <w:jc w:val="right"/>
      </w:pPr>
      <w:r>
        <w:t xml:space="preserve">                                                                 </w:t>
      </w:r>
      <w:r w:rsidR="005F32E5">
        <w:t>Администрации</w:t>
      </w:r>
    </w:p>
    <w:p w:rsidR="00F8456A" w:rsidRPr="00942629" w:rsidRDefault="00F8456A" w:rsidP="003B1A4B">
      <w:pPr>
        <w:pStyle w:val="21"/>
        <w:jc w:val="right"/>
        <w:sectPr w:rsidR="00F8456A" w:rsidRPr="00942629" w:rsidSect="00F8456A">
          <w:headerReference w:type="even" r:id="rId7"/>
          <w:headerReference w:type="default" r:id="rId8"/>
          <w:footerReference w:type="default" r:id="rId9"/>
          <w:type w:val="continuous"/>
          <w:pgSz w:w="11906" w:h="16838"/>
          <w:pgMar w:top="851" w:right="851" w:bottom="851" w:left="1701" w:header="720" w:footer="720" w:gutter="0"/>
          <w:cols w:space="720"/>
        </w:sectPr>
      </w:pPr>
    </w:p>
    <w:p w:rsidR="00F8456A" w:rsidRPr="00942629" w:rsidRDefault="00BD3176" w:rsidP="003B1A4B">
      <w:pPr>
        <w:pStyle w:val="21"/>
        <w:jc w:val="right"/>
      </w:pPr>
      <w:r>
        <w:lastRenderedPageBreak/>
        <w:t xml:space="preserve">                                                                           </w:t>
      </w:r>
      <w:r w:rsidR="00F8456A" w:rsidRPr="00942629">
        <w:t>муниципального ра</w:t>
      </w:r>
      <w:r w:rsidR="00F8456A" w:rsidRPr="00942629">
        <w:t>й</w:t>
      </w:r>
      <w:r w:rsidR="00F8456A" w:rsidRPr="00942629">
        <w:t>она</w:t>
      </w:r>
    </w:p>
    <w:p w:rsidR="00F8456A" w:rsidRPr="00942629" w:rsidRDefault="00BD3176" w:rsidP="003B1A4B">
      <w:pPr>
        <w:pStyle w:val="21"/>
        <w:jc w:val="right"/>
      </w:pPr>
      <w:r>
        <w:t xml:space="preserve">                                                              </w:t>
      </w:r>
      <w:r w:rsidR="001D6570">
        <w:t>Кигин</w:t>
      </w:r>
      <w:r w:rsidR="00F8456A" w:rsidRPr="00942629">
        <w:t>ский район</w:t>
      </w:r>
    </w:p>
    <w:p w:rsidR="00F8456A" w:rsidRPr="00942629" w:rsidRDefault="00BD3176" w:rsidP="003B1A4B">
      <w:pPr>
        <w:pStyle w:val="21"/>
        <w:jc w:val="right"/>
      </w:pPr>
      <w:r>
        <w:t xml:space="preserve">                                                                                  </w:t>
      </w:r>
      <w:r w:rsidR="00F8456A" w:rsidRPr="00942629">
        <w:t>Республики Башкорт</w:t>
      </w:r>
      <w:r w:rsidR="00F8456A" w:rsidRPr="00942629">
        <w:t>о</w:t>
      </w:r>
      <w:r w:rsidR="00F8456A" w:rsidRPr="00942629">
        <w:t>стан</w:t>
      </w:r>
    </w:p>
    <w:p w:rsidR="003B1A4B" w:rsidRDefault="00BD3176" w:rsidP="003B1A4B">
      <w:pPr>
        <w:pStyle w:val="21"/>
        <w:jc w:val="right"/>
      </w:pPr>
      <w:r>
        <w:t xml:space="preserve">                                                                          </w:t>
      </w:r>
      <w:r w:rsidR="00F8456A" w:rsidRPr="00942629">
        <w:t>от «</w:t>
      </w:r>
      <w:r w:rsidR="00826D0B">
        <w:rPr>
          <w:u w:val="single"/>
        </w:rPr>
        <w:t>15</w:t>
      </w:r>
      <w:r w:rsidR="00F8456A" w:rsidRPr="00942629">
        <w:t>»</w:t>
      </w:r>
      <w:r w:rsidR="001D6570">
        <w:t xml:space="preserve"> </w:t>
      </w:r>
      <w:r w:rsidR="00826D0B"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="00F8456A" w:rsidRPr="00942629">
          <w:t>201</w:t>
        </w:r>
        <w:r w:rsidR="001D6570">
          <w:t>3</w:t>
        </w:r>
        <w:r w:rsidR="00F8456A" w:rsidRPr="00942629">
          <w:t xml:space="preserve"> г</w:t>
        </w:r>
      </w:smartTag>
      <w:r w:rsidR="00F8456A" w:rsidRPr="00942629">
        <w:t>. №</w:t>
      </w:r>
      <w:r w:rsidR="00826D0B">
        <w:t>245</w:t>
      </w:r>
      <w:r w:rsidR="003B1A4B">
        <w:t xml:space="preserve"> </w:t>
      </w:r>
    </w:p>
    <w:p w:rsidR="003B1A4B" w:rsidRDefault="003B1A4B" w:rsidP="003B1A4B">
      <w:pPr>
        <w:pStyle w:val="21"/>
        <w:jc w:val="right"/>
      </w:pPr>
      <w:r>
        <w:t>(с изменениями</w:t>
      </w:r>
    </w:p>
    <w:p w:rsidR="00316AAE" w:rsidRPr="00942629" w:rsidRDefault="003B1A4B" w:rsidP="003B1A4B">
      <w:pPr>
        <w:pStyle w:val="21"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698)</w:t>
      </w:r>
    </w:p>
    <w:p w:rsidR="004864BC" w:rsidRPr="00942629" w:rsidRDefault="004864BC" w:rsidP="00BD3176">
      <w:pPr>
        <w:jc w:val="center"/>
      </w:pPr>
    </w:p>
    <w:p w:rsidR="004864BC" w:rsidRPr="00942629" w:rsidRDefault="004864BC" w:rsidP="00BD3176">
      <w:pPr>
        <w:jc w:val="center"/>
      </w:pPr>
    </w:p>
    <w:p w:rsidR="00316AAE" w:rsidRPr="00942629" w:rsidRDefault="00316AAE" w:rsidP="00BD3176"/>
    <w:p w:rsidR="00316AAE" w:rsidRDefault="00316AAE" w:rsidP="00BD3176"/>
    <w:p w:rsidR="00F617A1" w:rsidRDefault="00F617A1" w:rsidP="00BD3176"/>
    <w:p w:rsidR="00F617A1" w:rsidRDefault="00F617A1" w:rsidP="00BD3176"/>
    <w:p w:rsidR="00F617A1" w:rsidRDefault="00F617A1" w:rsidP="00BD3176"/>
    <w:p w:rsidR="00F617A1" w:rsidRDefault="00F617A1" w:rsidP="00BD3176"/>
    <w:p w:rsidR="00F617A1" w:rsidRPr="00942629" w:rsidRDefault="00F617A1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B1A4B" w:rsidP="00BD3176">
      <w:pPr>
        <w:jc w:val="center"/>
      </w:pPr>
      <w:r>
        <w:t xml:space="preserve">МУНИЦИПАЛЬНАЯ  </w:t>
      </w:r>
      <w:r w:rsidR="007121B2" w:rsidRPr="00942629">
        <w:t xml:space="preserve"> </w:t>
      </w:r>
      <w:r w:rsidR="00316AAE" w:rsidRPr="00942629">
        <w:t>ПРОГРАММА</w:t>
      </w:r>
    </w:p>
    <w:p w:rsidR="00316AAE" w:rsidRPr="00942629" w:rsidRDefault="007121B2" w:rsidP="00BD3176">
      <w:pPr>
        <w:jc w:val="center"/>
      </w:pPr>
      <w:r w:rsidRPr="00942629">
        <w:t xml:space="preserve">«Развитие и поддержка </w:t>
      </w:r>
      <w:r w:rsidR="00061C51" w:rsidRPr="00942629">
        <w:t xml:space="preserve"> малого </w:t>
      </w:r>
      <w:r w:rsidR="00FB78E7" w:rsidRPr="00942629">
        <w:t xml:space="preserve">и среднего </w:t>
      </w:r>
      <w:r w:rsidR="00316AAE" w:rsidRPr="00942629">
        <w:t>предпринимательс</w:t>
      </w:r>
      <w:r w:rsidR="00316AAE" w:rsidRPr="00942629">
        <w:t>т</w:t>
      </w:r>
      <w:r w:rsidR="00316AAE" w:rsidRPr="00942629">
        <w:t>ва</w:t>
      </w:r>
    </w:p>
    <w:p w:rsidR="0020097D" w:rsidRPr="00942629" w:rsidRDefault="00316AAE" w:rsidP="00BD3176">
      <w:pPr>
        <w:jc w:val="center"/>
      </w:pPr>
      <w:r w:rsidRPr="00942629">
        <w:t>в муниципальном рай</w:t>
      </w:r>
      <w:r w:rsidR="001D6570">
        <w:t>оне Кигин</w:t>
      </w:r>
      <w:r w:rsidRPr="00942629">
        <w:t>ский район</w:t>
      </w:r>
      <w:r w:rsidR="00F8456A" w:rsidRPr="00942629">
        <w:t xml:space="preserve"> </w:t>
      </w:r>
      <w:r w:rsidR="00061C51" w:rsidRPr="00942629">
        <w:t>Республики Башкорт</w:t>
      </w:r>
      <w:r w:rsidR="00061C51" w:rsidRPr="00942629">
        <w:t>о</w:t>
      </w:r>
      <w:r w:rsidR="00061C51" w:rsidRPr="00942629">
        <w:t>стан</w:t>
      </w:r>
      <w:r w:rsidR="007121B2" w:rsidRPr="00942629">
        <w:t>»</w:t>
      </w:r>
    </w:p>
    <w:p w:rsidR="00316AAE" w:rsidRPr="00942629" w:rsidRDefault="003B1A4B" w:rsidP="00BD3176">
      <w:pPr>
        <w:jc w:val="center"/>
      </w:pPr>
      <w:r>
        <w:t xml:space="preserve"> </w:t>
      </w:r>
    </w:p>
    <w:p w:rsidR="00316AAE" w:rsidRPr="00942629" w:rsidRDefault="00316AAE" w:rsidP="00BD3176">
      <w:pPr>
        <w:jc w:val="center"/>
      </w:pPr>
    </w:p>
    <w:p w:rsidR="00316AAE" w:rsidRPr="00942629" w:rsidRDefault="00316AAE" w:rsidP="00BD3176">
      <w:pPr>
        <w:jc w:val="center"/>
      </w:pPr>
    </w:p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316AAE" w:rsidRPr="00942629" w:rsidRDefault="00316AAE" w:rsidP="00BD3176"/>
    <w:p w:rsidR="00A50FD7" w:rsidRPr="00942629" w:rsidRDefault="00A50FD7" w:rsidP="00BD3176"/>
    <w:p w:rsidR="00A50FD7" w:rsidRPr="00942629" w:rsidRDefault="00A50FD7" w:rsidP="00BD3176"/>
    <w:p w:rsidR="00A50FD7" w:rsidRPr="00942629" w:rsidRDefault="00A50FD7" w:rsidP="00BD3176"/>
    <w:p w:rsidR="008D1F81" w:rsidRPr="00942629" w:rsidRDefault="008D1F81" w:rsidP="00BD3176"/>
    <w:p w:rsidR="00FD3E4D" w:rsidRDefault="00FD3E4D" w:rsidP="00ED2672">
      <w:pPr>
        <w:ind w:firstLine="0"/>
      </w:pPr>
    </w:p>
    <w:p w:rsidR="00051AA8" w:rsidRPr="00124DFE" w:rsidRDefault="00124DFE" w:rsidP="00BD3176">
      <w:r>
        <w:t xml:space="preserve">                           </w:t>
      </w:r>
      <w:r w:rsidR="00051AA8" w:rsidRPr="00124DFE">
        <w:t>П</w:t>
      </w:r>
      <w:r w:rsidR="008F4BDA" w:rsidRPr="00124DFE">
        <w:t xml:space="preserve">аспорт </w:t>
      </w:r>
      <w:r w:rsidR="00CE627B" w:rsidRPr="00124DFE">
        <w:t>Програ</w:t>
      </w:r>
      <w:r w:rsidR="00CE627B" w:rsidRPr="00124DFE">
        <w:t>м</w:t>
      </w:r>
      <w:r w:rsidR="00CE627B" w:rsidRPr="00124DFE">
        <w:t>мы</w:t>
      </w:r>
    </w:p>
    <w:p w:rsidR="00E45B15" w:rsidRPr="00942629" w:rsidRDefault="00E45B15" w:rsidP="00BD3176"/>
    <w:tbl>
      <w:tblPr>
        <w:tblW w:w="9747" w:type="dxa"/>
        <w:tblLayout w:type="fixed"/>
        <w:tblLook w:val="0000"/>
      </w:tblPr>
      <w:tblGrid>
        <w:gridCol w:w="2235"/>
        <w:gridCol w:w="7512"/>
      </w:tblGrid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84A94" w:rsidRDefault="00316AAE" w:rsidP="00E84A94">
            <w:pPr>
              <w:ind w:firstLine="0"/>
            </w:pPr>
            <w:r w:rsidRPr="00942629">
              <w:t>Наимен</w:t>
            </w:r>
            <w:r w:rsidRPr="00942629">
              <w:t>о</w:t>
            </w:r>
            <w:r w:rsidRPr="00942629">
              <w:t xml:space="preserve">вание </w:t>
            </w:r>
          </w:p>
          <w:p w:rsidR="00316AAE" w:rsidRPr="00942629" w:rsidRDefault="00CE627B" w:rsidP="00E84A94">
            <w:pPr>
              <w:ind w:firstLine="0"/>
            </w:pPr>
            <w:r w:rsidRPr="00942629">
              <w:t>П</w:t>
            </w:r>
            <w:r w:rsidR="00316AAE" w:rsidRPr="00942629">
              <w:t>рогра</w:t>
            </w:r>
            <w:r w:rsidR="00316AAE" w:rsidRPr="00942629">
              <w:t>м</w:t>
            </w:r>
            <w:r w:rsidR="00316AAE" w:rsidRPr="00942629">
              <w:t>мы</w:t>
            </w:r>
          </w:p>
        </w:tc>
        <w:tc>
          <w:tcPr>
            <w:tcW w:w="7512" w:type="dxa"/>
          </w:tcPr>
          <w:p w:rsidR="00316AAE" w:rsidRPr="00942629" w:rsidRDefault="003B1A4B" w:rsidP="00E53ECF">
            <w:pPr>
              <w:ind w:firstLine="0"/>
            </w:pPr>
            <w:r>
              <w:t>Муниципальная</w:t>
            </w:r>
            <w:r w:rsidR="007121B2" w:rsidRPr="00942629">
              <w:t xml:space="preserve"> п</w:t>
            </w:r>
            <w:r w:rsidR="00316AAE" w:rsidRPr="00942629">
              <w:t xml:space="preserve">рограмма </w:t>
            </w:r>
            <w:r w:rsidR="007121B2" w:rsidRPr="00942629">
              <w:t>«Р</w:t>
            </w:r>
            <w:r w:rsidR="00061C51" w:rsidRPr="00942629">
              <w:t>азвити</w:t>
            </w:r>
            <w:r w:rsidR="007121B2" w:rsidRPr="00942629">
              <w:t>е</w:t>
            </w:r>
            <w:r w:rsidR="00061C51" w:rsidRPr="00942629">
              <w:t xml:space="preserve"> </w:t>
            </w:r>
            <w:r w:rsidR="007121B2" w:rsidRPr="00942629">
              <w:t>и поддержка</w:t>
            </w:r>
            <w:r w:rsidR="00061C51" w:rsidRPr="00942629">
              <w:t xml:space="preserve"> малого </w:t>
            </w:r>
            <w:r w:rsidR="00FB78E7" w:rsidRPr="00942629">
              <w:t xml:space="preserve">и среднего </w:t>
            </w:r>
            <w:r w:rsidR="00316AAE" w:rsidRPr="00942629">
              <w:t>предпринимательства в муниципальном рай</w:t>
            </w:r>
            <w:r w:rsidR="001D6570">
              <w:t>оне Киги</w:t>
            </w:r>
            <w:r w:rsidR="001D6570">
              <w:t>н</w:t>
            </w:r>
            <w:r w:rsidR="00316AAE" w:rsidRPr="00942629">
              <w:t>ский район Республики Башкорто</w:t>
            </w:r>
            <w:r w:rsidR="00061C51" w:rsidRPr="00942629">
              <w:t>стан</w:t>
            </w:r>
            <w:r w:rsidR="007121B2" w:rsidRPr="00942629">
              <w:t xml:space="preserve">» </w:t>
            </w:r>
            <w:r w:rsidR="00061C51" w:rsidRPr="00942629">
              <w:t xml:space="preserve"> </w:t>
            </w:r>
            <w:r>
              <w:t xml:space="preserve"> </w:t>
            </w:r>
          </w:p>
          <w:p w:rsidR="00CE627B" w:rsidRPr="00942629" w:rsidRDefault="00CE627B" w:rsidP="00BD3176"/>
        </w:tc>
      </w:tr>
      <w:tr w:rsidR="00316AAE" w:rsidRPr="00942629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235" w:type="dxa"/>
          </w:tcPr>
          <w:p w:rsidR="00E23E1C" w:rsidRPr="00942629" w:rsidRDefault="00316AAE" w:rsidP="00E84A94">
            <w:pPr>
              <w:ind w:firstLine="0"/>
            </w:pPr>
            <w:r w:rsidRPr="00942629">
              <w:t>Основание</w:t>
            </w:r>
            <w:r w:rsidR="00ED2672">
              <w:t> </w:t>
            </w:r>
            <w:r w:rsidRPr="00942629">
              <w:t>для</w:t>
            </w:r>
            <w:r w:rsidR="001D6570" w:rsidRPr="00942629">
              <w:t xml:space="preserve"> </w:t>
            </w:r>
            <w:r w:rsidR="001D6570">
              <w:t xml:space="preserve">  </w:t>
            </w:r>
            <w:r w:rsidR="00304A86">
              <w:t xml:space="preserve">             </w:t>
            </w:r>
            <w:r w:rsidR="001D6570" w:rsidRPr="00942629">
              <w:t>разработки</w:t>
            </w:r>
          </w:p>
          <w:p w:rsidR="00E45B15" w:rsidRPr="00942629" w:rsidRDefault="001D6570" w:rsidP="00E84A94">
            <w:pPr>
              <w:ind w:firstLine="0"/>
            </w:pPr>
            <w:r w:rsidRPr="00942629">
              <w:t>Програ</w:t>
            </w:r>
            <w:r w:rsidRPr="00942629">
              <w:t>м</w:t>
            </w:r>
            <w:r w:rsidRPr="00942629">
              <w:t>мы</w:t>
            </w:r>
          </w:p>
          <w:p w:rsidR="00316AAE" w:rsidRPr="00942629" w:rsidRDefault="00316AAE" w:rsidP="00BD3176"/>
        </w:tc>
        <w:tc>
          <w:tcPr>
            <w:tcW w:w="7512" w:type="dxa"/>
          </w:tcPr>
          <w:p w:rsidR="00316AAE" w:rsidRPr="00E84A94" w:rsidRDefault="007967DC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 w:rsidRPr="00E84A94">
              <w:rPr>
                <w:b w:val="0"/>
                <w:i w:val="0"/>
                <w:sz w:val="28"/>
              </w:rPr>
              <w:t>Пункт 2 части 1 статьи 10</w:t>
            </w:r>
            <w:r w:rsidR="002441BB" w:rsidRPr="00E84A94">
              <w:rPr>
                <w:b w:val="0"/>
                <w:i w:val="0"/>
                <w:sz w:val="28"/>
              </w:rPr>
              <w:t xml:space="preserve"> Федерального</w:t>
            </w:r>
            <w:r w:rsidR="0091109D" w:rsidRPr="00E84A94">
              <w:rPr>
                <w:b w:val="0"/>
                <w:i w:val="0"/>
                <w:sz w:val="28"/>
              </w:rPr>
              <w:t xml:space="preserve"> закон</w:t>
            </w:r>
            <w:r w:rsidR="002441BB" w:rsidRPr="00E84A94">
              <w:rPr>
                <w:b w:val="0"/>
                <w:i w:val="0"/>
                <w:sz w:val="28"/>
              </w:rPr>
              <w:t>а</w:t>
            </w:r>
            <w:r w:rsidR="0091109D" w:rsidRPr="00E84A94">
              <w:rPr>
                <w:b w:val="0"/>
                <w:i w:val="0"/>
                <w:sz w:val="28"/>
              </w:rPr>
              <w:t xml:space="preserve"> «О развитии малого и среднего  предпринимательства в  Российской Ф</w:t>
            </w:r>
            <w:r w:rsidR="0091109D" w:rsidRPr="00E84A94">
              <w:rPr>
                <w:b w:val="0"/>
                <w:i w:val="0"/>
                <w:sz w:val="28"/>
              </w:rPr>
              <w:t>е</w:t>
            </w:r>
            <w:r w:rsidR="0091109D" w:rsidRPr="00E84A94">
              <w:rPr>
                <w:b w:val="0"/>
                <w:i w:val="0"/>
                <w:sz w:val="28"/>
              </w:rPr>
              <w:t>дерации»,</w:t>
            </w:r>
            <w:r w:rsidR="005545F4" w:rsidRPr="00E84A94">
              <w:rPr>
                <w:b w:val="0"/>
                <w:i w:val="0"/>
                <w:sz w:val="28"/>
              </w:rPr>
              <w:t xml:space="preserve"> </w:t>
            </w:r>
            <w:r w:rsidR="003E67F8" w:rsidRPr="00E84A94">
              <w:rPr>
                <w:b w:val="0"/>
                <w:i w:val="0"/>
                <w:sz w:val="28"/>
              </w:rPr>
              <w:t xml:space="preserve"> з</w:t>
            </w:r>
            <w:r w:rsidR="0091109D" w:rsidRPr="00E84A94">
              <w:rPr>
                <w:b w:val="0"/>
                <w:i w:val="0"/>
                <w:sz w:val="28"/>
              </w:rPr>
              <w:t>акон</w:t>
            </w:r>
            <w:r w:rsidR="00BF62E5" w:rsidRPr="00E84A94">
              <w:rPr>
                <w:b w:val="0"/>
                <w:i w:val="0"/>
                <w:sz w:val="28"/>
              </w:rPr>
              <w:t>ы</w:t>
            </w:r>
            <w:r w:rsidR="0091109D" w:rsidRPr="00E84A94">
              <w:rPr>
                <w:b w:val="0"/>
                <w:i w:val="0"/>
                <w:sz w:val="28"/>
              </w:rPr>
              <w:t xml:space="preserve"> Республики Башкортостан «О развитии малого</w:t>
            </w:r>
            <w:r w:rsidR="00D22755" w:rsidRPr="00E84A94">
              <w:rPr>
                <w:b w:val="0"/>
                <w:i w:val="0"/>
                <w:sz w:val="28"/>
              </w:rPr>
              <w:t xml:space="preserve"> и </w:t>
            </w:r>
            <w:r w:rsidR="0091109D" w:rsidRPr="00E84A94">
              <w:rPr>
                <w:b w:val="0"/>
                <w:i w:val="0"/>
                <w:sz w:val="28"/>
              </w:rPr>
              <w:t xml:space="preserve"> среднего предпринимательства в Республике  Башкор</w:t>
            </w:r>
            <w:r w:rsidR="003E67F8" w:rsidRPr="00E84A94">
              <w:rPr>
                <w:b w:val="0"/>
                <w:i w:val="0"/>
                <w:sz w:val="28"/>
              </w:rPr>
              <w:t>тостан», «О бюджете Республики Башкортостан»</w:t>
            </w:r>
            <w:r w:rsidR="004C0677" w:rsidRPr="00E84A94">
              <w:rPr>
                <w:b w:val="0"/>
                <w:i w:val="0"/>
                <w:sz w:val="28"/>
              </w:rPr>
              <w:t>; постановление Правительства Республики Башко</w:t>
            </w:r>
            <w:r w:rsidR="004C0677" w:rsidRPr="00E84A94">
              <w:rPr>
                <w:b w:val="0"/>
                <w:i w:val="0"/>
                <w:sz w:val="28"/>
              </w:rPr>
              <w:t>р</w:t>
            </w:r>
            <w:r w:rsidR="004C0677" w:rsidRPr="00E84A94">
              <w:rPr>
                <w:b w:val="0"/>
                <w:i w:val="0"/>
                <w:sz w:val="28"/>
              </w:rPr>
              <w:t>тостан от 28 декабря 2010 года №517 «О порядке принятия решений о разработке долгосрочных целевых программ Республики Башкортостан, их формирования и реал</w:t>
            </w:r>
            <w:r w:rsidR="004C0677" w:rsidRPr="00E84A94">
              <w:rPr>
                <w:b w:val="0"/>
                <w:i w:val="0"/>
                <w:sz w:val="28"/>
              </w:rPr>
              <w:t>и</w:t>
            </w:r>
            <w:r w:rsidR="004C0677" w:rsidRPr="00E84A94">
              <w:rPr>
                <w:b w:val="0"/>
                <w:i w:val="0"/>
                <w:sz w:val="28"/>
              </w:rPr>
              <w:t xml:space="preserve">зации» </w:t>
            </w:r>
          </w:p>
          <w:p w:rsidR="00CE627B" w:rsidRPr="00E84A94" w:rsidRDefault="00CE627B" w:rsidP="00BD3176">
            <w:pPr>
              <w:pStyle w:val="a3"/>
              <w:rPr>
                <w:sz w:val="24"/>
                <w:szCs w:val="24"/>
              </w:rPr>
            </w:pPr>
          </w:p>
        </w:tc>
      </w:tr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84A94" w:rsidRDefault="00571AAA" w:rsidP="00E84A94">
            <w:pPr>
              <w:ind w:firstLine="0"/>
            </w:pPr>
            <w:r w:rsidRPr="00942629">
              <w:t>Мун</w:t>
            </w:r>
            <w:r w:rsidR="00304A86">
              <w:t>иц</w:t>
            </w:r>
            <w:r w:rsidR="00304A86">
              <w:t>и</w:t>
            </w:r>
            <w:r w:rsidR="00304A86">
              <w:t xml:space="preserve">пальный </w:t>
            </w:r>
          </w:p>
          <w:p w:rsidR="00CE627B" w:rsidRPr="00942629" w:rsidRDefault="00571AAA" w:rsidP="00ED2672">
            <w:pPr>
              <w:ind w:firstLine="0"/>
            </w:pPr>
            <w:r w:rsidRPr="00942629">
              <w:t>зака</w:t>
            </w:r>
            <w:r w:rsidRPr="00942629">
              <w:t>з</w:t>
            </w:r>
            <w:r w:rsidRPr="00942629">
              <w:t>чик</w:t>
            </w:r>
          </w:p>
          <w:p w:rsidR="00316AAE" w:rsidRPr="00942629" w:rsidRDefault="00571AAA" w:rsidP="00E84A94">
            <w:pPr>
              <w:ind w:firstLine="0"/>
            </w:pPr>
            <w:r w:rsidRPr="00942629">
              <w:t>Програ</w:t>
            </w:r>
            <w:r w:rsidRPr="00942629">
              <w:t>м</w:t>
            </w:r>
            <w:r w:rsidRPr="00942629">
              <w:t>мы</w:t>
            </w:r>
          </w:p>
          <w:p w:rsidR="00CE627B" w:rsidRPr="00942629" w:rsidRDefault="00CE627B" w:rsidP="00BD3176"/>
        </w:tc>
        <w:tc>
          <w:tcPr>
            <w:tcW w:w="7512" w:type="dxa"/>
          </w:tcPr>
          <w:p w:rsidR="00316AAE" w:rsidRPr="00942629" w:rsidRDefault="004C0677" w:rsidP="00E53ECF">
            <w:pPr>
              <w:ind w:firstLine="0"/>
            </w:pPr>
            <w:r w:rsidRPr="00942629">
              <w:t xml:space="preserve">Администрация </w:t>
            </w:r>
            <w:r w:rsidR="00571AAA" w:rsidRPr="00942629">
              <w:t xml:space="preserve"> м</w:t>
            </w:r>
            <w:r w:rsidR="00316AAE" w:rsidRPr="00942629">
              <w:t>униципальн</w:t>
            </w:r>
            <w:r w:rsidR="00571AAA" w:rsidRPr="00942629">
              <w:t>ого</w:t>
            </w:r>
            <w:r w:rsidR="00316AAE" w:rsidRPr="00942629">
              <w:t xml:space="preserve"> район</w:t>
            </w:r>
            <w:r w:rsidR="00571AAA" w:rsidRPr="00942629">
              <w:t>а</w:t>
            </w:r>
            <w:r w:rsidR="001D6570">
              <w:t xml:space="preserve"> Кигин</w:t>
            </w:r>
            <w:r w:rsidR="00F47E5C" w:rsidRPr="00942629">
              <w:t>ский район Республики</w:t>
            </w:r>
            <w:r w:rsidR="00D22755" w:rsidRPr="00942629">
              <w:t xml:space="preserve"> </w:t>
            </w:r>
            <w:r w:rsidR="00316AAE" w:rsidRPr="00942629">
              <w:t>Ба</w:t>
            </w:r>
            <w:r w:rsidR="00316AAE" w:rsidRPr="00942629">
              <w:t>ш</w:t>
            </w:r>
            <w:r w:rsidR="00316AAE" w:rsidRPr="00942629">
              <w:t>кортостан</w:t>
            </w:r>
          </w:p>
          <w:p w:rsidR="00CE627B" w:rsidRPr="00942629" w:rsidRDefault="00CE627B" w:rsidP="00BD3176"/>
        </w:tc>
      </w:tr>
      <w:tr w:rsidR="009F027A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23E1C" w:rsidRPr="00942629" w:rsidRDefault="009F027A" w:rsidP="00E84A94">
            <w:pPr>
              <w:ind w:firstLine="0"/>
            </w:pPr>
            <w:r w:rsidRPr="00942629">
              <w:t>Основные</w:t>
            </w:r>
          </w:p>
          <w:p w:rsidR="00E23E1C" w:rsidRPr="00942629" w:rsidRDefault="009F027A" w:rsidP="00E84A94">
            <w:pPr>
              <w:ind w:firstLine="0"/>
            </w:pPr>
            <w:r w:rsidRPr="00942629">
              <w:t>разрабо</w:t>
            </w:r>
            <w:r w:rsidRPr="00942629">
              <w:t>т</w:t>
            </w:r>
            <w:r w:rsidRPr="00942629">
              <w:t>чики</w:t>
            </w:r>
          </w:p>
          <w:p w:rsidR="009F027A" w:rsidRPr="00942629" w:rsidRDefault="009F027A" w:rsidP="00E84A94">
            <w:pPr>
              <w:ind w:firstLine="0"/>
            </w:pPr>
            <w:r w:rsidRPr="00942629">
              <w:t>Програ</w:t>
            </w:r>
            <w:r w:rsidRPr="00942629">
              <w:t>м</w:t>
            </w:r>
            <w:r w:rsidRPr="00942629">
              <w:t>мы</w:t>
            </w:r>
          </w:p>
        </w:tc>
        <w:tc>
          <w:tcPr>
            <w:tcW w:w="7512" w:type="dxa"/>
          </w:tcPr>
          <w:p w:rsidR="00CE627B" w:rsidRPr="00942629" w:rsidRDefault="004C0677" w:rsidP="00E53ECF">
            <w:pPr>
              <w:ind w:firstLine="0"/>
            </w:pPr>
            <w:r w:rsidRPr="00942629">
              <w:t>Отдел экономи</w:t>
            </w:r>
            <w:r w:rsidR="001D6570">
              <w:t>ки и прогнозирования</w:t>
            </w:r>
            <w:r w:rsidRPr="00942629">
              <w:t xml:space="preserve"> Администрации мун</w:t>
            </w:r>
            <w:r w:rsidRPr="00942629">
              <w:t>и</w:t>
            </w:r>
            <w:r w:rsidRPr="00942629">
              <w:t>ципального</w:t>
            </w:r>
            <w:r w:rsidRPr="00942629">
              <w:rPr>
                <w:b/>
              </w:rPr>
              <w:t xml:space="preserve"> </w:t>
            </w:r>
            <w:r w:rsidR="00030F6F">
              <w:t>райо</w:t>
            </w:r>
            <w:r w:rsidRPr="00942629">
              <w:t>на</w:t>
            </w:r>
            <w:r w:rsidR="00030F6F">
              <w:t xml:space="preserve"> Кигинский район Республики Башкорт</w:t>
            </w:r>
            <w:r w:rsidR="00030F6F">
              <w:t>о</w:t>
            </w:r>
            <w:r w:rsidR="00030F6F">
              <w:t>стан</w:t>
            </w:r>
          </w:p>
        </w:tc>
      </w:tr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C9567E" w:rsidRPr="00942629" w:rsidRDefault="00316AAE" w:rsidP="00E84A94">
            <w:pPr>
              <w:ind w:firstLine="0"/>
            </w:pPr>
            <w:r w:rsidRPr="00942629">
              <w:t>Цели</w:t>
            </w:r>
            <w:r w:rsidR="00CE627B" w:rsidRPr="00942629">
              <w:t xml:space="preserve"> и з</w:t>
            </w:r>
            <w:r w:rsidR="00CE627B" w:rsidRPr="00942629">
              <w:t>а</w:t>
            </w:r>
            <w:r w:rsidR="00CE627B" w:rsidRPr="00942629">
              <w:t>дачи</w:t>
            </w:r>
          </w:p>
          <w:p w:rsidR="00316AAE" w:rsidRPr="00942629" w:rsidRDefault="00C9567E" w:rsidP="00E84A94">
            <w:pPr>
              <w:ind w:firstLine="0"/>
            </w:pPr>
            <w:r w:rsidRPr="00942629">
              <w:t>П</w:t>
            </w:r>
            <w:r w:rsidR="00316AAE" w:rsidRPr="00942629">
              <w:t>рогра</w:t>
            </w:r>
            <w:r w:rsidR="00316AAE" w:rsidRPr="00942629">
              <w:t>м</w:t>
            </w:r>
            <w:r w:rsidR="00316AAE" w:rsidRPr="00942629">
              <w:t>мы</w:t>
            </w:r>
          </w:p>
          <w:p w:rsidR="00E45B15" w:rsidRPr="00942629" w:rsidRDefault="00E45B15" w:rsidP="00BD3176"/>
        </w:tc>
        <w:tc>
          <w:tcPr>
            <w:tcW w:w="7512" w:type="dxa"/>
          </w:tcPr>
          <w:p w:rsidR="00C9567E" w:rsidRPr="00942629" w:rsidRDefault="00C9567E" w:rsidP="00E53ECF">
            <w:pPr>
              <w:ind w:firstLine="0"/>
            </w:pPr>
            <w:r w:rsidRPr="00942629">
              <w:t>Цель:</w:t>
            </w:r>
          </w:p>
          <w:p w:rsidR="00CE6BBC" w:rsidRPr="00942629" w:rsidRDefault="00C9567E" w:rsidP="00E53ECF">
            <w:pPr>
              <w:ind w:firstLine="0"/>
            </w:pPr>
            <w:r w:rsidRPr="00942629">
              <w:t>с</w:t>
            </w:r>
            <w:r w:rsidR="00103399" w:rsidRPr="00942629">
              <w:t xml:space="preserve">оздание условий для развития малого </w:t>
            </w:r>
            <w:r w:rsidR="00FB78E7" w:rsidRPr="00942629">
              <w:t xml:space="preserve">и среднего </w:t>
            </w:r>
            <w:r w:rsidR="00103399" w:rsidRPr="00942629">
              <w:t>предпр</w:t>
            </w:r>
            <w:r w:rsidR="00103399" w:rsidRPr="00942629">
              <w:t>и</w:t>
            </w:r>
            <w:r w:rsidR="00103399" w:rsidRPr="00942629">
              <w:t>нимательства в муниципальном районе на основе формир</w:t>
            </w:r>
            <w:r w:rsidR="00103399" w:rsidRPr="00942629">
              <w:t>о</w:t>
            </w:r>
            <w:r w:rsidR="00103399" w:rsidRPr="00942629">
              <w:t>вания эффективных механизмов его поддержки, повышения вклада малого</w:t>
            </w:r>
            <w:r w:rsidR="00B204FF">
              <w:t xml:space="preserve"> и среднего</w:t>
            </w:r>
            <w:r w:rsidR="00103399" w:rsidRPr="00942629">
              <w:t xml:space="preserve"> предпринимательства в решение экономических и социальных задач муниципального ра</w:t>
            </w:r>
            <w:r w:rsidR="00103399" w:rsidRPr="00942629">
              <w:t>й</w:t>
            </w:r>
            <w:r w:rsidR="00103399" w:rsidRPr="00942629">
              <w:t>она</w:t>
            </w:r>
            <w:r w:rsidR="00B204FF">
              <w:t xml:space="preserve"> Кигинский район Республики Башкортостан</w:t>
            </w:r>
          </w:p>
          <w:p w:rsidR="00C9567E" w:rsidRPr="00942629" w:rsidRDefault="00C9567E" w:rsidP="00BD3176"/>
        </w:tc>
      </w:tr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45B15" w:rsidRPr="00942629" w:rsidRDefault="00E45B15" w:rsidP="00BD3176"/>
          <w:p w:rsidR="00E45B15" w:rsidRPr="00942629" w:rsidRDefault="00E45B15" w:rsidP="00BD3176"/>
          <w:p w:rsidR="00E45B15" w:rsidRPr="00942629" w:rsidRDefault="00E45B15" w:rsidP="00BD3176"/>
          <w:p w:rsidR="00E45B15" w:rsidRPr="00942629" w:rsidRDefault="00E45B15" w:rsidP="00BD3176"/>
          <w:p w:rsidR="00E45B15" w:rsidRPr="00942629" w:rsidRDefault="00E45B15" w:rsidP="00BD3176"/>
          <w:p w:rsidR="00316AAE" w:rsidRPr="00942629" w:rsidRDefault="00316AAE" w:rsidP="00BD3176"/>
        </w:tc>
        <w:tc>
          <w:tcPr>
            <w:tcW w:w="7512" w:type="dxa"/>
          </w:tcPr>
          <w:p w:rsidR="00C9567E" w:rsidRPr="00942629" w:rsidRDefault="00D52265" w:rsidP="00E53ECF">
            <w:pPr>
              <w:ind w:firstLine="0"/>
            </w:pPr>
            <w:r w:rsidRPr="00942629">
              <w:t xml:space="preserve"> </w:t>
            </w:r>
            <w:r w:rsidR="00C9567E" w:rsidRPr="00942629">
              <w:t>Задачи:</w:t>
            </w:r>
          </w:p>
          <w:p w:rsidR="00F75252" w:rsidRPr="00942629" w:rsidRDefault="00F75252" w:rsidP="00E53ECF">
            <w:pPr>
              <w:ind w:firstLine="0"/>
            </w:pPr>
            <w:r w:rsidRPr="00942629">
              <w:t>формирование благоприятного институционального клим</w:t>
            </w:r>
            <w:r w:rsidRPr="00942629">
              <w:t>а</w:t>
            </w:r>
            <w:r w:rsidRPr="00942629">
              <w:t>та для развития малого и среднего бизнеса в муниципал</w:t>
            </w:r>
            <w:r w:rsidRPr="00942629">
              <w:t>ь</w:t>
            </w:r>
            <w:r w:rsidRPr="00942629">
              <w:t>ном районе;</w:t>
            </w:r>
          </w:p>
          <w:p w:rsidR="00F75252" w:rsidRPr="00942629" w:rsidRDefault="00F75252" w:rsidP="00E53ECF">
            <w:pPr>
              <w:ind w:firstLine="0"/>
            </w:pPr>
            <w:r w:rsidRPr="00942629">
              <w:t>развитие системы информационно-консультационной и о</w:t>
            </w:r>
            <w:r w:rsidRPr="00942629">
              <w:t>б</w:t>
            </w:r>
            <w:r w:rsidRPr="00942629">
              <w:t>разовательной поддержки субъектов малого и среднего предпринимательства;</w:t>
            </w:r>
          </w:p>
          <w:p w:rsidR="00E32ECB" w:rsidRPr="00E84A94" w:rsidRDefault="00F75252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 w:rsidRPr="00E84A94">
              <w:rPr>
                <w:b w:val="0"/>
                <w:i w:val="0"/>
                <w:sz w:val="28"/>
              </w:rPr>
              <w:t xml:space="preserve">содействие росту конкурентоспособности и продвижению продукции </w:t>
            </w:r>
            <w:r w:rsidR="00E32ECB" w:rsidRPr="00E84A94">
              <w:rPr>
                <w:b w:val="0"/>
                <w:i w:val="0"/>
                <w:sz w:val="28"/>
              </w:rPr>
              <w:t xml:space="preserve"> субъек</w:t>
            </w:r>
            <w:r w:rsidRPr="00E84A94">
              <w:rPr>
                <w:b w:val="0"/>
                <w:i w:val="0"/>
                <w:sz w:val="28"/>
              </w:rPr>
              <w:t>тов</w:t>
            </w:r>
            <w:r w:rsidR="00E32ECB" w:rsidRPr="00E84A94">
              <w:rPr>
                <w:b w:val="0"/>
                <w:i w:val="0"/>
                <w:sz w:val="28"/>
              </w:rPr>
              <w:t xml:space="preserve"> малого </w:t>
            </w:r>
            <w:r w:rsidR="00FB78E7" w:rsidRPr="00E84A94">
              <w:rPr>
                <w:b w:val="0"/>
                <w:i w:val="0"/>
                <w:sz w:val="28"/>
              </w:rPr>
              <w:t xml:space="preserve">и среднего  </w:t>
            </w:r>
            <w:r w:rsidR="00E32ECB" w:rsidRPr="00E84A94">
              <w:rPr>
                <w:b w:val="0"/>
                <w:i w:val="0"/>
                <w:sz w:val="28"/>
              </w:rPr>
              <w:t>предпринимател</w:t>
            </w:r>
            <w:r w:rsidR="00E32ECB" w:rsidRPr="00E84A94">
              <w:rPr>
                <w:b w:val="0"/>
                <w:i w:val="0"/>
                <w:sz w:val="28"/>
              </w:rPr>
              <w:t>ь</w:t>
            </w:r>
            <w:r w:rsidR="00E32ECB" w:rsidRPr="00E84A94">
              <w:rPr>
                <w:b w:val="0"/>
                <w:i w:val="0"/>
                <w:sz w:val="28"/>
              </w:rPr>
              <w:t xml:space="preserve">ства </w:t>
            </w:r>
            <w:r w:rsidRPr="00E84A94">
              <w:rPr>
                <w:b w:val="0"/>
                <w:i w:val="0"/>
                <w:sz w:val="28"/>
              </w:rPr>
              <w:t>на товарные ры</w:t>
            </w:r>
            <w:r w:rsidRPr="00E84A94">
              <w:rPr>
                <w:b w:val="0"/>
                <w:i w:val="0"/>
                <w:sz w:val="28"/>
              </w:rPr>
              <w:t>н</w:t>
            </w:r>
            <w:r w:rsidRPr="00E84A94">
              <w:rPr>
                <w:b w:val="0"/>
                <w:i w:val="0"/>
                <w:sz w:val="28"/>
              </w:rPr>
              <w:t>ки</w:t>
            </w:r>
            <w:r w:rsidR="00E32ECB" w:rsidRPr="00E84A94">
              <w:rPr>
                <w:b w:val="0"/>
                <w:i w:val="0"/>
                <w:sz w:val="28"/>
              </w:rPr>
              <w:t>;</w:t>
            </w:r>
          </w:p>
          <w:p w:rsidR="00F75252" w:rsidRPr="00E84A94" w:rsidRDefault="00F75252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 w:rsidRPr="00E84A94">
              <w:rPr>
                <w:b w:val="0"/>
                <w:i w:val="0"/>
                <w:sz w:val="28"/>
              </w:rPr>
              <w:t>повышение престижа предпринимательской деятел</w:t>
            </w:r>
            <w:r w:rsidRPr="00E84A94">
              <w:rPr>
                <w:b w:val="0"/>
                <w:i w:val="0"/>
                <w:sz w:val="28"/>
              </w:rPr>
              <w:t>ь</w:t>
            </w:r>
            <w:r w:rsidRPr="00E84A94">
              <w:rPr>
                <w:b w:val="0"/>
                <w:i w:val="0"/>
                <w:sz w:val="28"/>
              </w:rPr>
              <w:t>ности в муниципальном районе</w:t>
            </w:r>
            <w:r w:rsidR="00B204FF" w:rsidRPr="00E84A94">
              <w:rPr>
                <w:b w:val="0"/>
                <w:i w:val="0"/>
                <w:sz w:val="28"/>
              </w:rPr>
              <w:t xml:space="preserve"> Кигинский район Республики Ба</w:t>
            </w:r>
            <w:r w:rsidR="00B204FF" w:rsidRPr="00E84A94">
              <w:rPr>
                <w:b w:val="0"/>
                <w:i w:val="0"/>
                <w:sz w:val="28"/>
              </w:rPr>
              <w:t>ш</w:t>
            </w:r>
            <w:r w:rsidR="00B204FF" w:rsidRPr="00E84A94">
              <w:rPr>
                <w:b w:val="0"/>
                <w:i w:val="0"/>
                <w:sz w:val="28"/>
              </w:rPr>
              <w:lastRenderedPageBreak/>
              <w:t>кортостан</w:t>
            </w:r>
            <w:r w:rsidRPr="00E84A94">
              <w:rPr>
                <w:b w:val="0"/>
                <w:i w:val="0"/>
                <w:sz w:val="28"/>
              </w:rPr>
              <w:t>;</w:t>
            </w:r>
          </w:p>
          <w:p w:rsidR="00F75252" w:rsidRPr="00E84A94" w:rsidRDefault="00F75252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 w:rsidRPr="00E84A94">
              <w:rPr>
                <w:b w:val="0"/>
                <w:i w:val="0"/>
                <w:sz w:val="28"/>
              </w:rPr>
              <w:t>развитие малого и среднего предпринимательства во многих отраслях и секторах экономики муниципального района;</w:t>
            </w:r>
          </w:p>
          <w:p w:rsidR="00E32ECB" w:rsidRPr="00E84A94" w:rsidRDefault="00E32ECB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 w:rsidRPr="00E84A94">
              <w:rPr>
                <w:b w:val="0"/>
                <w:i w:val="0"/>
                <w:sz w:val="28"/>
              </w:rPr>
              <w:t xml:space="preserve">увеличение  доли производимых субъектами малого </w:t>
            </w:r>
            <w:r w:rsidR="00FB78E7" w:rsidRPr="00E84A94">
              <w:rPr>
                <w:b w:val="0"/>
                <w:i w:val="0"/>
                <w:sz w:val="28"/>
              </w:rPr>
              <w:t>и сре</w:t>
            </w:r>
            <w:r w:rsidR="00FB78E7" w:rsidRPr="00E84A94">
              <w:rPr>
                <w:b w:val="0"/>
                <w:i w:val="0"/>
                <w:sz w:val="28"/>
              </w:rPr>
              <w:t>д</w:t>
            </w:r>
            <w:r w:rsidR="00FB78E7" w:rsidRPr="00E84A94">
              <w:rPr>
                <w:b w:val="0"/>
                <w:i w:val="0"/>
                <w:sz w:val="28"/>
              </w:rPr>
              <w:t xml:space="preserve">него  </w:t>
            </w:r>
            <w:r w:rsidRPr="00E84A94">
              <w:rPr>
                <w:b w:val="0"/>
                <w:i w:val="0"/>
                <w:sz w:val="28"/>
              </w:rPr>
              <w:t>предпринимательства   товаров (работ,  услуг)  в о</w:t>
            </w:r>
            <w:r w:rsidRPr="00E84A94">
              <w:rPr>
                <w:b w:val="0"/>
                <w:i w:val="0"/>
                <w:sz w:val="28"/>
              </w:rPr>
              <w:t>б</w:t>
            </w:r>
            <w:r w:rsidRPr="00E84A94">
              <w:rPr>
                <w:b w:val="0"/>
                <w:i w:val="0"/>
                <w:sz w:val="28"/>
              </w:rPr>
              <w:t>щем объеме производимой в районе  проду</w:t>
            </w:r>
            <w:r w:rsidRPr="00E84A94">
              <w:rPr>
                <w:b w:val="0"/>
                <w:i w:val="0"/>
                <w:sz w:val="28"/>
              </w:rPr>
              <w:t>к</w:t>
            </w:r>
            <w:r w:rsidRPr="00E84A94">
              <w:rPr>
                <w:b w:val="0"/>
                <w:i w:val="0"/>
                <w:sz w:val="28"/>
              </w:rPr>
              <w:t>ции</w:t>
            </w:r>
            <w:r w:rsidR="00C9567E" w:rsidRPr="00E84A94">
              <w:rPr>
                <w:b w:val="0"/>
                <w:i w:val="0"/>
                <w:sz w:val="28"/>
              </w:rPr>
              <w:t>;</w:t>
            </w:r>
          </w:p>
          <w:p w:rsidR="00316AAE" w:rsidRPr="00942629" w:rsidRDefault="00E32ECB" w:rsidP="00E53ECF">
            <w:pPr>
              <w:ind w:firstLine="0"/>
            </w:pPr>
            <w:r w:rsidRPr="00942629">
              <w:t>увеличение доли уплач</w:t>
            </w:r>
            <w:r w:rsidR="00DE2FF9" w:rsidRPr="00942629">
              <w:t xml:space="preserve">енных субъектами малого </w:t>
            </w:r>
            <w:r w:rsidR="00FB78E7" w:rsidRPr="00942629">
              <w:t xml:space="preserve">и среднего </w:t>
            </w:r>
            <w:r w:rsidRPr="00942629">
              <w:t>предпринимательства  налогов и  иных  платежей в бюдж</w:t>
            </w:r>
            <w:r w:rsidRPr="00942629">
              <w:t>е</w:t>
            </w:r>
            <w:r w:rsidRPr="00942629">
              <w:t>ты   всех уро</w:t>
            </w:r>
            <w:r w:rsidRPr="00942629">
              <w:t>в</w:t>
            </w:r>
            <w:r w:rsidRPr="00942629">
              <w:t>ней</w:t>
            </w:r>
            <w:r w:rsidR="00304A86">
              <w:t>.</w:t>
            </w:r>
          </w:p>
          <w:p w:rsidR="00F75252" w:rsidRPr="00942629" w:rsidRDefault="00F75252" w:rsidP="00BD3176"/>
          <w:p w:rsidR="00C9567E" w:rsidRPr="00942629" w:rsidRDefault="00C9567E" w:rsidP="00BD3176"/>
        </w:tc>
      </w:tr>
      <w:tr w:rsidR="007D196A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84A94" w:rsidRDefault="007D196A" w:rsidP="00ED2672">
            <w:pPr>
              <w:ind w:firstLine="0"/>
            </w:pPr>
            <w:r w:rsidRPr="00942629">
              <w:lastRenderedPageBreak/>
              <w:t>Важнейшие ц</w:t>
            </w:r>
            <w:r w:rsidRPr="00942629">
              <w:t>е</w:t>
            </w:r>
            <w:r w:rsidRPr="00942629">
              <w:t>левые индик</w:t>
            </w:r>
            <w:r w:rsidRPr="00942629">
              <w:t>а</w:t>
            </w:r>
            <w:r w:rsidRPr="00942629">
              <w:t>торы и показ</w:t>
            </w:r>
            <w:r w:rsidRPr="00942629">
              <w:t>а</w:t>
            </w:r>
            <w:r w:rsidRPr="00942629">
              <w:t xml:space="preserve">тели </w:t>
            </w:r>
          </w:p>
          <w:p w:rsidR="007D196A" w:rsidRPr="00942629" w:rsidRDefault="007D196A" w:rsidP="00E84A94">
            <w:pPr>
              <w:ind w:firstLine="0"/>
            </w:pPr>
            <w:r w:rsidRPr="00942629">
              <w:t>Програ</w:t>
            </w:r>
            <w:r w:rsidRPr="00942629">
              <w:t>м</w:t>
            </w:r>
            <w:r w:rsidRPr="00942629">
              <w:t>мы</w:t>
            </w:r>
          </w:p>
        </w:tc>
        <w:tc>
          <w:tcPr>
            <w:tcW w:w="7512" w:type="dxa"/>
          </w:tcPr>
          <w:p w:rsidR="007D196A" w:rsidRPr="00942629" w:rsidRDefault="007D196A" w:rsidP="00E53ECF">
            <w:pPr>
              <w:ind w:firstLine="0"/>
            </w:pPr>
            <w:r w:rsidRPr="00942629">
              <w:t>Количество субъектов малого и среднего предпринимател</w:t>
            </w:r>
            <w:r w:rsidRPr="00942629">
              <w:t>ь</w:t>
            </w:r>
            <w:r w:rsidRPr="00942629">
              <w:t>ства (ед</w:t>
            </w:r>
            <w:r w:rsidRPr="00942629">
              <w:t>и</w:t>
            </w:r>
            <w:r w:rsidRPr="00942629">
              <w:t>ниц);</w:t>
            </w:r>
          </w:p>
          <w:p w:rsidR="007D196A" w:rsidRPr="00942629" w:rsidRDefault="007D196A" w:rsidP="00E53ECF">
            <w:pPr>
              <w:ind w:firstLine="0"/>
            </w:pPr>
            <w:r w:rsidRPr="00942629">
              <w:t>средняя заработная плата в сфере малого и среднего пре</w:t>
            </w:r>
            <w:r w:rsidRPr="00942629">
              <w:t>д</w:t>
            </w:r>
            <w:r w:rsidRPr="00942629">
              <w:t>принимател</w:t>
            </w:r>
            <w:r w:rsidRPr="00942629">
              <w:t>ь</w:t>
            </w:r>
            <w:r w:rsidRPr="00942629">
              <w:t>ства (рублей);</w:t>
            </w:r>
          </w:p>
          <w:p w:rsidR="007D196A" w:rsidRPr="00942629" w:rsidRDefault="007D196A" w:rsidP="00E53ECF">
            <w:pPr>
              <w:ind w:firstLine="0"/>
            </w:pPr>
            <w:r w:rsidRPr="00942629">
              <w:t>оборот малых и средних предприятий (млн. рублей);</w:t>
            </w:r>
          </w:p>
          <w:p w:rsidR="007D196A" w:rsidRPr="00942629" w:rsidRDefault="007D196A" w:rsidP="00E53ECF">
            <w:pPr>
              <w:ind w:firstLine="0"/>
            </w:pPr>
            <w:r w:rsidRPr="00942629">
              <w:t>объем инвестиций в основной капитал малых и средних предприятий (млн. рублей);</w:t>
            </w:r>
          </w:p>
          <w:p w:rsidR="007D196A" w:rsidRDefault="00BA1CE9" w:rsidP="00E53ECF">
            <w:pPr>
              <w:ind w:firstLine="0"/>
            </w:pPr>
            <w:r>
              <w:t xml:space="preserve">количество субъектов </w:t>
            </w:r>
            <w:r w:rsidR="007D196A" w:rsidRPr="00942629">
              <w:t>малого и среднего предпринимател</w:t>
            </w:r>
            <w:r w:rsidR="007D196A" w:rsidRPr="00942629">
              <w:t>ь</w:t>
            </w:r>
            <w:r w:rsidR="007D196A" w:rsidRPr="00942629">
              <w:t>ства на 1000 человек населения (единиц);</w:t>
            </w:r>
          </w:p>
          <w:p w:rsidR="002B4B68" w:rsidRPr="00942629" w:rsidRDefault="002B4B68" w:rsidP="00E53ECF">
            <w:pPr>
              <w:ind w:firstLine="0"/>
            </w:pPr>
            <w:r>
              <w:t>Целевые индикаторы подлежат корректировке в соответс</w:t>
            </w:r>
            <w:r>
              <w:t>т</w:t>
            </w:r>
            <w:r>
              <w:t>вии с реально выделяемыми объемами финансирования Программы</w:t>
            </w:r>
          </w:p>
          <w:p w:rsidR="007D196A" w:rsidRPr="00942629" w:rsidRDefault="007D196A" w:rsidP="00BD3176"/>
        </w:tc>
      </w:tr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16AAE" w:rsidRPr="00942629" w:rsidRDefault="007D196A" w:rsidP="00ED2672">
            <w:pPr>
              <w:ind w:firstLine="0"/>
            </w:pPr>
            <w:r w:rsidRPr="00942629">
              <w:t xml:space="preserve">Сроки и этапы </w:t>
            </w:r>
            <w:r w:rsidR="00C9567E" w:rsidRPr="00942629">
              <w:t>реализации П</w:t>
            </w:r>
            <w:r w:rsidR="00316AAE" w:rsidRPr="00942629">
              <w:t>рограммы</w:t>
            </w:r>
          </w:p>
          <w:p w:rsidR="00C9567E" w:rsidRPr="00942629" w:rsidRDefault="00C9567E" w:rsidP="00ED2672">
            <w:pPr>
              <w:ind w:firstLine="0"/>
            </w:pPr>
            <w:r w:rsidRPr="00942629">
              <w:t>Объемы и и</w:t>
            </w:r>
            <w:r w:rsidRPr="00942629">
              <w:t>с</w:t>
            </w:r>
            <w:r w:rsidRPr="00942629">
              <w:t>точники фина</w:t>
            </w:r>
            <w:r w:rsidRPr="00942629">
              <w:t>н</w:t>
            </w:r>
            <w:r w:rsidRPr="00942629">
              <w:t>сирования Пр</w:t>
            </w:r>
            <w:r w:rsidRPr="00942629">
              <w:t>о</w:t>
            </w:r>
            <w:r w:rsidRPr="00942629">
              <w:t>гра</w:t>
            </w:r>
            <w:r w:rsidRPr="00942629">
              <w:t>м</w:t>
            </w:r>
            <w:r w:rsidRPr="00942629">
              <w:t>мы</w:t>
            </w:r>
          </w:p>
          <w:p w:rsidR="00C9567E" w:rsidRPr="00942629" w:rsidRDefault="00C9567E" w:rsidP="00BD3176"/>
        </w:tc>
        <w:tc>
          <w:tcPr>
            <w:tcW w:w="7512" w:type="dxa"/>
          </w:tcPr>
          <w:p w:rsidR="00C9567E" w:rsidRPr="00942629" w:rsidRDefault="00CE6BBC" w:rsidP="00E53ECF">
            <w:pPr>
              <w:ind w:firstLine="0"/>
            </w:pPr>
            <w:r w:rsidRPr="00942629">
              <w:t>20</w:t>
            </w:r>
            <w:r w:rsidR="001C67E1" w:rsidRPr="00942629">
              <w:t>1</w:t>
            </w:r>
            <w:r w:rsidR="007D196A" w:rsidRPr="00942629">
              <w:t>3-2018</w:t>
            </w:r>
            <w:r w:rsidR="001C67E1" w:rsidRPr="00942629">
              <w:t xml:space="preserve"> год</w:t>
            </w:r>
            <w:r w:rsidR="00B204FF">
              <w:t>ы</w:t>
            </w:r>
          </w:p>
          <w:p w:rsidR="00C9567E" w:rsidRPr="00942629" w:rsidRDefault="00C9567E" w:rsidP="00BD3176"/>
          <w:p w:rsidR="00C9567E" w:rsidRPr="00942629" w:rsidRDefault="00C9567E" w:rsidP="00BD3176"/>
          <w:p w:rsidR="00543F4F" w:rsidRDefault="00C9567E" w:rsidP="00E53ECF">
            <w:pPr>
              <w:ind w:firstLine="0"/>
            </w:pPr>
            <w:r w:rsidRPr="00942629">
              <w:t xml:space="preserve">Реализация </w:t>
            </w:r>
            <w:r w:rsidR="007D196A" w:rsidRPr="00942629">
              <w:t xml:space="preserve">мероприятий </w:t>
            </w:r>
            <w:r w:rsidRPr="00942629">
              <w:t>Программы осуществ</w:t>
            </w:r>
            <w:r w:rsidR="00304A86">
              <w:t>ляется з</w:t>
            </w:r>
            <w:r w:rsidR="00BA0419">
              <w:t xml:space="preserve">а счет средств </w:t>
            </w:r>
            <w:r w:rsidR="00304A86">
              <w:t xml:space="preserve"> </w:t>
            </w:r>
            <w:r w:rsidRPr="00942629">
              <w:t>бюджета</w:t>
            </w:r>
            <w:r w:rsidR="00BA0419">
              <w:t xml:space="preserve"> муниципального района Кигинский район Республики Башкортостан </w:t>
            </w:r>
            <w:r w:rsidRPr="00942629">
              <w:t xml:space="preserve"> </w:t>
            </w:r>
            <w:r w:rsidR="00543F4F" w:rsidRPr="00942629">
              <w:t xml:space="preserve">и </w:t>
            </w:r>
            <w:r w:rsidR="007D196A" w:rsidRPr="00942629">
              <w:t>привлеченных на усл</w:t>
            </w:r>
            <w:r w:rsidR="007D196A" w:rsidRPr="00942629">
              <w:t>о</w:t>
            </w:r>
            <w:r w:rsidR="007D196A" w:rsidRPr="00942629">
              <w:t xml:space="preserve">виях софинансирования  ряда мероприятий Программы средств </w:t>
            </w:r>
            <w:r w:rsidR="004B3FE0" w:rsidRPr="00942629">
              <w:t xml:space="preserve">республиканского и (или) </w:t>
            </w:r>
            <w:r w:rsidR="007D196A" w:rsidRPr="00942629">
              <w:t>федерального бюджета. Прогнозируемый объем финансирования составля</w:t>
            </w:r>
            <w:r w:rsidR="00175E7A">
              <w:t xml:space="preserve">ет </w:t>
            </w:r>
            <w:r w:rsidR="00B20C7F">
              <w:t>47,4</w:t>
            </w:r>
            <w:r w:rsidR="00175E7A">
              <w:t xml:space="preserve"> </w:t>
            </w:r>
            <w:r w:rsidR="007D196A" w:rsidRPr="00942629">
              <w:t>млн. рублей, в том числе по г</w:t>
            </w:r>
            <w:r w:rsidR="007D196A" w:rsidRPr="00942629">
              <w:t>о</w:t>
            </w:r>
            <w:r w:rsidR="007D196A" w:rsidRPr="00942629">
              <w:t>дам: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2013 год – 7,</w:t>
            </w:r>
            <w:r w:rsidR="00B20C7F">
              <w:t>9</w:t>
            </w:r>
            <w:r w:rsidRPr="00135282">
              <w:t xml:space="preserve"> млн. рублей;</w:t>
            </w:r>
          </w:p>
          <w:p w:rsidR="00135282" w:rsidRPr="00135282" w:rsidRDefault="00B20C7F" w:rsidP="00E53ECF">
            <w:pPr>
              <w:ind w:firstLine="0"/>
            </w:pPr>
            <w:r>
              <w:t>2014 год – 7,9</w:t>
            </w:r>
            <w:r w:rsidR="00135282" w:rsidRPr="00135282">
              <w:t xml:space="preserve"> млн. рублей;</w:t>
            </w:r>
          </w:p>
          <w:p w:rsidR="00135282" w:rsidRPr="00135282" w:rsidRDefault="00B20C7F" w:rsidP="00E53ECF">
            <w:pPr>
              <w:ind w:firstLine="0"/>
            </w:pPr>
            <w:r>
              <w:t>2015 год – 7,9</w:t>
            </w:r>
            <w:r w:rsidR="00135282" w:rsidRPr="00135282">
              <w:t xml:space="preserve"> млн. рублей;</w:t>
            </w:r>
          </w:p>
          <w:p w:rsidR="00135282" w:rsidRPr="00135282" w:rsidRDefault="00B20C7F" w:rsidP="00E53ECF">
            <w:pPr>
              <w:ind w:firstLine="0"/>
            </w:pPr>
            <w:r>
              <w:t>2016 год – 7,9</w:t>
            </w:r>
            <w:r w:rsidR="00135282" w:rsidRPr="00135282">
              <w:t xml:space="preserve"> млн. рублей;</w:t>
            </w:r>
          </w:p>
          <w:p w:rsidR="00135282" w:rsidRPr="00135282" w:rsidRDefault="00B20C7F" w:rsidP="00E53ECF">
            <w:pPr>
              <w:ind w:firstLine="0"/>
            </w:pPr>
            <w:r>
              <w:t>2017 год – 7,9</w:t>
            </w:r>
            <w:r w:rsidR="00135282" w:rsidRPr="00135282">
              <w:t xml:space="preserve"> млн. рублей;</w:t>
            </w:r>
          </w:p>
          <w:p w:rsidR="00135282" w:rsidRDefault="00135282" w:rsidP="00E53ECF">
            <w:pPr>
              <w:ind w:firstLine="0"/>
            </w:pPr>
            <w:r w:rsidRPr="00135282">
              <w:t>2018 год –  7,</w:t>
            </w:r>
            <w:r w:rsidR="00B20C7F">
              <w:t>9</w:t>
            </w:r>
            <w:r w:rsidRPr="00135282">
              <w:t xml:space="preserve"> млн. рублей,</w:t>
            </w:r>
          </w:p>
          <w:p w:rsidR="00135282" w:rsidRPr="00942629" w:rsidRDefault="00135282" w:rsidP="00BD3176"/>
          <w:p w:rsidR="00135282" w:rsidRPr="00942629" w:rsidRDefault="00135282" w:rsidP="00E53ECF">
            <w:pPr>
              <w:ind w:firstLine="0"/>
            </w:pPr>
            <w:r w:rsidRPr="00942629">
              <w:t>из них: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из республиканского и (или) федерального бюджета –</w:t>
            </w:r>
            <w:r>
              <w:t xml:space="preserve"> 42 </w:t>
            </w:r>
            <w:r>
              <w:lastRenderedPageBreak/>
              <w:t>млн. рублей,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в том числе по годам: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2013 год – 7,0 млн. рублей;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2014 год – 7,0 млн. рублей;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2015 год – 7,0 млн. рублей;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2016 год – 7,0 млн. рублей;</w:t>
            </w:r>
          </w:p>
          <w:p w:rsidR="00135282" w:rsidRPr="00135282" w:rsidRDefault="00135282" w:rsidP="00E53ECF">
            <w:pPr>
              <w:ind w:firstLine="0"/>
            </w:pPr>
            <w:r w:rsidRPr="00135282">
              <w:t>2017 год – 7,0 млн. рублей;</w:t>
            </w:r>
          </w:p>
          <w:p w:rsidR="00135282" w:rsidRDefault="00135282" w:rsidP="00E53ECF">
            <w:pPr>
              <w:ind w:firstLine="0"/>
            </w:pPr>
            <w:r w:rsidRPr="00135282">
              <w:t>2018 год –  7,0 млн. рублей;</w:t>
            </w:r>
          </w:p>
          <w:p w:rsidR="00135282" w:rsidRPr="00942629" w:rsidRDefault="00135282" w:rsidP="00BD3176"/>
          <w:p w:rsidR="00135282" w:rsidRPr="00942629" w:rsidRDefault="00DF6A04" w:rsidP="00E53ECF">
            <w:pPr>
              <w:ind w:firstLine="0"/>
            </w:pPr>
            <w:r>
              <w:t xml:space="preserve">из </w:t>
            </w:r>
            <w:r w:rsidR="00135282" w:rsidRPr="00942629">
              <w:t xml:space="preserve"> бюджета</w:t>
            </w:r>
            <w:r>
              <w:t xml:space="preserve"> муниципального района Кигинский район Ре</w:t>
            </w:r>
            <w:r>
              <w:t>с</w:t>
            </w:r>
            <w:r>
              <w:t>публики Башкортостан</w:t>
            </w:r>
            <w:r w:rsidR="00135282" w:rsidRPr="00942629">
              <w:t xml:space="preserve"> –</w:t>
            </w:r>
            <w:r w:rsidR="00135282">
              <w:t xml:space="preserve"> </w:t>
            </w:r>
            <w:r w:rsidR="00B20C7F">
              <w:t>3,6</w:t>
            </w:r>
            <w:r w:rsidR="00135282">
              <w:t xml:space="preserve"> млн. рублей,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в том числе по годам: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2013 год –</w:t>
            </w:r>
            <w:r>
              <w:t xml:space="preserve"> 0,</w:t>
            </w:r>
            <w:r w:rsidR="00B20C7F">
              <w:t>9</w:t>
            </w:r>
            <w:r>
              <w:t xml:space="preserve"> млн. рублей;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2014 год –</w:t>
            </w:r>
            <w:r w:rsidR="00B20C7F">
              <w:t xml:space="preserve"> 0,9</w:t>
            </w:r>
            <w:r>
              <w:t xml:space="preserve"> млн. рублей;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>2015 год –</w:t>
            </w:r>
            <w:r>
              <w:t xml:space="preserve"> 0,</w:t>
            </w:r>
            <w:r w:rsidR="00B20C7F">
              <w:t>9</w:t>
            </w:r>
            <w:r>
              <w:t xml:space="preserve"> млн. рублей;</w:t>
            </w:r>
          </w:p>
          <w:p w:rsidR="00135282" w:rsidRPr="00942629" w:rsidRDefault="00135282" w:rsidP="00E53ECF">
            <w:pPr>
              <w:ind w:firstLine="0"/>
            </w:pPr>
            <w:r w:rsidRPr="00942629">
              <w:t xml:space="preserve">2016 год – </w:t>
            </w:r>
            <w:r w:rsidR="00B20C7F">
              <w:t>0,9</w:t>
            </w:r>
            <w:r>
              <w:t>млн. рублей;</w:t>
            </w:r>
          </w:p>
          <w:p w:rsidR="00135282" w:rsidRPr="00CE11D6" w:rsidRDefault="00B20C7F" w:rsidP="00E53ECF">
            <w:pPr>
              <w:ind w:firstLine="0"/>
            </w:pPr>
            <w:r>
              <w:t>2017 год – 0,9</w:t>
            </w:r>
            <w:r w:rsidR="00135282" w:rsidRPr="00CE11D6">
              <w:t xml:space="preserve"> млн. рублей;</w:t>
            </w:r>
          </w:p>
          <w:p w:rsidR="00135282" w:rsidRPr="00E84A94" w:rsidRDefault="00B20C7F" w:rsidP="00E53ECF">
            <w:pPr>
              <w:pStyle w:val="a3"/>
              <w:ind w:firstLine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2018 год – 0,9</w:t>
            </w:r>
            <w:r w:rsidR="00135282" w:rsidRPr="00E84A94">
              <w:rPr>
                <w:b w:val="0"/>
                <w:i w:val="0"/>
                <w:sz w:val="28"/>
              </w:rPr>
              <w:t xml:space="preserve"> млн. рублей.     </w:t>
            </w:r>
            <w:r w:rsidR="00135282" w:rsidRPr="00E84A94">
              <w:rPr>
                <w:b w:val="0"/>
                <w:i w:val="0"/>
                <w:sz w:val="28"/>
              </w:rPr>
              <w:tab/>
            </w:r>
          </w:p>
          <w:p w:rsidR="00135282" w:rsidRPr="00E84A94" w:rsidRDefault="00135282" w:rsidP="00BD3176">
            <w:pPr>
              <w:pStyle w:val="a3"/>
              <w:rPr>
                <w:b w:val="0"/>
                <w:i w:val="0"/>
                <w:sz w:val="28"/>
              </w:rPr>
            </w:pPr>
          </w:p>
          <w:p w:rsidR="00A12545" w:rsidRDefault="00135282" w:rsidP="00E53ECF">
            <w:pPr>
              <w:ind w:firstLine="0"/>
            </w:pPr>
            <w:r>
              <w:t>О</w:t>
            </w:r>
            <w:r w:rsidR="00A12545">
              <w:t>бъем средств республиканского и</w:t>
            </w:r>
            <w:r w:rsidR="00DF6A04">
              <w:t xml:space="preserve"> (или)</w:t>
            </w:r>
            <w:r w:rsidR="00A12545">
              <w:t xml:space="preserve"> федерального бюджета, направляемых на софинансирование програм</w:t>
            </w:r>
            <w:r w:rsidR="00A12545">
              <w:t>м</w:t>
            </w:r>
            <w:r w:rsidR="00A12545">
              <w:t>ных мероприятий, устанавливается после подписания соо</w:t>
            </w:r>
            <w:r w:rsidR="00A12545">
              <w:t>т</w:t>
            </w:r>
            <w:r w:rsidR="00A12545">
              <w:t>ветству</w:t>
            </w:r>
            <w:r w:rsidR="00A12545">
              <w:t>ю</w:t>
            </w:r>
            <w:r w:rsidR="00A12545">
              <w:t>щих договоров  соглашений.</w:t>
            </w:r>
          </w:p>
          <w:p w:rsidR="00A12545" w:rsidRPr="00942629" w:rsidRDefault="00A12545" w:rsidP="00BD3176"/>
        </w:tc>
      </w:tr>
      <w:tr w:rsidR="00316AAE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4E58FC" w:rsidRPr="00942629" w:rsidRDefault="004E58FC" w:rsidP="006F65FA">
            <w:pPr>
              <w:ind w:firstLine="0"/>
            </w:pPr>
            <w:r w:rsidRPr="00942629">
              <w:lastRenderedPageBreak/>
              <w:t>Ожидаемые к</w:t>
            </w:r>
            <w:r w:rsidRPr="00942629">
              <w:t>о</w:t>
            </w:r>
            <w:r w:rsidRPr="00942629">
              <w:t>нечные резул</w:t>
            </w:r>
            <w:r w:rsidRPr="00942629">
              <w:t>ь</w:t>
            </w:r>
            <w:r w:rsidRPr="00942629">
              <w:t>таты ре</w:t>
            </w:r>
            <w:r w:rsidRPr="00942629">
              <w:t>а</w:t>
            </w:r>
            <w:r w:rsidRPr="00942629">
              <w:t>лизации</w:t>
            </w:r>
          </w:p>
          <w:p w:rsidR="00C14F84" w:rsidRPr="00942629" w:rsidRDefault="004E58FC" w:rsidP="006F65FA">
            <w:pPr>
              <w:ind w:firstLine="0"/>
            </w:pPr>
            <w:r w:rsidRPr="00942629">
              <w:t>Программы и показатели ее социально- эк</w:t>
            </w:r>
            <w:r w:rsidRPr="00942629">
              <w:t>о</w:t>
            </w:r>
            <w:r w:rsidRPr="00942629">
              <w:t>номической э</w:t>
            </w:r>
            <w:r w:rsidRPr="00942629">
              <w:t>ф</w:t>
            </w:r>
            <w:r w:rsidRPr="00942629">
              <w:t>фективности</w:t>
            </w:r>
          </w:p>
          <w:p w:rsidR="00316AAE" w:rsidRPr="00942629" w:rsidRDefault="00316AAE" w:rsidP="00BD3176"/>
        </w:tc>
        <w:tc>
          <w:tcPr>
            <w:tcW w:w="7512" w:type="dxa"/>
          </w:tcPr>
          <w:p w:rsidR="004B3FE0" w:rsidRPr="00942629" w:rsidRDefault="004B3FE0" w:rsidP="00E53ECF">
            <w:pPr>
              <w:ind w:firstLine="0"/>
            </w:pPr>
            <w:r w:rsidRPr="00942629">
              <w:t>В результате реализации Программы ожидается:</w:t>
            </w:r>
          </w:p>
          <w:p w:rsidR="00316AAE" w:rsidRPr="00942629" w:rsidRDefault="00BA0419" w:rsidP="00E53ECF">
            <w:pPr>
              <w:ind w:firstLine="0"/>
            </w:pPr>
            <w:r>
              <w:t>при</w:t>
            </w:r>
            <w:r w:rsidR="00F77227" w:rsidRPr="00942629">
              <w:t xml:space="preserve">рост </w:t>
            </w:r>
            <w:r>
              <w:t xml:space="preserve"> числа</w:t>
            </w:r>
            <w:r w:rsidR="004E58FC" w:rsidRPr="00942629">
              <w:t xml:space="preserve"> </w:t>
            </w:r>
            <w:r w:rsidR="00316AAE" w:rsidRPr="00942629">
              <w:t xml:space="preserve"> субъектов малого</w:t>
            </w:r>
            <w:r w:rsidR="001D2221" w:rsidRPr="00942629">
              <w:t xml:space="preserve"> и среднего</w:t>
            </w:r>
            <w:r w:rsidR="00316AAE" w:rsidRPr="00942629">
              <w:t xml:space="preserve"> предприни</w:t>
            </w:r>
            <w:r w:rsidR="009B4AE0" w:rsidRPr="00942629">
              <w:t>м</w:t>
            </w:r>
            <w:r w:rsidR="009B4AE0" w:rsidRPr="00942629">
              <w:t>а</w:t>
            </w:r>
            <w:r w:rsidR="009B4AE0" w:rsidRPr="00942629">
              <w:t>тельст</w:t>
            </w:r>
            <w:r w:rsidR="004E58FC" w:rsidRPr="00942629">
              <w:t>ва</w:t>
            </w:r>
            <w:r w:rsidR="00826D0B">
              <w:t xml:space="preserve"> в среднем на 1-5</w:t>
            </w:r>
            <w:r>
              <w:t>% в год</w:t>
            </w:r>
            <w:r w:rsidR="004E58FC" w:rsidRPr="00942629">
              <w:t>;</w:t>
            </w:r>
          </w:p>
          <w:p w:rsidR="00F77227" w:rsidRPr="00942629" w:rsidRDefault="00F77227" w:rsidP="00E53ECF">
            <w:pPr>
              <w:ind w:firstLine="0"/>
            </w:pPr>
            <w:r w:rsidRPr="00942629">
              <w:t>повышение уровня заработной платы в сфере малого и среднего пре</w:t>
            </w:r>
            <w:r w:rsidRPr="00942629">
              <w:t>д</w:t>
            </w:r>
            <w:r w:rsidR="00A12545">
              <w:t>принимательства</w:t>
            </w:r>
            <w:r w:rsidR="00BA0419">
              <w:t xml:space="preserve"> до 10 тыс.рублей</w:t>
            </w:r>
            <w:r w:rsidRPr="00942629">
              <w:t>;</w:t>
            </w:r>
          </w:p>
          <w:p w:rsidR="00F77227" w:rsidRPr="00942629" w:rsidRDefault="00F77227" w:rsidP="00E53ECF">
            <w:pPr>
              <w:ind w:firstLine="0"/>
            </w:pPr>
            <w:r w:rsidRPr="00942629">
              <w:t xml:space="preserve">рост оборота </w:t>
            </w:r>
            <w:r w:rsidR="00A12545">
              <w:t>малых и средних предприятий</w:t>
            </w:r>
            <w:r w:rsidRPr="00942629">
              <w:t>;</w:t>
            </w:r>
          </w:p>
          <w:p w:rsidR="00F77227" w:rsidRPr="00942629" w:rsidRDefault="00F77227" w:rsidP="00E53ECF">
            <w:pPr>
              <w:ind w:firstLine="0"/>
            </w:pPr>
            <w:r w:rsidRPr="00942629">
              <w:t>увеличение инвестиций в основной капитал малых и сре</w:t>
            </w:r>
            <w:r w:rsidRPr="00942629">
              <w:t>д</w:t>
            </w:r>
            <w:r w:rsidRPr="00942629">
              <w:t>них предпр</w:t>
            </w:r>
            <w:r w:rsidRPr="00942629">
              <w:t>и</w:t>
            </w:r>
            <w:r w:rsidR="00A12545">
              <w:t>ятий</w:t>
            </w:r>
            <w:r w:rsidRPr="00942629">
              <w:t>;</w:t>
            </w:r>
          </w:p>
          <w:p w:rsidR="00C92142" w:rsidRPr="00942629" w:rsidRDefault="00A12545" w:rsidP="00E53ECF">
            <w:pPr>
              <w:ind w:firstLine="0"/>
            </w:pPr>
            <w:r>
              <w:t>достижения</w:t>
            </w:r>
            <w:r w:rsidR="00F77227" w:rsidRPr="00942629">
              <w:t xml:space="preserve"> качественных улу</w:t>
            </w:r>
            <w:r w:rsidR="00F005D6" w:rsidRPr="00942629">
              <w:t>чшений в области развития малого и среднего предпринимательства в муниципальном районе: рост уровня удовлетворенности предпр</w:t>
            </w:r>
            <w:r w:rsidR="00F005D6" w:rsidRPr="00942629">
              <w:t>и</w:t>
            </w:r>
            <w:r w:rsidR="00F005D6" w:rsidRPr="00942629">
              <w:t>нимателей состоянием деловой среды и работой инфраструктуры по</w:t>
            </w:r>
            <w:r w:rsidR="00F005D6" w:rsidRPr="00942629">
              <w:t>д</w:t>
            </w:r>
            <w:r w:rsidR="00F005D6" w:rsidRPr="00942629">
              <w:t>держки малого и среднего предпринимательства; повыш</w:t>
            </w:r>
            <w:r w:rsidR="00F005D6" w:rsidRPr="00942629">
              <w:t>е</w:t>
            </w:r>
            <w:r w:rsidR="00F005D6" w:rsidRPr="00942629">
              <w:t>ние информированности малых и средних предприятий м</w:t>
            </w:r>
            <w:r w:rsidR="00F005D6" w:rsidRPr="00942629">
              <w:t>у</w:t>
            </w:r>
            <w:r w:rsidR="00F005D6" w:rsidRPr="00942629">
              <w:t>ниципального района о мерах поддержки предпринимател</w:t>
            </w:r>
            <w:r w:rsidR="00F005D6" w:rsidRPr="00942629">
              <w:t>ь</w:t>
            </w:r>
            <w:r w:rsidR="00F005D6" w:rsidRPr="00942629">
              <w:t>ской деятельности и способах ее получ</w:t>
            </w:r>
            <w:r w:rsidR="00F005D6" w:rsidRPr="00942629">
              <w:t>е</w:t>
            </w:r>
            <w:r w:rsidR="00F005D6" w:rsidRPr="00942629">
              <w:t>ния</w:t>
            </w:r>
            <w:r>
              <w:t>.</w:t>
            </w:r>
          </w:p>
        </w:tc>
      </w:tr>
      <w:tr w:rsidR="007D196A" w:rsidRPr="009426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53ECF" w:rsidRDefault="00F005D6" w:rsidP="006F65FA">
            <w:pPr>
              <w:ind w:firstLine="0"/>
            </w:pPr>
            <w:r w:rsidRPr="00942629">
              <w:t xml:space="preserve">Контроль </w:t>
            </w:r>
          </w:p>
          <w:p w:rsidR="007D196A" w:rsidRPr="00942629" w:rsidRDefault="00F005D6" w:rsidP="006F65FA">
            <w:pPr>
              <w:ind w:firstLine="0"/>
            </w:pPr>
            <w:r w:rsidRPr="00942629">
              <w:t>за реализацией Программы</w:t>
            </w:r>
          </w:p>
        </w:tc>
        <w:tc>
          <w:tcPr>
            <w:tcW w:w="7512" w:type="dxa"/>
          </w:tcPr>
          <w:p w:rsidR="007D196A" w:rsidRDefault="00F005D6" w:rsidP="00E53ECF">
            <w:pPr>
              <w:ind w:firstLine="0"/>
            </w:pPr>
            <w:r w:rsidRPr="00942629">
              <w:t>Контроль за реализацией Программы осуществляет Адм</w:t>
            </w:r>
            <w:r w:rsidRPr="00942629">
              <w:t>и</w:t>
            </w:r>
            <w:r w:rsidRPr="00942629">
              <w:t>нистраци</w:t>
            </w:r>
            <w:r w:rsidR="00F968F2">
              <w:t>я муниципального района Кигин</w:t>
            </w:r>
            <w:r w:rsidRPr="00942629">
              <w:t>ский район Ре</w:t>
            </w:r>
            <w:r w:rsidRPr="00942629">
              <w:t>с</w:t>
            </w:r>
            <w:r w:rsidRPr="00942629">
              <w:t>публ</w:t>
            </w:r>
            <w:r w:rsidRPr="00942629">
              <w:t>и</w:t>
            </w:r>
            <w:r w:rsidRPr="00942629">
              <w:t>ки Башкортостан</w:t>
            </w:r>
          </w:p>
          <w:p w:rsidR="001043A3" w:rsidRPr="00124DFE" w:rsidRDefault="001043A3" w:rsidP="001043A3">
            <w:r>
              <w:lastRenderedPageBreak/>
              <w:t xml:space="preserve">                      </w:t>
            </w:r>
            <w:r w:rsidR="006F270F">
              <w:t xml:space="preserve">ПРОЕКТ </w:t>
            </w:r>
            <w:r>
              <w:t xml:space="preserve"> </w:t>
            </w:r>
            <w:r w:rsidR="006F270F">
              <w:t xml:space="preserve">Паспорта </w:t>
            </w:r>
            <w:r w:rsidRPr="00124DFE">
              <w:t>Програ</w:t>
            </w:r>
            <w:r w:rsidRPr="00124DFE">
              <w:t>м</w:t>
            </w:r>
            <w:r w:rsidRPr="00124DFE">
              <w:t>мы</w:t>
            </w:r>
          </w:p>
          <w:p w:rsidR="001043A3" w:rsidRPr="00942629" w:rsidRDefault="001043A3" w:rsidP="001043A3"/>
          <w:tbl>
            <w:tblPr>
              <w:tblW w:w="9747" w:type="dxa"/>
              <w:tblLayout w:type="fixed"/>
              <w:tblLook w:val="0000"/>
            </w:tblPr>
            <w:tblGrid>
              <w:gridCol w:w="2235"/>
              <w:gridCol w:w="7512"/>
            </w:tblGrid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Default="001043A3" w:rsidP="001043A3">
                  <w:pPr>
                    <w:ind w:firstLine="0"/>
                  </w:pPr>
                  <w:r w:rsidRPr="00942629">
                    <w:t>Наимен</w:t>
                  </w:r>
                  <w:r w:rsidRPr="00942629">
                    <w:t>о</w:t>
                  </w:r>
                  <w:r w:rsidRPr="00942629">
                    <w:t xml:space="preserve">вание 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>
                    <w:t>Муниципальная</w:t>
                  </w:r>
                  <w:r w:rsidRPr="00942629">
                    <w:t xml:space="preserve"> программа «Развитие и поддержка малого и среднего предпринимательства в муниципальном рай</w:t>
                  </w:r>
                  <w:r>
                    <w:t>оне Киги</w:t>
                  </w:r>
                  <w:r>
                    <w:t>н</w:t>
                  </w:r>
                  <w:r w:rsidRPr="00942629">
                    <w:t xml:space="preserve">ский район Республики Башкортостан»  </w:t>
                  </w:r>
                  <w:r>
                    <w:t xml:space="preserve"> </w:t>
                  </w:r>
                </w:p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rPr>
                <w:trHeight w:val="1045"/>
              </w:trPr>
              <w:tc>
                <w:tcPr>
                  <w:tcW w:w="2235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Основание</w:t>
                  </w:r>
                  <w:r>
                    <w:t> </w:t>
                  </w:r>
                  <w:r w:rsidRPr="00942629">
                    <w:t xml:space="preserve">для </w:t>
                  </w:r>
                  <w:r>
                    <w:t xml:space="preserve">               </w:t>
                  </w:r>
                  <w:r w:rsidRPr="00942629">
                    <w:t>разработки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E84A94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 w:rsidRPr="00E84A94">
                    <w:rPr>
                      <w:b w:val="0"/>
                      <w:i w:val="0"/>
                      <w:sz w:val="28"/>
                    </w:rPr>
                    <w:t>Пункт 2 части 1 статьи 10 Федерального закона «О развитии малого и среднего  предпринимательства в  Российской Ф</w:t>
                  </w:r>
                  <w:r w:rsidRPr="00E84A94">
                    <w:rPr>
                      <w:b w:val="0"/>
                      <w:i w:val="0"/>
                      <w:sz w:val="28"/>
                    </w:rPr>
                    <w:t>е</w:t>
                  </w:r>
                  <w:r w:rsidRPr="00E84A94">
                    <w:rPr>
                      <w:b w:val="0"/>
                      <w:i w:val="0"/>
                      <w:sz w:val="28"/>
                    </w:rPr>
                    <w:t>дерации»,  законы Республики Башкортостан «О развитии малого и  среднего предпринимательства в Республике  Башкортостан», «О бюджете Республики Башкортостан»; постановление Правительства Республики Башко</w:t>
                  </w:r>
                  <w:r w:rsidRPr="00E84A94">
                    <w:rPr>
                      <w:b w:val="0"/>
                      <w:i w:val="0"/>
                      <w:sz w:val="28"/>
                    </w:rPr>
                    <w:t>р</w:t>
                  </w:r>
                  <w:r w:rsidRPr="00E84A94">
                    <w:rPr>
                      <w:b w:val="0"/>
                      <w:i w:val="0"/>
                      <w:sz w:val="28"/>
                    </w:rPr>
                    <w:t>тостан от 28 декабря 2010 года №517 «О порядке принятия решений о разработке долгосрочных целевых программ Республики Башкортостан, их формирования и реал</w:t>
                  </w:r>
                  <w:r w:rsidRPr="00E84A94">
                    <w:rPr>
                      <w:b w:val="0"/>
                      <w:i w:val="0"/>
                      <w:sz w:val="28"/>
                    </w:rPr>
                    <w:t>и</w:t>
                  </w:r>
                  <w:r w:rsidRPr="00E84A94">
                    <w:rPr>
                      <w:b w:val="0"/>
                      <w:i w:val="0"/>
                      <w:sz w:val="28"/>
                    </w:rPr>
                    <w:t xml:space="preserve">зации» </w:t>
                  </w:r>
                </w:p>
                <w:p w:rsidR="001043A3" w:rsidRPr="00E84A94" w:rsidRDefault="001043A3" w:rsidP="001043A3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Default="001043A3" w:rsidP="001043A3">
                  <w:pPr>
                    <w:ind w:firstLine="0"/>
                  </w:pPr>
                  <w:r w:rsidRPr="00942629">
                    <w:t>Мун</w:t>
                  </w:r>
                  <w:r>
                    <w:t>иц</w:t>
                  </w:r>
                  <w:r>
                    <w:t>и</w:t>
                  </w:r>
                  <w:r>
                    <w:t xml:space="preserve">пальный 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зака</w:t>
                  </w:r>
                  <w:r w:rsidRPr="00942629">
                    <w:t>з</w:t>
                  </w:r>
                  <w:r w:rsidRPr="00942629">
                    <w:t>чик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Администрация  муниципального района</w:t>
                  </w:r>
                  <w:r>
                    <w:t xml:space="preserve"> Кигин</w:t>
                  </w:r>
                  <w:r w:rsidRPr="00942629">
                    <w:t>ский район Республики Ба</w:t>
                  </w:r>
                  <w:r w:rsidRPr="00942629">
                    <w:t>ш</w:t>
                  </w:r>
                  <w:r w:rsidRPr="00942629">
                    <w:t>кортостан</w:t>
                  </w:r>
                </w:p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Основные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разрабо</w:t>
                  </w:r>
                  <w:r w:rsidRPr="00942629">
                    <w:t>т</w:t>
                  </w:r>
                  <w:r w:rsidRPr="00942629">
                    <w:t>чики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Отдел экономи</w:t>
                  </w:r>
                  <w:r>
                    <w:t>ки и прогнозирования</w:t>
                  </w:r>
                  <w:r w:rsidRPr="00942629">
                    <w:t xml:space="preserve"> Администрации мун</w:t>
                  </w:r>
                  <w:r w:rsidRPr="00942629">
                    <w:t>и</w:t>
                  </w:r>
                  <w:r w:rsidRPr="00942629">
                    <w:t>ципального</w:t>
                  </w:r>
                  <w:r w:rsidRPr="00942629">
                    <w:rPr>
                      <w:b/>
                    </w:rPr>
                    <w:t xml:space="preserve"> </w:t>
                  </w:r>
                  <w:r>
                    <w:t>райо</w:t>
                  </w:r>
                  <w:r w:rsidRPr="00942629">
                    <w:t>на</w:t>
                  </w:r>
                  <w:r>
                    <w:t xml:space="preserve"> Кигинский район Республики Башкорт</w:t>
                  </w:r>
                  <w:r>
                    <w:t>о</w:t>
                  </w:r>
                  <w:r>
                    <w:t>стан</w:t>
                  </w:r>
                </w:p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Цели и з</w:t>
                  </w:r>
                  <w:r w:rsidRPr="00942629">
                    <w:t>а</w:t>
                  </w:r>
                  <w:r w:rsidRPr="00942629">
                    <w:t>дачи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Цель: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создание условий для развития малого и среднего предпр</w:t>
                  </w:r>
                  <w:r w:rsidRPr="00942629">
                    <w:t>и</w:t>
                  </w:r>
                  <w:r w:rsidRPr="00942629">
                    <w:t>нимательства в муниципальном районе на основе формир</w:t>
                  </w:r>
                  <w:r w:rsidRPr="00942629">
                    <w:t>о</w:t>
                  </w:r>
                  <w:r w:rsidRPr="00942629">
                    <w:t>вания эффективных механизмов его поддержки, повышения вклада малого</w:t>
                  </w:r>
                  <w:r>
                    <w:t xml:space="preserve"> и среднего</w:t>
                  </w:r>
                  <w:r w:rsidRPr="00942629">
                    <w:t xml:space="preserve"> предпринимательства в решение экономических и социальных задач муниципального ра</w:t>
                  </w:r>
                  <w:r w:rsidRPr="00942629">
                    <w:t>й</w:t>
                  </w:r>
                  <w:r w:rsidRPr="00942629">
                    <w:t>она</w:t>
                  </w:r>
                  <w:r>
                    <w:t xml:space="preserve"> Кигинский район Республики Башкортостан</w:t>
                  </w:r>
                </w:p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Pr="00942629" w:rsidRDefault="001043A3" w:rsidP="001043A3"/>
                <w:p w:rsidR="001043A3" w:rsidRPr="00942629" w:rsidRDefault="001043A3" w:rsidP="001043A3"/>
                <w:p w:rsidR="001043A3" w:rsidRPr="00942629" w:rsidRDefault="001043A3" w:rsidP="001043A3"/>
                <w:p w:rsidR="001043A3" w:rsidRPr="00942629" w:rsidRDefault="001043A3" w:rsidP="001043A3"/>
                <w:p w:rsidR="001043A3" w:rsidRPr="00942629" w:rsidRDefault="001043A3" w:rsidP="001043A3"/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 xml:space="preserve"> Задачи: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формирование благоприятного институционального клим</w:t>
                  </w:r>
                  <w:r w:rsidRPr="00942629">
                    <w:t>а</w:t>
                  </w:r>
                  <w:r w:rsidRPr="00942629">
                    <w:t>та для развития малого и среднего бизнеса в муниципал</w:t>
                  </w:r>
                  <w:r w:rsidRPr="00942629">
                    <w:t>ь</w:t>
                  </w:r>
                  <w:r w:rsidRPr="00942629">
                    <w:t>ном районе;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развитие системы информационно-консультационной и о</w:t>
                  </w:r>
                  <w:r w:rsidRPr="00942629">
                    <w:t>б</w:t>
                  </w:r>
                  <w:r w:rsidRPr="00942629">
                    <w:t>разовательной поддержки субъектов малого и среднего предпринимательства;</w:t>
                  </w:r>
                </w:p>
                <w:p w:rsidR="001043A3" w:rsidRPr="00E84A94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 w:rsidRPr="00E84A94">
                    <w:rPr>
                      <w:b w:val="0"/>
                      <w:i w:val="0"/>
                      <w:sz w:val="28"/>
                    </w:rPr>
                    <w:t>содействие росту конкурентоспособности и продвижению продукции  субъектов малого и среднего  предпринимател</w:t>
                  </w:r>
                  <w:r w:rsidRPr="00E84A94">
                    <w:rPr>
                      <w:b w:val="0"/>
                      <w:i w:val="0"/>
                      <w:sz w:val="28"/>
                    </w:rPr>
                    <w:t>ь</w:t>
                  </w:r>
                  <w:r w:rsidRPr="00E84A94">
                    <w:rPr>
                      <w:b w:val="0"/>
                      <w:i w:val="0"/>
                      <w:sz w:val="28"/>
                    </w:rPr>
                    <w:t>ства на товарные ры</w:t>
                  </w:r>
                  <w:r w:rsidRPr="00E84A94">
                    <w:rPr>
                      <w:b w:val="0"/>
                      <w:i w:val="0"/>
                      <w:sz w:val="28"/>
                    </w:rPr>
                    <w:t>н</w:t>
                  </w:r>
                  <w:r w:rsidRPr="00E84A94">
                    <w:rPr>
                      <w:b w:val="0"/>
                      <w:i w:val="0"/>
                      <w:sz w:val="28"/>
                    </w:rPr>
                    <w:t>ки;</w:t>
                  </w:r>
                </w:p>
                <w:p w:rsidR="001043A3" w:rsidRPr="00E84A94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 w:rsidRPr="00E84A94">
                    <w:rPr>
                      <w:b w:val="0"/>
                      <w:i w:val="0"/>
                      <w:sz w:val="28"/>
                    </w:rPr>
                    <w:t>повышение престижа предпринимательской деятел</w:t>
                  </w:r>
                  <w:r w:rsidRPr="00E84A94">
                    <w:rPr>
                      <w:b w:val="0"/>
                      <w:i w:val="0"/>
                      <w:sz w:val="28"/>
                    </w:rPr>
                    <w:t>ь</w:t>
                  </w:r>
                  <w:r w:rsidRPr="00E84A94">
                    <w:rPr>
                      <w:b w:val="0"/>
                      <w:i w:val="0"/>
                      <w:sz w:val="28"/>
                    </w:rPr>
                    <w:t>ности в муниципальном районе Кигинский район Республики Ба</w:t>
                  </w:r>
                  <w:r w:rsidRPr="00E84A94">
                    <w:rPr>
                      <w:b w:val="0"/>
                      <w:i w:val="0"/>
                      <w:sz w:val="28"/>
                    </w:rPr>
                    <w:t>ш</w:t>
                  </w:r>
                  <w:r w:rsidRPr="00E84A94">
                    <w:rPr>
                      <w:b w:val="0"/>
                      <w:i w:val="0"/>
                      <w:sz w:val="28"/>
                    </w:rPr>
                    <w:t>кортостан;</w:t>
                  </w:r>
                </w:p>
                <w:p w:rsidR="001043A3" w:rsidRPr="00E84A94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 w:rsidRPr="00E84A94">
                    <w:rPr>
                      <w:b w:val="0"/>
                      <w:i w:val="0"/>
                      <w:sz w:val="28"/>
                    </w:rPr>
                    <w:lastRenderedPageBreak/>
                    <w:t>развитие малого и среднего предпринимательства во многих отраслях и секторах экономики муниципального района;</w:t>
                  </w:r>
                </w:p>
                <w:p w:rsidR="001043A3" w:rsidRPr="00E84A94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 w:rsidRPr="00E84A94">
                    <w:rPr>
                      <w:b w:val="0"/>
                      <w:i w:val="0"/>
                      <w:sz w:val="28"/>
                    </w:rPr>
                    <w:t>увеличение  доли производимых субъектами малого и сре</w:t>
                  </w:r>
                  <w:r w:rsidRPr="00E84A94">
                    <w:rPr>
                      <w:b w:val="0"/>
                      <w:i w:val="0"/>
                      <w:sz w:val="28"/>
                    </w:rPr>
                    <w:t>д</w:t>
                  </w:r>
                  <w:r w:rsidRPr="00E84A94">
                    <w:rPr>
                      <w:b w:val="0"/>
                      <w:i w:val="0"/>
                      <w:sz w:val="28"/>
                    </w:rPr>
                    <w:t>него  предпринимательства   товаров (работ,  услуг)  в о</w:t>
                  </w:r>
                  <w:r w:rsidRPr="00E84A94">
                    <w:rPr>
                      <w:b w:val="0"/>
                      <w:i w:val="0"/>
                      <w:sz w:val="28"/>
                    </w:rPr>
                    <w:t>б</w:t>
                  </w:r>
                  <w:r w:rsidRPr="00E84A94">
                    <w:rPr>
                      <w:b w:val="0"/>
                      <w:i w:val="0"/>
                      <w:sz w:val="28"/>
                    </w:rPr>
                    <w:t>щем объеме производимой в районе  проду</w:t>
                  </w:r>
                  <w:r w:rsidRPr="00E84A94">
                    <w:rPr>
                      <w:b w:val="0"/>
                      <w:i w:val="0"/>
                      <w:sz w:val="28"/>
                    </w:rPr>
                    <w:t>к</w:t>
                  </w:r>
                  <w:r w:rsidRPr="00E84A94">
                    <w:rPr>
                      <w:b w:val="0"/>
                      <w:i w:val="0"/>
                      <w:sz w:val="28"/>
                    </w:rPr>
                    <w:t>ции;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увеличение доли уплаченных субъектами малого и среднего предпринимательства  налогов и  иных  платежей в бюдж</w:t>
                  </w:r>
                  <w:r w:rsidRPr="00942629">
                    <w:t>е</w:t>
                  </w:r>
                  <w:r w:rsidRPr="00942629">
                    <w:t>ты   всех уро</w:t>
                  </w:r>
                  <w:r w:rsidRPr="00942629">
                    <w:t>в</w:t>
                  </w:r>
                  <w:r w:rsidRPr="00942629">
                    <w:t>ней</w:t>
                  </w:r>
                  <w:r>
                    <w:t>.</w:t>
                  </w:r>
                </w:p>
                <w:p w:rsidR="001043A3" w:rsidRPr="00942629" w:rsidRDefault="001043A3" w:rsidP="001043A3"/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Default="001043A3" w:rsidP="001043A3">
                  <w:pPr>
                    <w:ind w:firstLine="0"/>
                  </w:pPr>
                  <w:r w:rsidRPr="00942629">
                    <w:lastRenderedPageBreak/>
                    <w:t>Важнейшие ц</w:t>
                  </w:r>
                  <w:r w:rsidRPr="00942629">
                    <w:t>е</w:t>
                  </w:r>
                  <w:r w:rsidRPr="00942629">
                    <w:t>левые индик</w:t>
                  </w:r>
                  <w:r w:rsidRPr="00942629">
                    <w:t>а</w:t>
                  </w:r>
                  <w:r w:rsidRPr="00942629">
                    <w:t>торы и показ</w:t>
                  </w:r>
                  <w:r w:rsidRPr="00942629">
                    <w:t>а</w:t>
                  </w:r>
                  <w:r w:rsidRPr="00942629">
                    <w:t xml:space="preserve">тели 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Количество субъектов малого и среднего предпринимател</w:t>
                  </w:r>
                  <w:r w:rsidRPr="00942629">
                    <w:t>ь</w:t>
                  </w:r>
                  <w:r w:rsidRPr="00942629">
                    <w:t>ства (ед</w:t>
                  </w:r>
                  <w:r w:rsidRPr="00942629">
                    <w:t>и</w:t>
                  </w:r>
                  <w:r w:rsidRPr="00942629">
                    <w:t>ниц);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средняя заработная плата в сфере малого и среднего пре</w:t>
                  </w:r>
                  <w:r w:rsidRPr="00942629">
                    <w:t>д</w:t>
                  </w:r>
                  <w:r w:rsidRPr="00942629">
                    <w:t>принимател</w:t>
                  </w:r>
                  <w:r w:rsidRPr="00942629">
                    <w:t>ь</w:t>
                  </w:r>
                  <w:r w:rsidRPr="00942629">
                    <w:t>ства (рублей);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оборот малых и средних предприятий (млн. рублей);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объем инвестиций в основной капитал малых и средних предприятий (млн. рублей);</w:t>
                  </w:r>
                </w:p>
                <w:p w:rsidR="001043A3" w:rsidRDefault="001043A3" w:rsidP="001043A3">
                  <w:pPr>
                    <w:ind w:firstLine="0"/>
                  </w:pPr>
                  <w:r>
                    <w:t xml:space="preserve">количество субъектов </w:t>
                  </w:r>
                  <w:r w:rsidRPr="00942629">
                    <w:t>малого и среднего предпринимател</w:t>
                  </w:r>
                  <w:r w:rsidRPr="00942629">
                    <w:t>ь</w:t>
                  </w:r>
                  <w:r w:rsidRPr="00942629">
                    <w:t>ства на 1000 человек населения (единиц);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>
                    <w:t>Целевые индикаторы подлежат корректировке в соответс</w:t>
                  </w:r>
                  <w:r>
                    <w:t>т</w:t>
                  </w:r>
                  <w:r>
                    <w:t>вии с реально выделяемыми объемами финансирования Программы</w:t>
                  </w:r>
                </w:p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Сроки и этапы реализации Программы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Объемы и и</w:t>
                  </w:r>
                  <w:r w:rsidRPr="00942629">
                    <w:t>с</w:t>
                  </w:r>
                  <w:r w:rsidRPr="00942629">
                    <w:t>точники фина</w:t>
                  </w:r>
                  <w:r w:rsidRPr="00942629">
                    <w:t>н</w:t>
                  </w:r>
                  <w:r w:rsidRPr="00942629">
                    <w:t>сирования Пр</w:t>
                  </w:r>
                  <w:r w:rsidRPr="00942629">
                    <w:t>о</w:t>
                  </w:r>
                  <w:r w:rsidRPr="00942629">
                    <w:t>гра</w:t>
                  </w:r>
                  <w:r w:rsidRPr="00942629">
                    <w:t>м</w:t>
                  </w:r>
                  <w:r w:rsidRPr="00942629">
                    <w:t>мы</w:t>
                  </w:r>
                </w:p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2013-20</w:t>
                  </w:r>
                  <w:r w:rsidR="00203D42">
                    <w:t>2</w:t>
                  </w:r>
                  <w:r w:rsidR="00CB27C9">
                    <w:t>1</w:t>
                  </w:r>
                  <w:r w:rsidRPr="00942629">
                    <w:t xml:space="preserve"> год</w:t>
                  </w:r>
                  <w:r>
                    <w:t>ы</w:t>
                  </w:r>
                </w:p>
                <w:p w:rsidR="001043A3" w:rsidRPr="00942629" w:rsidRDefault="001043A3" w:rsidP="001043A3"/>
                <w:p w:rsidR="001043A3" w:rsidRPr="00942629" w:rsidRDefault="001043A3" w:rsidP="001043A3"/>
                <w:p w:rsidR="001043A3" w:rsidRDefault="001043A3" w:rsidP="001043A3">
                  <w:pPr>
                    <w:ind w:firstLine="0"/>
                  </w:pPr>
                  <w:r w:rsidRPr="00942629">
                    <w:t>Реализация мероприятий Программы осуществ</w:t>
                  </w:r>
                  <w:r>
                    <w:t xml:space="preserve">ляется за счет средств  </w:t>
                  </w:r>
                  <w:r w:rsidRPr="00942629">
                    <w:t>бюджета</w:t>
                  </w:r>
                  <w:r>
                    <w:t xml:space="preserve"> муниципального района Кигинский район Республики Башкортостан </w:t>
                  </w:r>
                  <w:r w:rsidRPr="00942629">
                    <w:t xml:space="preserve"> и привлеченных на усл</w:t>
                  </w:r>
                  <w:r w:rsidRPr="00942629">
                    <w:t>о</w:t>
                  </w:r>
                  <w:r w:rsidRPr="00942629">
                    <w:t>виях софинансирования  ряда мероприятий Программы средств республиканского и (или) федерального бюджета. Прогнозируемый объем финансирования составля</w:t>
                  </w:r>
                  <w:r>
                    <w:t xml:space="preserve">ет 47,4 </w:t>
                  </w:r>
                  <w:r w:rsidR="00CB27C9">
                    <w:t>22,2</w:t>
                  </w:r>
                  <w:r w:rsidR="006F270F">
                    <w:t xml:space="preserve"> </w:t>
                  </w:r>
                  <w:r w:rsidRPr="00942629">
                    <w:t>млн. рублей, в том числе по г</w:t>
                  </w:r>
                  <w:r w:rsidRPr="00942629">
                    <w:t>о</w:t>
                  </w:r>
                  <w:r w:rsidRPr="00942629">
                    <w:t>дам:</w:t>
                  </w:r>
                </w:p>
                <w:p w:rsidR="001043A3" w:rsidRPr="00135282" w:rsidRDefault="006F270F" w:rsidP="001043A3">
                  <w:pPr>
                    <w:ind w:firstLine="0"/>
                  </w:pPr>
                  <w:r>
                    <w:t xml:space="preserve">2013 год –  2,04 </w:t>
                  </w:r>
                  <w:r w:rsidR="001043A3" w:rsidRPr="00135282">
                    <w:t>млн. рублей;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>
                    <w:t xml:space="preserve">2014 год –  </w:t>
                  </w:r>
                  <w:r w:rsidR="006F270F">
                    <w:t>6,15</w:t>
                  </w:r>
                  <w:r w:rsidRPr="00135282">
                    <w:t xml:space="preserve"> млн. рублей;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>
                    <w:t>2015 год –  4,81</w:t>
                  </w:r>
                  <w:r w:rsidRPr="00135282">
                    <w:t xml:space="preserve"> млн. рублей;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>
                    <w:t>2016 год –  2,4</w:t>
                  </w:r>
                  <w:r w:rsidRPr="00135282">
                    <w:t xml:space="preserve"> млн. рублей;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>
                    <w:t xml:space="preserve">2017 год –  </w:t>
                  </w:r>
                  <w:r w:rsidR="00CB27C9">
                    <w:t xml:space="preserve">2,9 </w:t>
                  </w:r>
                  <w:r w:rsidRPr="00135282">
                    <w:t>млн. рублей;</w:t>
                  </w:r>
                </w:p>
                <w:p w:rsidR="001043A3" w:rsidRDefault="001043A3" w:rsidP="001043A3">
                  <w:pPr>
                    <w:ind w:firstLine="0"/>
                  </w:pPr>
                  <w:r w:rsidRPr="00135282">
                    <w:t xml:space="preserve">2018 год –  </w:t>
                  </w:r>
                  <w:r w:rsidR="00CB27C9">
                    <w:t>2,1</w:t>
                  </w:r>
                  <w:r w:rsidRPr="00135282">
                    <w:t xml:space="preserve"> млн. рублей,</w:t>
                  </w:r>
                </w:p>
                <w:p w:rsidR="001043A3" w:rsidRDefault="001043A3" w:rsidP="001043A3">
                  <w:pPr>
                    <w:ind w:firstLine="0"/>
                  </w:pPr>
                  <w:r>
                    <w:t>2019 год –  0,6 млн.руб.</w:t>
                  </w:r>
                </w:p>
                <w:p w:rsidR="00203D42" w:rsidRDefault="00203D42" w:rsidP="001043A3">
                  <w:pPr>
                    <w:ind w:firstLine="0"/>
                  </w:pPr>
                  <w:r>
                    <w:t>2020 год – 0,6 млн.руб</w:t>
                  </w:r>
                </w:p>
                <w:p w:rsidR="00CB27C9" w:rsidRPr="00942629" w:rsidRDefault="00CB27C9" w:rsidP="001043A3">
                  <w:pPr>
                    <w:ind w:firstLine="0"/>
                  </w:pPr>
                  <w:r>
                    <w:t>2021 год – 0,6 млн руб.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из них: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lastRenderedPageBreak/>
                    <w:t>из республиканского и (или) федерального бюджета –</w:t>
                  </w:r>
                  <w:r>
                    <w:t xml:space="preserve"> 42      </w:t>
                  </w:r>
                  <w:r w:rsidR="00CB27C9">
                    <w:t>16,4</w:t>
                  </w:r>
                  <w:r>
                    <w:t xml:space="preserve"> млн. рублей,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в том числе по годам: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 w:rsidRPr="00135282">
                    <w:t xml:space="preserve">2013 год – </w:t>
                  </w:r>
                  <w:r>
                    <w:t>1,64</w:t>
                  </w:r>
                  <w:r w:rsidRPr="00135282">
                    <w:t xml:space="preserve"> млн. рублей;</w:t>
                  </w:r>
                </w:p>
                <w:p w:rsidR="001043A3" w:rsidRPr="00135282" w:rsidRDefault="001043A3" w:rsidP="001043A3">
                  <w:pPr>
                    <w:ind w:firstLine="0"/>
                  </w:pPr>
                  <w:r>
                    <w:t xml:space="preserve">2014 год – 5,25 </w:t>
                  </w:r>
                  <w:r w:rsidRPr="00135282">
                    <w:t>млн. рублей;</w:t>
                  </w:r>
                </w:p>
                <w:p w:rsidR="001043A3" w:rsidRDefault="001043A3" w:rsidP="001043A3">
                  <w:pPr>
                    <w:ind w:firstLine="0"/>
                  </w:pPr>
                  <w:r>
                    <w:t xml:space="preserve">2015 год – 3,91 </w:t>
                  </w:r>
                  <w:r w:rsidRPr="00135282">
                    <w:t>млн. рублей;</w:t>
                  </w:r>
                </w:p>
                <w:p w:rsidR="001043A3" w:rsidRDefault="001043A3" w:rsidP="001043A3">
                  <w:pPr>
                    <w:ind w:firstLine="0"/>
                  </w:pPr>
                  <w:r>
                    <w:t>2016 год – 1,80 млн.руб</w:t>
                  </w:r>
                </w:p>
                <w:p w:rsidR="00CB27C9" w:rsidRDefault="00CB27C9" w:rsidP="001043A3">
                  <w:pPr>
                    <w:ind w:firstLine="0"/>
                  </w:pPr>
                  <w:r>
                    <w:t>2017 год – 2,3 млн руб</w:t>
                  </w:r>
                </w:p>
                <w:p w:rsidR="00CB27C9" w:rsidRPr="00135282" w:rsidRDefault="00CB27C9" w:rsidP="001043A3">
                  <w:pPr>
                    <w:ind w:firstLine="0"/>
                  </w:pPr>
                  <w:r>
                    <w:t>2018 год – 1,5 млн руб.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>
                    <w:t xml:space="preserve">из </w:t>
                  </w:r>
                  <w:r w:rsidRPr="00942629">
                    <w:t xml:space="preserve"> бюджета</w:t>
                  </w:r>
                  <w:r>
                    <w:t xml:space="preserve"> муниципального района Кигинский район Ре</w:t>
                  </w:r>
                  <w:r>
                    <w:t>с</w:t>
                  </w:r>
                  <w:r>
                    <w:t>публики Башкортостан</w:t>
                  </w:r>
                  <w:r w:rsidRPr="00942629">
                    <w:t xml:space="preserve"> –</w:t>
                  </w:r>
                  <w:r>
                    <w:t xml:space="preserve"> </w:t>
                  </w:r>
                  <w:r w:rsidR="00203D42">
                    <w:t>5,</w:t>
                  </w:r>
                  <w:r w:rsidR="00CB27C9">
                    <w:t>8</w:t>
                  </w:r>
                  <w:r>
                    <w:t xml:space="preserve"> млн. рублей,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в том числе по годам: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2013 год –</w:t>
                  </w:r>
                  <w:r>
                    <w:t xml:space="preserve"> 0,4 млн. рублей;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2014 год –</w:t>
                  </w:r>
                  <w:r>
                    <w:t xml:space="preserve"> 0,9 млн. рублей;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2015 год –</w:t>
                  </w:r>
                  <w:r>
                    <w:t xml:space="preserve"> 0,9 млн. рублей;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 xml:space="preserve">2016 год – </w:t>
                  </w:r>
                  <w:r>
                    <w:t>0,6 млн. рублей;</w:t>
                  </w:r>
                </w:p>
                <w:p w:rsidR="001043A3" w:rsidRPr="00CE11D6" w:rsidRDefault="001043A3" w:rsidP="001043A3">
                  <w:pPr>
                    <w:ind w:firstLine="0"/>
                  </w:pPr>
                  <w:r>
                    <w:t>2017 год – 0,6</w:t>
                  </w:r>
                  <w:r w:rsidRPr="00CE11D6">
                    <w:t xml:space="preserve"> млн. рублей;</w:t>
                  </w:r>
                </w:p>
                <w:p w:rsidR="001043A3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>
                    <w:rPr>
                      <w:b w:val="0"/>
                      <w:i w:val="0"/>
                      <w:sz w:val="28"/>
                    </w:rPr>
                    <w:t>2018 год – 0,6</w:t>
                  </w:r>
                  <w:r w:rsidRPr="00E84A94">
                    <w:rPr>
                      <w:b w:val="0"/>
                      <w:i w:val="0"/>
                      <w:sz w:val="28"/>
                    </w:rPr>
                    <w:t xml:space="preserve"> млн. рублей</w:t>
                  </w:r>
                  <w:r>
                    <w:rPr>
                      <w:b w:val="0"/>
                      <w:i w:val="0"/>
                      <w:sz w:val="28"/>
                    </w:rPr>
                    <w:t>;</w:t>
                  </w:r>
                  <w:r w:rsidRPr="00E84A94">
                    <w:rPr>
                      <w:b w:val="0"/>
                      <w:i w:val="0"/>
                      <w:sz w:val="28"/>
                    </w:rPr>
                    <w:t xml:space="preserve">     </w:t>
                  </w:r>
                  <w:r w:rsidRPr="00E84A94">
                    <w:rPr>
                      <w:b w:val="0"/>
                      <w:i w:val="0"/>
                      <w:sz w:val="28"/>
                    </w:rPr>
                    <w:tab/>
                  </w:r>
                </w:p>
                <w:p w:rsidR="001043A3" w:rsidRDefault="001043A3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>
                    <w:rPr>
                      <w:b w:val="0"/>
                      <w:i w:val="0"/>
                      <w:sz w:val="28"/>
                    </w:rPr>
                    <w:t>2019 год – 0,6 млн.рублей.</w:t>
                  </w:r>
                </w:p>
                <w:p w:rsidR="00203D42" w:rsidRDefault="00203D42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>
                    <w:rPr>
                      <w:b w:val="0"/>
                      <w:i w:val="0"/>
                      <w:sz w:val="28"/>
                    </w:rPr>
                    <w:t>2020 год – 0,6 млн рублей.</w:t>
                  </w:r>
                </w:p>
                <w:p w:rsidR="00CB27C9" w:rsidRPr="00E84A94" w:rsidRDefault="00CB27C9" w:rsidP="001043A3">
                  <w:pPr>
                    <w:pStyle w:val="a3"/>
                    <w:ind w:firstLine="0"/>
                    <w:rPr>
                      <w:b w:val="0"/>
                      <w:i w:val="0"/>
                      <w:sz w:val="28"/>
                    </w:rPr>
                  </w:pPr>
                  <w:r>
                    <w:rPr>
                      <w:b w:val="0"/>
                      <w:i w:val="0"/>
                      <w:sz w:val="28"/>
                    </w:rPr>
                    <w:t>2021 год – 0,6 млн руб</w:t>
                  </w:r>
                </w:p>
                <w:p w:rsidR="001043A3" w:rsidRDefault="001043A3" w:rsidP="001043A3">
                  <w:pPr>
                    <w:ind w:firstLine="0"/>
                  </w:pPr>
                  <w:r>
                    <w:t>Объем средств республиканского и (или) федерального бюджета, направляемых на софинансирование програм</w:t>
                  </w:r>
                  <w:r>
                    <w:t>м</w:t>
                  </w:r>
                  <w:r>
                    <w:t>ных мероприятий, устанавливается после подписания соо</w:t>
                  </w:r>
                  <w:r>
                    <w:t>т</w:t>
                  </w:r>
                  <w:r>
                    <w:t>ветству</w:t>
                  </w:r>
                  <w:r>
                    <w:t>ю</w:t>
                  </w:r>
                  <w:r>
                    <w:t>щих договоров  соглашений.</w:t>
                  </w:r>
                </w:p>
                <w:p w:rsidR="001043A3" w:rsidRPr="00942629" w:rsidRDefault="001043A3" w:rsidP="001043A3"/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lastRenderedPageBreak/>
                    <w:t>Ожидаемые к</w:t>
                  </w:r>
                  <w:r w:rsidRPr="00942629">
                    <w:t>о</w:t>
                  </w:r>
                  <w:r w:rsidRPr="00942629">
                    <w:t>нечные резул</w:t>
                  </w:r>
                  <w:r w:rsidRPr="00942629">
                    <w:t>ь</w:t>
                  </w:r>
                  <w:r w:rsidRPr="00942629">
                    <w:t>таты ре</w:t>
                  </w:r>
                  <w:r w:rsidRPr="00942629">
                    <w:t>а</w:t>
                  </w:r>
                  <w:r w:rsidRPr="00942629">
                    <w:t>лизации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Программы и показатели ее социально- эк</w:t>
                  </w:r>
                  <w:r w:rsidRPr="00942629">
                    <w:t>о</w:t>
                  </w:r>
                  <w:r w:rsidRPr="00942629">
                    <w:t>номической э</w:t>
                  </w:r>
                  <w:r w:rsidRPr="00942629">
                    <w:t>ф</w:t>
                  </w:r>
                  <w:r w:rsidRPr="00942629">
                    <w:t>фективности</w:t>
                  </w:r>
                </w:p>
                <w:p w:rsidR="001043A3" w:rsidRPr="00942629" w:rsidRDefault="001043A3" w:rsidP="001043A3"/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t>В результате реализации Программы ожидается: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>
                    <w:t>при</w:t>
                  </w:r>
                  <w:r w:rsidRPr="00942629">
                    <w:t xml:space="preserve">рост </w:t>
                  </w:r>
                  <w:r>
                    <w:t xml:space="preserve"> числа</w:t>
                  </w:r>
                  <w:r w:rsidRPr="00942629">
                    <w:t xml:space="preserve">  субъектов малого и среднего предприним</w:t>
                  </w:r>
                  <w:r w:rsidRPr="00942629">
                    <w:t>а</w:t>
                  </w:r>
                  <w:r w:rsidRPr="00942629">
                    <w:t>тельства</w:t>
                  </w:r>
                  <w:r>
                    <w:t xml:space="preserve"> в среднем на 1-5% в год</w:t>
                  </w:r>
                  <w:r w:rsidRPr="00942629">
                    <w:t>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повышение уровня заработной платы в сфере малого и среднего пре</w:t>
                  </w:r>
                  <w:r w:rsidRPr="00942629">
                    <w:t>д</w:t>
                  </w:r>
                  <w:r>
                    <w:t>принимательства до 10 тыс.рублей</w:t>
                  </w:r>
                  <w:r w:rsidRPr="00942629">
                    <w:t>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 xml:space="preserve">рост оборота </w:t>
                  </w:r>
                  <w:r>
                    <w:t>малых и средних предприятий</w:t>
                  </w:r>
                  <w:r w:rsidRPr="00942629">
                    <w:t>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t>увеличение инвестиций в основной капитал малых и сре</w:t>
                  </w:r>
                  <w:r w:rsidRPr="00942629">
                    <w:t>д</w:t>
                  </w:r>
                  <w:r w:rsidRPr="00942629">
                    <w:t>них предпр</w:t>
                  </w:r>
                  <w:r w:rsidRPr="00942629">
                    <w:t>и</w:t>
                  </w:r>
                  <w:r>
                    <w:t>ятий</w:t>
                  </w:r>
                  <w:r w:rsidRPr="00942629">
                    <w:t>;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>
                    <w:t>достижения</w:t>
                  </w:r>
                  <w:r w:rsidRPr="00942629">
                    <w:t xml:space="preserve"> качественных улучшений в области развития малого и среднего предпринимательства в муниципальном районе: рост уровня удовлетворенности предпр</w:t>
                  </w:r>
                  <w:r w:rsidRPr="00942629">
                    <w:t>и</w:t>
                  </w:r>
                  <w:r w:rsidRPr="00942629">
                    <w:t>нимателей состоянием деловой среды и работой инфраструктуры по</w:t>
                  </w:r>
                  <w:r w:rsidRPr="00942629">
                    <w:t>д</w:t>
                  </w:r>
                  <w:r w:rsidRPr="00942629">
                    <w:t>держки малого и среднего предпринимательства; повыш</w:t>
                  </w:r>
                  <w:r w:rsidRPr="00942629">
                    <w:t>е</w:t>
                  </w:r>
                  <w:r w:rsidRPr="00942629">
                    <w:t>ние информированности малых и средних предприятий м</w:t>
                  </w:r>
                  <w:r w:rsidRPr="00942629">
                    <w:t>у</w:t>
                  </w:r>
                  <w:r w:rsidRPr="00942629">
                    <w:t>ниципального района о мерах поддержки предпринимател</w:t>
                  </w:r>
                  <w:r w:rsidRPr="00942629">
                    <w:t>ь</w:t>
                  </w:r>
                  <w:r w:rsidRPr="00942629">
                    <w:t>ской деятельности и способах ее получ</w:t>
                  </w:r>
                  <w:r w:rsidRPr="00942629">
                    <w:t>е</w:t>
                  </w:r>
                  <w:r w:rsidRPr="00942629">
                    <w:t>ния</w:t>
                  </w:r>
                  <w:r>
                    <w:t>.</w:t>
                  </w:r>
                </w:p>
              </w:tc>
            </w:tr>
            <w:tr w:rsidR="001043A3" w:rsidRPr="00942629" w:rsidTr="001043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1043A3" w:rsidRDefault="001043A3" w:rsidP="001043A3">
                  <w:pPr>
                    <w:ind w:firstLine="0"/>
                  </w:pPr>
                  <w:r w:rsidRPr="00942629">
                    <w:t xml:space="preserve">Контроль </w:t>
                  </w:r>
                </w:p>
                <w:p w:rsidR="001043A3" w:rsidRPr="00942629" w:rsidRDefault="001043A3" w:rsidP="001043A3">
                  <w:pPr>
                    <w:ind w:firstLine="0"/>
                  </w:pPr>
                  <w:r w:rsidRPr="00942629">
                    <w:lastRenderedPageBreak/>
                    <w:t>за реализацией Программы</w:t>
                  </w:r>
                </w:p>
              </w:tc>
              <w:tc>
                <w:tcPr>
                  <w:tcW w:w="7512" w:type="dxa"/>
                </w:tcPr>
                <w:p w:rsidR="001043A3" w:rsidRPr="00942629" w:rsidRDefault="001043A3" w:rsidP="001043A3">
                  <w:pPr>
                    <w:ind w:firstLine="0"/>
                  </w:pPr>
                  <w:r w:rsidRPr="00942629">
                    <w:lastRenderedPageBreak/>
                    <w:t>Контроль за реализацией Программы осуществляет Адм</w:t>
                  </w:r>
                  <w:r w:rsidRPr="00942629">
                    <w:t>и</w:t>
                  </w:r>
                  <w:r w:rsidRPr="00942629">
                    <w:lastRenderedPageBreak/>
                    <w:t>нистраци</w:t>
                  </w:r>
                  <w:r>
                    <w:t>я муниципального района Кигин</w:t>
                  </w:r>
                  <w:r w:rsidRPr="00942629">
                    <w:t>ский район Ре</w:t>
                  </w:r>
                  <w:r w:rsidRPr="00942629">
                    <w:t>с</w:t>
                  </w:r>
                  <w:r w:rsidRPr="00942629">
                    <w:t>публ</w:t>
                  </w:r>
                  <w:r w:rsidRPr="00942629">
                    <w:t>и</w:t>
                  </w:r>
                  <w:r w:rsidRPr="00942629">
                    <w:t>ки Башкортостан</w:t>
                  </w:r>
                </w:p>
              </w:tc>
            </w:tr>
          </w:tbl>
          <w:p w:rsidR="001043A3" w:rsidRPr="00942629" w:rsidRDefault="001043A3" w:rsidP="00E53ECF">
            <w:pPr>
              <w:ind w:firstLine="0"/>
            </w:pPr>
          </w:p>
        </w:tc>
      </w:tr>
    </w:tbl>
    <w:p w:rsidR="00562B5F" w:rsidRDefault="00562B5F" w:rsidP="00814C96">
      <w:pPr>
        <w:jc w:val="center"/>
      </w:pPr>
    </w:p>
    <w:sectPr w:rsidR="00562B5F" w:rsidSect="00814C96">
      <w:type w:val="continuous"/>
      <w:pgSz w:w="11906" w:h="16838"/>
      <w:pgMar w:top="397" w:right="567" w:bottom="567" w:left="1701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01" w:rsidRDefault="007C5001" w:rsidP="00BD3176">
      <w:r>
        <w:separator/>
      </w:r>
    </w:p>
  </w:endnote>
  <w:endnote w:type="continuationSeparator" w:id="1">
    <w:p w:rsidR="007C5001" w:rsidRDefault="007C5001" w:rsidP="00BD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A3" w:rsidRDefault="001043A3">
    <w:pPr>
      <w:pStyle w:val="ad"/>
      <w:jc w:val="center"/>
    </w:pPr>
    <w:fldSimple w:instr=" PAGE   \* MERGEFORMAT ">
      <w:r w:rsidR="00FD1ABC">
        <w:rPr>
          <w:noProof/>
        </w:rPr>
        <w:t>- 2 -</w:t>
      </w:r>
    </w:fldSimple>
  </w:p>
  <w:p w:rsidR="001043A3" w:rsidRDefault="001043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01" w:rsidRDefault="007C5001" w:rsidP="00BD3176">
      <w:r>
        <w:separator/>
      </w:r>
    </w:p>
  </w:footnote>
  <w:footnote w:type="continuationSeparator" w:id="1">
    <w:p w:rsidR="007C5001" w:rsidRDefault="007C5001" w:rsidP="00BD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A3" w:rsidRDefault="001043A3" w:rsidP="00BD3176">
    <w:pPr>
      <w:pStyle w:val="ac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3A3" w:rsidRDefault="001043A3" w:rsidP="00BD31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A3" w:rsidRDefault="001043A3" w:rsidP="00BD3176">
    <w:pPr>
      <w:pStyle w:val="ac"/>
      <w:rPr>
        <w:rStyle w:val="a8"/>
      </w:rPr>
    </w:pPr>
  </w:p>
  <w:p w:rsidR="001043A3" w:rsidRDefault="001043A3" w:rsidP="00BD31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BC8"/>
    <w:multiLevelType w:val="multilevel"/>
    <w:tmpl w:val="3BF6D400"/>
    <w:lvl w:ilvl="0">
      <w:start w:val="5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BB01D4"/>
    <w:multiLevelType w:val="hybridMultilevel"/>
    <w:tmpl w:val="7C8EDCB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4D19CE"/>
    <w:multiLevelType w:val="hybridMultilevel"/>
    <w:tmpl w:val="F8BE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80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9E6F84"/>
    <w:multiLevelType w:val="hybridMultilevel"/>
    <w:tmpl w:val="0AC68DD8"/>
    <w:lvl w:ilvl="0" w:tplc="796EF1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35B21"/>
    <w:multiLevelType w:val="singleLevel"/>
    <w:tmpl w:val="B46C08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11B68AC"/>
    <w:multiLevelType w:val="hybridMultilevel"/>
    <w:tmpl w:val="522A7418"/>
    <w:lvl w:ilvl="0" w:tplc="6F0227F6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F7BC1"/>
    <w:multiLevelType w:val="hybridMultilevel"/>
    <w:tmpl w:val="399C9F14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3E"/>
    <w:rsid w:val="00000953"/>
    <w:rsid w:val="000020BA"/>
    <w:rsid w:val="0000306B"/>
    <w:rsid w:val="0000446B"/>
    <w:rsid w:val="0001059A"/>
    <w:rsid w:val="000109D5"/>
    <w:rsid w:val="00011625"/>
    <w:rsid w:val="000132E2"/>
    <w:rsid w:val="00024128"/>
    <w:rsid w:val="00026D6E"/>
    <w:rsid w:val="00030F15"/>
    <w:rsid w:val="00030F6F"/>
    <w:rsid w:val="00031126"/>
    <w:rsid w:val="00031875"/>
    <w:rsid w:val="0003582F"/>
    <w:rsid w:val="000505A0"/>
    <w:rsid w:val="000507C5"/>
    <w:rsid w:val="00051AA8"/>
    <w:rsid w:val="000577F9"/>
    <w:rsid w:val="00061C51"/>
    <w:rsid w:val="000628FA"/>
    <w:rsid w:val="000655D3"/>
    <w:rsid w:val="00066DAE"/>
    <w:rsid w:val="000673DB"/>
    <w:rsid w:val="00074D14"/>
    <w:rsid w:val="00075FFD"/>
    <w:rsid w:val="000772A5"/>
    <w:rsid w:val="000823A1"/>
    <w:rsid w:val="000855EA"/>
    <w:rsid w:val="00085C9E"/>
    <w:rsid w:val="00094156"/>
    <w:rsid w:val="00095129"/>
    <w:rsid w:val="000967D3"/>
    <w:rsid w:val="000A05A8"/>
    <w:rsid w:val="000A089F"/>
    <w:rsid w:val="000A1258"/>
    <w:rsid w:val="000A68BA"/>
    <w:rsid w:val="000A7A6A"/>
    <w:rsid w:val="000B0211"/>
    <w:rsid w:val="000B0E41"/>
    <w:rsid w:val="000B59D4"/>
    <w:rsid w:val="000C377C"/>
    <w:rsid w:val="000C388E"/>
    <w:rsid w:val="000C5756"/>
    <w:rsid w:val="000C5D00"/>
    <w:rsid w:val="000D1828"/>
    <w:rsid w:val="000D228B"/>
    <w:rsid w:val="000D2488"/>
    <w:rsid w:val="000D57A2"/>
    <w:rsid w:val="000F019B"/>
    <w:rsid w:val="000F01C6"/>
    <w:rsid w:val="000F51F6"/>
    <w:rsid w:val="000F6FB9"/>
    <w:rsid w:val="00100E5B"/>
    <w:rsid w:val="0010102C"/>
    <w:rsid w:val="00103399"/>
    <w:rsid w:val="001043A3"/>
    <w:rsid w:val="00110350"/>
    <w:rsid w:val="00111A45"/>
    <w:rsid w:val="001164A8"/>
    <w:rsid w:val="00122703"/>
    <w:rsid w:val="00124DFE"/>
    <w:rsid w:val="00134812"/>
    <w:rsid w:val="00135282"/>
    <w:rsid w:val="001356C9"/>
    <w:rsid w:val="0014012E"/>
    <w:rsid w:val="00141D38"/>
    <w:rsid w:val="0014275A"/>
    <w:rsid w:val="00145528"/>
    <w:rsid w:val="001523FC"/>
    <w:rsid w:val="001552BC"/>
    <w:rsid w:val="00165A2D"/>
    <w:rsid w:val="0017036E"/>
    <w:rsid w:val="00173166"/>
    <w:rsid w:val="00173435"/>
    <w:rsid w:val="001742B3"/>
    <w:rsid w:val="0017445A"/>
    <w:rsid w:val="00175E7A"/>
    <w:rsid w:val="00184992"/>
    <w:rsid w:val="00190A91"/>
    <w:rsid w:val="001923EE"/>
    <w:rsid w:val="001928AC"/>
    <w:rsid w:val="00192D26"/>
    <w:rsid w:val="001935A2"/>
    <w:rsid w:val="001A3FD6"/>
    <w:rsid w:val="001A48C9"/>
    <w:rsid w:val="001A6872"/>
    <w:rsid w:val="001B6E62"/>
    <w:rsid w:val="001B787C"/>
    <w:rsid w:val="001B78D9"/>
    <w:rsid w:val="001C0D02"/>
    <w:rsid w:val="001C26C0"/>
    <w:rsid w:val="001C5EF4"/>
    <w:rsid w:val="001C67E1"/>
    <w:rsid w:val="001C6F0A"/>
    <w:rsid w:val="001D069D"/>
    <w:rsid w:val="001D2221"/>
    <w:rsid w:val="001D5D2B"/>
    <w:rsid w:val="001D6570"/>
    <w:rsid w:val="001E6BBC"/>
    <w:rsid w:val="001F36FC"/>
    <w:rsid w:val="001F6488"/>
    <w:rsid w:val="001F66A8"/>
    <w:rsid w:val="0020097D"/>
    <w:rsid w:val="00203D42"/>
    <w:rsid w:val="00206E12"/>
    <w:rsid w:val="00211CA9"/>
    <w:rsid w:val="00214CF3"/>
    <w:rsid w:val="0022273E"/>
    <w:rsid w:val="00236182"/>
    <w:rsid w:val="00241CFD"/>
    <w:rsid w:val="002440C3"/>
    <w:rsid w:val="002441BB"/>
    <w:rsid w:val="0025013A"/>
    <w:rsid w:val="00251D2C"/>
    <w:rsid w:val="00257992"/>
    <w:rsid w:val="00260512"/>
    <w:rsid w:val="00261ED5"/>
    <w:rsid w:val="00266103"/>
    <w:rsid w:val="002663B2"/>
    <w:rsid w:val="0027069A"/>
    <w:rsid w:val="00272BA6"/>
    <w:rsid w:val="00272D83"/>
    <w:rsid w:val="002812A4"/>
    <w:rsid w:val="00282A05"/>
    <w:rsid w:val="00287EA0"/>
    <w:rsid w:val="0029135F"/>
    <w:rsid w:val="0029198B"/>
    <w:rsid w:val="00291A9D"/>
    <w:rsid w:val="00294ABA"/>
    <w:rsid w:val="00294F04"/>
    <w:rsid w:val="002A300E"/>
    <w:rsid w:val="002A6132"/>
    <w:rsid w:val="002B4B68"/>
    <w:rsid w:val="002B65E4"/>
    <w:rsid w:val="002C5A87"/>
    <w:rsid w:val="002D1800"/>
    <w:rsid w:val="002D2A90"/>
    <w:rsid w:val="002D2B14"/>
    <w:rsid w:val="002E2B97"/>
    <w:rsid w:val="002F54E4"/>
    <w:rsid w:val="003011D6"/>
    <w:rsid w:val="00302343"/>
    <w:rsid w:val="00304A86"/>
    <w:rsid w:val="00304D27"/>
    <w:rsid w:val="0031134A"/>
    <w:rsid w:val="003125DA"/>
    <w:rsid w:val="00313988"/>
    <w:rsid w:val="0031445D"/>
    <w:rsid w:val="00316AAE"/>
    <w:rsid w:val="003272EB"/>
    <w:rsid w:val="00327BEE"/>
    <w:rsid w:val="0033001F"/>
    <w:rsid w:val="0033161B"/>
    <w:rsid w:val="003346D8"/>
    <w:rsid w:val="003367EF"/>
    <w:rsid w:val="00336AA1"/>
    <w:rsid w:val="00336D98"/>
    <w:rsid w:val="00337EB6"/>
    <w:rsid w:val="0035276A"/>
    <w:rsid w:val="00352940"/>
    <w:rsid w:val="0036173A"/>
    <w:rsid w:val="00362B93"/>
    <w:rsid w:val="0036691B"/>
    <w:rsid w:val="0037321D"/>
    <w:rsid w:val="0037361C"/>
    <w:rsid w:val="00373E3D"/>
    <w:rsid w:val="00376D64"/>
    <w:rsid w:val="003807F2"/>
    <w:rsid w:val="003845BD"/>
    <w:rsid w:val="00394D10"/>
    <w:rsid w:val="003A47E4"/>
    <w:rsid w:val="003A7D43"/>
    <w:rsid w:val="003B1A4B"/>
    <w:rsid w:val="003B598D"/>
    <w:rsid w:val="003C0305"/>
    <w:rsid w:val="003D0415"/>
    <w:rsid w:val="003D35CA"/>
    <w:rsid w:val="003D7BBB"/>
    <w:rsid w:val="003E5250"/>
    <w:rsid w:val="003E58F4"/>
    <w:rsid w:val="003E5AE3"/>
    <w:rsid w:val="003E67F8"/>
    <w:rsid w:val="00404639"/>
    <w:rsid w:val="00404B1A"/>
    <w:rsid w:val="00404D72"/>
    <w:rsid w:val="00406BF1"/>
    <w:rsid w:val="00412010"/>
    <w:rsid w:val="00412D3F"/>
    <w:rsid w:val="00414877"/>
    <w:rsid w:val="00415942"/>
    <w:rsid w:val="004200E1"/>
    <w:rsid w:val="004263C4"/>
    <w:rsid w:val="00431715"/>
    <w:rsid w:val="00431AD2"/>
    <w:rsid w:val="00437171"/>
    <w:rsid w:val="00441913"/>
    <w:rsid w:val="00442DF9"/>
    <w:rsid w:val="00444221"/>
    <w:rsid w:val="00444CE2"/>
    <w:rsid w:val="004451A5"/>
    <w:rsid w:val="004478C1"/>
    <w:rsid w:val="0045297C"/>
    <w:rsid w:val="00454EC9"/>
    <w:rsid w:val="004568B2"/>
    <w:rsid w:val="00460846"/>
    <w:rsid w:val="004619C7"/>
    <w:rsid w:val="00465B5E"/>
    <w:rsid w:val="00471055"/>
    <w:rsid w:val="00472415"/>
    <w:rsid w:val="004730F3"/>
    <w:rsid w:val="004735D0"/>
    <w:rsid w:val="00475047"/>
    <w:rsid w:val="00475759"/>
    <w:rsid w:val="0047606D"/>
    <w:rsid w:val="0047676C"/>
    <w:rsid w:val="00484B61"/>
    <w:rsid w:val="00485173"/>
    <w:rsid w:val="004864BC"/>
    <w:rsid w:val="00487EA8"/>
    <w:rsid w:val="0049486A"/>
    <w:rsid w:val="004A0A9B"/>
    <w:rsid w:val="004A3933"/>
    <w:rsid w:val="004A4299"/>
    <w:rsid w:val="004A7307"/>
    <w:rsid w:val="004B06BC"/>
    <w:rsid w:val="004B0745"/>
    <w:rsid w:val="004B3078"/>
    <w:rsid w:val="004B3FE0"/>
    <w:rsid w:val="004B4FDA"/>
    <w:rsid w:val="004B523A"/>
    <w:rsid w:val="004C0677"/>
    <w:rsid w:val="004C348C"/>
    <w:rsid w:val="004C5F9C"/>
    <w:rsid w:val="004C7DB2"/>
    <w:rsid w:val="004D33D3"/>
    <w:rsid w:val="004D7D62"/>
    <w:rsid w:val="004E0C74"/>
    <w:rsid w:val="004E22E6"/>
    <w:rsid w:val="004E38AB"/>
    <w:rsid w:val="004E58FC"/>
    <w:rsid w:val="004E71FC"/>
    <w:rsid w:val="004F12BD"/>
    <w:rsid w:val="004F4682"/>
    <w:rsid w:val="004F7D77"/>
    <w:rsid w:val="005035AE"/>
    <w:rsid w:val="0050695D"/>
    <w:rsid w:val="00506CC4"/>
    <w:rsid w:val="005075B1"/>
    <w:rsid w:val="00510BC0"/>
    <w:rsid w:val="0051203E"/>
    <w:rsid w:val="00512F2A"/>
    <w:rsid w:val="005142F2"/>
    <w:rsid w:val="005157F6"/>
    <w:rsid w:val="00517B12"/>
    <w:rsid w:val="0052017F"/>
    <w:rsid w:val="00520302"/>
    <w:rsid w:val="00522D0C"/>
    <w:rsid w:val="005329F6"/>
    <w:rsid w:val="00536219"/>
    <w:rsid w:val="00537ED6"/>
    <w:rsid w:val="0054066B"/>
    <w:rsid w:val="005429EB"/>
    <w:rsid w:val="005432E3"/>
    <w:rsid w:val="00543978"/>
    <w:rsid w:val="00543F4F"/>
    <w:rsid w:val="0054406C"/>
    <w:rsid w:val="00545A13"/>
    <w:rsid w:val="00550CFF"/>
    <w:rsid w:val="005545F4"/>
    <w:rsid w:val="00562B5F"/>
    <w:rsid w:val="00565412"/>
    <w:rsid w:val="005662AF"/>
    <w:rsid w:val="00571AAA"/>
    <w:rsid w:val="005731ED"/>
    <w:rsid w:val="00575808"/>
    <w:rsid w:val="00585121"/>
    <w:rsid w:val="00585F2E"/>
    <w:rsid w:val="00586372"/>
    <w:rsid w:val="00586C90"/>
    <w:rsid w:val="0059114A"/>
    <w:rsid w:val="00597040"/>
    <w:rsid w:val="005A043C"/>
    <w:rsid w:val="005A301C"/>
    <w:rsid w:val="005A63DC"/>
    <w:rsid w:val="005B3ACC"/>
    <w:rsid w:val="005B5F33"/>
    <w:rsid w:val="005C3417"/>
    <w:rsid w:val="005C4153"/>
    <w:rsid w:val="005C43C2"/>
    <w:rsid w:val="005C4875"/>
    <w:rsid w:val="005C7A78"/>
    <w:rsid w:val="005D050D"/>
    <w:rsid w:val="005D0AB0"/>
    <w:rsid w:val="005D31CC"/>
    <w:rsid w:val="005D6D4E"/>
    <w:rsid w:val="005E1649"/>
    <w:rsid w:val="005F0D14"/>
    <w:rsid w:val="005F32E5"/>
    <w:rsid w:val="005F339B"/>
    <w:rsid w:val="005F41C6"/>
    <w:rsid w:val="005F7464"/>
    <w:rsid w:val="00600518"/>
    <w:rsid w:val="006020DE"/>
    <w:rsid w:val="0060533E"/>
    <w:rsid w:val="006061D7"/>
    <w:rsid w:val="0061021B"/>
    <w:rsid w:val="00614801"/>
    <w:rsid w:val="0062149E"/>
    <w:rsid w:val="00621856"/>
    <w:rsid w:val="00621D83"/>
    <w:rsid w:val="00622613"/>
    <w:rsid w:val="006226F3"/>
    <w:rsid w:val="00622C02"/>
    <w:rsid w:val="00624432"/>
    <w:rsid w:val="00624AB4"/>
    <w:rsid w:val="00625C0D"/>
    <w:rsid w:val="006441EE"/>
    <w:rsid w:val="00644E46"/>
    <w:rsid w:val="00650ED3"/>
    <w:rsid w:val="00656CD6"/>
    <w:rsid w:val="00656F36"/>
    <w:rsid w:val="00656F66"/>
    <w:rsid w:val="006579D6"/>
    <w:rsid w:val="00682771"/>
    <w:rsid w:val="00686333"/>
    <w:rsid w:val="006A1556"/>
    <w:rsid w:val="006A1862"/>
    <w:rsid w:val="006A26E7"/>
    <w:rsid w:val="006A5AFD"/>
    <w:rsid w:val="006A6E57"/>
    <w:rsid w:val="006B198E"/>
    <w:rsid w:val="006C390C"/>
    <w:rsid w:val="006C5D73"/>
    <w:rsid w:val="006D2F61"/>
    <w:rsid w:val="006D35C5"/>
    <w:rsid w:val="006D4631"/>
    <w:rsid w:val="006D6D1E"/>
    <w:rsid w:val="006D701E"/>
    <w:rsid w:val="006D779E"/>
    <w:rsid w:val="006E59FE"/>
    <w:rsid w:val="006E64F5"/>
    <w:rsid w:val="006F270F"/>
    <w:rsid w:val="006F57BC"/>
    <w:rsid w:val="006F65FA"/>
    <w:rsid w:val="006F6D58"/>
    <w:rsid w:val="006F7DCF"/>
    <w:rsid w:val="00702B10"/>
    <w:rsid w:val="00705FE4"/>
    <w:rsid w:val="0071103C"/>
    <w:rsid w:val="007121B2"/>
    <w:rsid w:val="00713831"/>
    <w:rsid w:val="0072001B"/>
    <w:rsid w:val="00721AAC"/>
    <w:rsid w:val="0072496F"/>
    <w:rsid w:val="007311E4"/>
    <w:rsid w:val="00731531"/>
    <w:rsid w:val="00731AF4"/>
    <w:rsid w:val="00733E40"/>
    <w:rsid w:val="00734535"/>
    <w:rsid w:val="0073546B"/>
    <w:rsid w:val="00736768"/>
    <w:rsid w:val="00736CE3"/>
    <w:rsid w:val="00737DF3"/>
    <w:rsid w:val="00740D2C"/>
    <w:rsid w:val="007425DF"/>
    <w:rsid w:val="007437B1"/>
    <w:rsid w:val="007440A5"/>
    <w:rsid w:val="0074410C"/>
    <w:rsid w:val="0075404B"/>
    <w:rsid w:val="0075730F"/>
    <w:rsid w:val="007613C2"/>
    <w:rsid w:val="00765A82"/>
    <w:rsid w:val="0076736F"/>
    <w:rsid w:val="0077077A"/>
    <w:rsid w:val="00771838"/>
    <w:rsid w:val="0078267A"/>
    <w:rsid w:val="00792E70"/>
    <w:rsid w:val="007967DC"/>
    <w:rsid w:val="007B23E0"/>
    <w:rsid w:val="007B2B1D"/>
    <w:rsid w:val="007B3B9D"/>
    <w:rsid w:val="007B4979"/>
    <w:rsid w:val="007C4185"/>
    <w:rsid w:val="007C5001"/>
    <w:rsid w:val="007C53CE"/>
    <w:rsid w:val="007D0322"/>
    <w:rsid w:val="007D196A"/>
    <w:rsid w:val="007D3D51"/>
    <w:rsid w:val="007E6C11"/>
    <w:rsid w:val="007F7D80"/>
    <w:rsid w:val="00802C46"/>
    <w:rsid w:val="008041E3"/>
    <w:rsid w:val="008122D1"/>
    <w:rsid w:val="00814B08"/>
    <w:rsid w:val="00814C96"/>
    <w:rsid w:val="00817E87"/>
    <w:rsid w:val="00820645"/>
    <w:rsid w:val="00823B1B"/>
    <w:rsid w:val="008255C2"/>
    <w:rsid w:val="00826D0B"/>
    <w:rsid w:val="00827D7C"/>
    <w:rsid w:val="00831B7A"/>
    <w:rsid w:val="008325B4"/>
    <w:rsid w:val="008330C6"/>
    <w:rsid w:val="00835055"/>
    <w:rsid w:val="00836C5C"/>
    <w:rsid w:val="008374C8"/>
    <w:rsid w:val="00841040"/>
    <w:rsid w:val="00843883"/>
    <w:rsid w:val="00844A07"/>
    <w:rsid w:val="00850640"/>
    <w:rsid w:val="008509E1"/>
    <w:rsid w:val="00857FF3"/>
    <w:rsid w:val="00860071"/>
    <w:rsid w:val="00862C64"/>
    <w:rsid w:val="00863DEB"/>
    <w:rsid w:val="00866DBE"/>
    <w:rsid w:val="00870172"/>
    <w:rsid w:val="008708ED"/>
    <w:rsid w:val="00871D49"/>
    <w:rsid w:val="008724B0"/>
    <w:rsid w:val="00874DEE"/>
    <w:rsid w:val="008767CA"/>
    <w:rsid w:val="00876996"/>
    <w:rsid w:val="008802F9"/>
    <w:rsid w:val="0088042E"/>
    <w:rsid w:val="00883184"/>
    <w:rsid w:val="00884F40"/>
    <w:rsid w:val="00886403"/>
    <w:rsid w:val="008872F9"/>
    <w:rsid w:val="00892560"/>
    <w:rsid w:val="008958B7"/>
    <w:rsid w:val="008A0E95"/>
    <w:rsid w:val="008B250D"/>
    <w:rsid w:val="008B279D"/>
    <w:rsid w:val="008B3755"/>
    <w:rsid w:val="008B39BB"/>
    <w:rsid w:val="008B3BAC"/>
    <w:rsid w:val="008C00EC"/>
    <w:rsid w:val="008C1B06"/>
    <w:rsid w:val="008C321A"/>
    <w:rsid w:val="008C64BA"/>
    <w:rsid w:val="008D1F81"/>
    <w:rsid w:val="008D2A7D"/>
    <w:rsid w:val="008E5B5F"/>
    <w:rsid w:val="008E6F0C"/>
    <w:rsid w:val="008E715A"/>
    <w:rsid w:val="008F2B27"/>
    <w:rsid w:val="008F4A30"/>
    <w:rsid w:val="008F4BDA"/>
    <w:rsid w:val="009000E4"/>
    <w:rsid w:val="0090229A"/>
    <w:rsid w:val="00910CDA"/>
    <w:rsid w:val="0091109D"/>
    <w:rsid w:val="0091139A"/>
    <w:rsid w:val="00914DFB"/>
    <w:rsid w:val="00915849"/>
    <w:rsid w:val="00916900"/>
    <w:rsid w:val="0093054E"/>
    <w:rsid w:val="00941643"/>
    <w:rsid w:val="00942629"/>
    <w:rsid w:val="00943696"/>
    <w:rsid w:val="00944E90"/>
    <w:rsid w:val="009458BF"/>
    <w:rsid w:val="00951E32"/>
    <w:rsid w:val="00952FBF"/>
    <w:rsid w:val="009548D1"/>
    <w:rsid w:val="00962FAA"/>
    <w:rsid w:val="00965F46"/>
    <w:rsid w:val="00967F06"/>
    <w:rsid w:val="00974DCD"/>
    <w:rsid w:val="00976CCC"/>
    <w:rsid w:val="0098588F"/>
    <w:rsid w:val="009863A6"/>
    <w:rsid w:val="009942D6"/>
    <w:rsid w:val="00996A89"/>
    <w:rsid w:val="009972D2"/>
    <w:rsid w:val="009B4274"/>
    <w:rsid w:val="009B4AE0"/>
    <w:rsid w:val="009B7883"/>
    <w:rsid w:val="009D1CD4"/>
    <w:rsid w:val="009D2EAF"/>
    <w:rsid w:val="009E3BC6"/>
    <w:rsid w:val="009E6AE0"/>
    <w:rsid w:val="009E70AA"/>
    <w:rsid w:val="009E716B"/>
    <w:rsid w:val="009F027A"/>
    <w:rsid w:val="009F2658"/>
    <w:rsid w:val="009F4650"/>
    <w:rsid w:val="00A02A9E"/>
    <w:rsid w:val="00A02E68"/>
    <w:rsid w:val="00A02FA4"/>
    <w:rsid w:val="00A03FB8"/>
    <w:rsid w:val="00A06277"/>
    <w:rsid w:val="00A12545"/>
    <w:rsid w:val="00A158C3"/>
    <w:rsid w:val="00A16A72"/>
    <w:rsid w:val="00A2281B"/>
    <w:rsid w:val="00A30EB5"/>
    <w:rsid w:val="00A34287"/>
    <w:rsid w:val="00A35A6A"/>
    <w:rsid w:val="00A35EEA"/>
    <w:rsid w:val="00A36465"/>
    <w:rsid w:val="00A37C48"/>
    <w:rsid w:val="00A454D2"/>
    <w:rsid w:val="00A47390"/>
    <w:rsid w:val="00A50FD7"/>
    <w:rsid w:val="00A51254"/>
    <w:rsid w:val="00A53B50"/>
    <w:rsid w:val="00A55633"/>
    <w:rsid w:val="00A6062B"/>
    <w:rsid w:val="00A62ABB"/>
    <w:rsid w:val="00A64490"/>
    <w:rsid w:val="00A6541B"/>
    <w:rsid w:val="00A6699B"/>
    <w:rsid w:val="00A7194E"/>
    <w:rsid w:val="00A71AD0"/>
    <w:rsid w:val="00A730DC"/>
    <w:rsid w:val="00A77B69"/>
    <w:rsid w:val="00A84A67"/>
    <w:rsid w:val="00A86FBA"/>
    <w:rsid w:val="00A93593"/>
    <w:rsid w:val="00A972CB"/>
    <w:rsid w:val="00AA0E35"/>
    <w:rsid w:val="00AA15CB"/>
    <w:rsid w:val="00AA3AFE"/>
    <w:rsid w:val="00AB0ECA"/>
    <w:rsid w:val="00AC34CE"/>
    <w:rsid w:val="00AD33B4"/>
    <w:rsid w:val="00AD61E3"/>
    <w:rsid w:val="00AD64B4"/>
    <w:rsid w:val="00AE10E8"/>
    <w:rsid w:val="00AE130E"/>
    <w:rsid w:val="00AE2080"/>
    <w:rsid w:val="00AE22B1"/>
    <w:rsid w:val="00AE4C1C"/>
    <w:rsid w:val="00B001DA"/>
    <w:rsid w:val="00B0235A"/>
    <w:rsid w:val="00B07EC2"/>
    <w:rsid w:val="00B12411"/>
    <w:rsid w:val="00B13EC9"/>
    <w:rsid w:val="00B204FF"/>
    <w:rsid w:val="00B20C7F"/>
    <w:rsid w:val="00B24B71"/>
    <w:rsid w:val="00B258EE"/>
    <w:rsid w:val="00B345C2"/>
    <w:rsid w:val="00B40663"/>
    <w:rsid w:val="00B42095"/>
    <w:rsid w:val="00B42B67"/>
    <w:rsid w:val="00B43E10"/>
    <w:rsid w:val="00B44246"/>
    <w:rsid w:val="00B479D3"/>
    <w:rsid w:val="00B51A34"/>
    <w:rsid w:val="00B5333B"/>
    <w:rsid w:val="00B53BDA"/>
    <w:rsid w:val="00B55240"/>
    <w:rsid w:val="00B64529"/>
    <w:rsid w:val="00B70E80"/>
    <w:rsid w:val="00B72D07"/>
    <w:rsid w:val="00B73CAE"/>
    <w:rsid w:val="00B75767"/>
    <w:rsid w:val="00B80CD5"/>
    <w:rsid w:val="00B815E7"/>
    <w:rsid w:val="00B83964"/>
    <w:rsid w:val="00B93B08"/>
    <w:rsid w:val="00B940CF"/>
    <w:rsid w:val="00BA0419"/>
    <w:rsid w:val="00BA1721"/>
    <w:rsid w:val="00BA1CE9"/>
    <w:rsid w:val="00BA21C3"/>
    <w:rsid w:val="00BA28BB"/>
    <w:rsid w:val="00BA378C"/>
    <w:rsid w:val="00BB0C38"/>
    <w:rsid w:val="00BB28DB"/>
    <w:rsid w:val="00BB70AA"/>
    <w:rsid w:val="00BC18E3"/>
    <w:rsid w:val="00BC49EB"/>
    <w:rsid w:val="00BD0062"/>
    <w:rsid w:val="00BD0C93"/>
    <w:rsid w:val="00BD3176"/>
    <w:rsid w:val="00BD75B5"/>
    <w:rsid w:val="00BE248C"/>
    <w:rsid w:val="00BE7FC1"/>
    <w:rsid w:val="00BF5266"/>
    <w:rsid w:val="00BF62E5"/>
    <w:rsid w:val="00C0081D"/>
    <w:rsid w:val="00C01229"/>
    <w:rsid w:val="00C03B7D"/>
    <w:rsid w:val="00C0635F"/>
    <w:rsid w:val="00C067E0"/>
    <w:rsid w:val="00C10A1A"/>
    <w:rsid w:val="00C1408C"/>
    <w:rsid w:val="00C147D9"/>
    <w:rsid w:val="00C14F84"/>
    <w:rsid w:val="00C16ED9"/>
    <w:rsid w:val="00C21E42"/>
    <w:rsid w:val="00C22073"/>
    <w:rsid w:val="00C22DF3"/>
    <w:rsid w:val="00C4036E"/>
    <w:rsid w:val="00C55101"/>
    <w:rsid w:val="00C57624"/>
    <w:rsid w:val="00C6533B"/>
    <w:rsid w:val="00C705FC"/>
    <w:rsid w:val="00C724DF"/>
    <w:rsid w:val="00C744DA"/>
    <w:rsid w:val="00C85774"/>
    <w:rsid w:val="00C92142"/>
    <w:rsid w:val="00C9296A"/>
    <w:rsid w:val="00C92C45"/>
    <w:rsid w:val="00C93B2D"/>
    <w:rsid w:val="00C9567E"/>
    <w:rsid w:val="00CB1360"/>
    <w:rsid w:val="00CB2471"/>
    <w:rsid w:val="00CB27C9"/>
    <w:rsid w:val="00CB75EB"/>
    <w:rsid w:val="00CC041D"/>
    <w:rsid w:val="00CC0424"/>
    <w:rsid w:val="00CC0D91"/>
    <w:rsid w:val="00CC2D3A"/>
    <w:rsid w:val="00CC2F18"/>
    <w:rsid w:val="00CC65E8"/>
    <w:rsid w:val="00CC687C"/>
    <w:rsid w:val="00CD18CD"/>
    <w:rsid w:val="00CD359C"/>
    <w:rsid w:val="00CE11D6"/>
    <w:rsid w:val="00CE1B60"/>
    <w:rsid w:val="00CE4CDD"/>
    <w:rsid w:val="00CE4E2B"/>
    <w:rsid w:val="00CE627B"/>
    <w:rsid w:val="00CE6310"/>
    <w:rsid w:val="00CE6BBC"/>
    <w:rsid w:val="00CF2723"/>
    <w:rsid w:val="00CF3F10"/>
    <w:rsid w:val="00CF625F"/>
    <w:rsid w:val="00D01646"/>
    <w:rsid w:val="00D04834"/>
    <w:rsid w:val="00D158CA"/>
    <w:rsid w:val="00D22755"/>
    <w:rsid w:val="00D32713"/>
    <w:rsid w:val="00D33E0D"/>
    <w:rsid w:val="00D40556"/>
    <w:rsid w:val="00D469C4"/>
    <w:rsid w:val="00D471B0"/>
    <w:rsid w:val="00D51199"/>
    <w:rsid w:val="00D51D87"/>
    <w:rsid w:val="00D52265"/>
    <w:rsid w:val="00D56362"/>
    <w:rsid w:val="00D56D04"/>
    <w:rsid w:val="00D62A9F"/>
    <w:rsid w:val="00D63F06"/>
    <w:rsid w:val="00D70E89"/>
    <w:rsid w:val="00D71296"/>
    <w:rsid w:val="00D713A7"/>
    <w:rsid w:val="00D740CE"/>
    <w:rsid w:val="00D811F3"/>
    <w:rsid w:val="00D844FA"/>
    <w:rsid w:val="00D85F49"/>
    <w:rsid w:val="00D904F5"/>
    <w:rsid w:val="00D952D5"/>
    <w:rsid w:val="00DA34EA"/>
    <w:rsid w:val="00DA55DE"/>
    <w:rsid w:val="00DA65A2"/>
    <w:rsid w:val="00DB041D"/>
    <w:rsid w:val="00DB31FC"/>
    <w:rsid w:val="00DB4C3D"/>
    <w:rsid w:val="00DB656C"/>
    <w:rsid w:val="00DC2766"/>
    <w:rsid w:val="00DC536C"/>
    <w:rsid w:val="00DD7131"/>
    <w:rsid w:val="00DE0DF0"/>
    <w:rsid w:val="00DE2300"/>
    <w:rsid w:val="00DE2FF9"/>
    <w:rsid w:val="00DE4777"/>
    <w:rsid w:val="00DF03A0"/>
    <w:rsid w:val="00DF6A04"/>
    <w:rsid w:val="00E001F7"/>
    <w:rsid w:val="00E022AF"/>
    <w:rsid w:val="00E059F3"/>
    <w:rsid w:val="00E11B6C"/>
    <w:rsid w:val="00E121D9"/>
    <w:rsid w:val="00E131C2"/>
    <w:rsid w:val="00E13418"/>
    <w:rsid w:val="00E15E11"/>
    <w:rsid w:val="00E220D4"/>
    <w:rsid w:val="00E22ED8"/>
    <w:rsid w:val="00E23E1C"/>
    <w:rsid w:val="00E32ECB"/>
    <w:rsid w:val="00E417D6"/>
    <w:rsid w:val="00E41823"/>
    <w:rsid w:val="00E4502D"/>
    <w:rsid w:val="00E45B15"/>
    <w:rsid w:val="00E503C0"/>
    <w:rsid w:val="00E53ECF"/>
    <w:rsid w:val="00E60EC4"/>
    <w:rsid w:val="00E63C37"/>
    <w:rsid w:val="00E75089"/>
    <w:rsid w:val="00E81C4C"/>
    <w:rsid w:val="00E84A94"/>
    <w:rsid w:val="00E86BDA"/>
    <w:rsid w:val="00E921EF"/>
    <w:rsid w:val="00EA0321"/>
    <w:rsid w:val="00EA1953"/>
    <w:rsid w:val="00EA3217"/>
    <w:rsid w:val="00EA77F4"/>
    <w:rsid w:val="00EB0E41"/>
    <w:rsid w:val="00EB226B"/>
    <w:rsid w:val="00EB2D93"/>
    <w:rsid w:val="00EB41D2"/>
    <w:rsid w:val="00EB60CA"/>
    <w:rsid w:val="00EB6278"/>
    <w:rsid w:val="00EB6A7A"/>
    <w:rsid w:val="00EB74BC"/>
    <w:rsid w:val="00EC12BD"/>
    <w:rsid w:val="00EC4E3B"/>
    <w:rsid w:val="00ED15B1"/>
    <w:rsid w:val="00ED184E"/>
    <w:rsid w:val="00ED2336"/>
    <w:rsid w:val="00ED2672"/>
    <w:rsid w:val="00ED6045"/>
    <w:rsid w:val="00ED70A1"/>
    <w:rsid w:val="00ED72C3"/>
    <w:rsid w:val="00EE6A36"/>
    <w:rsid w:val="00EE6BED"/>
    <w:rsid w:val="00EF0354"/>
    <w:rsid w:val="00EF25DD"/>
    <w:rsid w:val="00EF50C4"/>
    <w:rsid w:val="00EF57D3"/>
    <w:rsid w:val="00EF5D83"/>
    <w:rsid w:val="00EF6DDF"/>
    <w:rsid w:val="00F000D3"/>
    <w:rsid w:val="00F005D6"/>
    <w:rsid w:val="00F02245"/>
    <w:rsid w:val="00F0577C"/>
    <w:rsid w:val="00F23799"/>
    <w:rsid w:val="00F267FB"/>
    <w:rsid w:val="00F27BF0"/>
    <w:rsid w:val="00F27C2B"/>
    <w:rsid w:val="00F30F89"/>
    <w:rsid w:val="00F31D3E"/>
    <w:rsid w:val="00F35815"/>
    <w:rsid w:val="00F4160D"/>
    <w:rsid w:val="00F4233E"/>
    <w:rsid w:val="00F4589D"/>
    <w:rsid w:val="00F478FC"/>
    <w:rsid w:val="00F47E5C"/>
    <w:rsid w:val="00F527C7"/>
    <w:rsid w:val="00F54D5E"/>
    <w:rsid w:val="00F550E1"/>
    <w:rsid w:val="00F617A1"/>
    <w:rsid w:val="00F61939"/>
    <w:rsid w:val="00F62EB6"/>
    <w:rsid w:val="00F71BA8"/>
    <w:rsid w:val="00F71DA0"/>
    <w:rsid w:val="00F729C3"/>
    <w:rsid w:val="00F75252"/>
    <w:rsid w:val="00F77227"/>
    <w:rsid w:val="00F81350"/>
    <w:rsid w:val="00F8456A"/>
    <w:rsid w:val="00F86199"/>
    <w:rsid w:val="00F86DD9"/>
    <w:rsid w:val="00F90FEA"/>
    <w:rsid w:val="00F92D21"/>
    <w:rsid w:val="00F939E2"/>
    <w:rsid w:val="00F968F2"/>
    <w:rsid w:val="00FA4FC5"/>
    <w:rsid w:val="00FA5314"/>
    <w:rsid w:val="00FA55B1"/>
    <w:rsid w:val="00FA67AF"/>
    <w:rsid w:val="00FA7980"/>
    <w:rsid w:val="00FB78E7"/>
    <w:rsid w:val="00FC6883"/>
    <w:rsid w:val="00FD1ABC"/>
    <w:rsid w:val="00FD22AB"/>
    <w:rsid w:val="00FD3E4D"/>
    <w:rsid w:val="00FD4D86"/>
    <w:rsid w:val="00FD56C0"/>
    <w:rsid w:val="00FD63E9"/>
    <w:rsid w:val="00FE310E"/>
    <w:rsid w:val="00FE447D"/>
    <w:rsid w:val="00FE4CFB"/>
    <w:rsid w:val="00FE787D"/>
    <w:rsid w:val="00FF022C"/>
    <w:rsid w:val="00FF3818"/>
    <w:rsid w:val="00F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176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ind w:left="-1134" w:right="-908"/>
      <w:jc w:val="center"/>
      <w:outlineLvl w:val="0"/>
    </w:pPr>
  </w:style>
  <w:style w:type="paragraph" w:styleId="2">
    <w:name w:val="heading 2"/>
    <w:basedOn w:val="a"/>
    <w:next w:val="a"/>
    <w:qFormat/>
    <w:pPr>
      <w:keepNext/>
      <w:ind w:right="-60"/>
      <w:jc w:val="center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ind w:right="-58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ind w:firstLine="11"/>
      <w:outlineLvl w:val="5"/>
    </w:pPr>
  </w:style>
  <w:style w:type="paragraph" w:styleId="7">
    <w:name w:val="heading 7"/>
    <w:basedOn w:val="a"/>
    <w:next w:val="a"/>
    <w:qFormat/>
    <w:pPr>
      <w:keepNext/>
      <w:ind w:left="4253" w:right="-241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right="-58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next w:val="40"/>
    <w:rPr>
      <w:b/>
      <w:i/>
      <w:sz w:val="32"/>
    </w:rPr>
  </w:style>
  <w:style w:type="paragraph" w:styleId="40">
    <w:name w:val="List 4"/>
    <w:basedOn w:val="a"/>
    <w:pPr>
      <w:ind w:left="1132" w:hanging="283"/>
    </w:pPr>
  </w:style>
  <w:style w:type="paragraph" w:styleId="a3">
    <w:name w:val="Body Text"/>
    <w:basedOn w:val="a"/>
    <w:rPr>
      <w:b/>
      <w:i/>
      <w:sz w:val="96"/>
    </w:r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left="4678"/>
    </w:pPr>
    <w:rPr>
      <w:b/>
    </w:rPr>
  </w:style>
  <w:style w:type="paragraph" w:styleId="21">
    <w:name w:val="Body Text 2"/>
    <w:basedOn w:val="a"/>
    <w:pPr>
      <w:ind w:right="-2"/>
    </w:pPr>
  </w:style>
  <w:style w:type="paragraph" w:styleId="a6">
    <w:name w:val="Block Text"/>
    <w:basedOn w:val="a"/>
    <w:pPr>
      <w:spacing w:line="360" w:lineRule="auto"/>
      <w:ind w:left="-57" w:right="-57" w:firstLine="777"/>
    </w:pPr>
    <w:rPr>
      <w:sz w:val="24"/>
    </w:rPr>
  </w:style>
  <w:style w:type="paragraph" w:styleId="a7">
    <w:name w:val="Balloon Text"/>
    <w:basedOn w:val="a"/>
    <w:semiHidden/>
    <w:rsid w:val="00C21E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85F49"/>
  </w:style>
  <w:style w:type="paragraph" w:customStyle="1" w:styleId="ConsPlusNormal">
    <w:name w:val="ConsPlusNormal"/>
    <w:link w:val="ConsPlusNormal0"/>
    <w:rsid w:val="00CE1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"/>
    <w:basedOn w:val="a"/>
    <w:rsid w:val="00CE1B60"/>
    <w:pPr>
      <w:spacing w:after="160" w:line="240" w:lineRule="exact"/>
    </w:pPr>
    <w:rPr>
      <w:rFonts w:ascii="Verdana" w:hAnsi="Verdana"/>
      <w:lang w:val="en-US"/>
    </w:rPr>
  </w:style>
  <w:style w:type="character" w:styleId="aa">
    <w:name w:val="Hyperlink"/>
    <w:rsid w:val="00CE1B60"/>
    <w:rPr>
      <w:color w:val="0000FF"/>
      <w:u w:val="single"/>
    </w:rPr>
  </w:style>
  <w:style w:type="paragraph" w:styleId="ab">
    <w:name w:val="Plain Text"/>
    <w:basedOn w:val="a"/>
    <w:rsid w:val="007F7D80"/>
    <w:rPr>
      <w:rFonts w:ascii="Courier New" w:hAnsi="Courier New" w:cs="Courier New"/>
      <w:lang w:val="en-US"/>
    </w:rPr>
  </w:style>
  <w:style w:type="paragraph" w:styleId="ac">
    <w:name w:val="header"/>
    <w:basedOn w:val="a"/>
    <w:rsid w:val="00CB247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47606D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17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link w:val="a0"/>
    <w:rsid w:val="00173166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ConsPlusNormal0">
    <w:name w:val="ConsPlusNormal Знак"/>
    <w:link w:val="ConsPlusNormal"/>
    <w:rsid w:val="00F02245"/>
    <w:rPr>
      <w:rFonts w:ascii="Arial" w:hAnsi="Arial" w:cs="Arial"/>
      <w:lang w:val="ru-RU" w:eastAsia="ru-RU" w:bidi="ar-SA"/>
    </w:rPr>
  </w:style>
  <w:style w:type="paragraph" w:styleId="30">
    <w:name w:val="Body Text Indent 3"/>
    <w:basedOn w:val="a"/>
    <w:rsid w:val="005432E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432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023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rsid w:val="00DE4777"/>
    <w:pPr>
      <w:spacing w:after="160" w:line="240" w:lineRule="exact"/>
    </w:pPr>
    <w:rPr>
      <w:rFonts w:ascii="Verdana" w:hAnsi="Verdana"/>
      <w:lang w:val="en-US"/>
    </w:rPr>
  </w:style>
  <w:style w:type="paragraph" w:customStyle="1" w:styleId="11">
    <w:name w:val="1"/>
    <w:basedOn w:val="a"/>
    <w:rsid w:val="0073453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Знак1 Знак Знак Знак Знак Знак Знак"/>
    <w:basedOn w:val="a"/>
    <w:rsid w:val="004568B2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footnote text"/>
    <w:basedOn w:val="a"/>
    <w:link w:val="af1"/>
    <w:rsid w:val="00122703"/>
  </w:style>
  <w:style w:type="character" w:customStyle="1" w:styleId="af1">
    <w:name w:val="Текст сноски Знак"/>
    <w:basedOn w:val="a0"/>
    <w:link w:val="af0"/>
    <w:rsid w:val="00122703"/>
  </w:style>
  <w:style w:type="character" w:styleId="af2">
    <w:name w:val="footnote reference"/>
    <w:rsid w:val="00122703"/>
    <w:rPr>
      <w:vertAlign w:val="superscript"/>
    </w:rPr>
  </w:style>
  <w:style w:type="character" w:customStyle="1" w:styleId="ae">
    <w:name w:val="Нижний колонтитул Знак"/>
    <w:link w:val="ad"/>
    <w:uiPriority w:val="99"/>
    <w:rsid w:val="000C388E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ARS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adelina</cp:lastModifiedBy>
  <cp:revision>2</cp:revision>
  <cp:lastPrinted>2013-05-31T13:45:00Z</cp:lastPrinted>
  <dcterms:created xsi:type="dcterms:W3CDTF">2019-01-31T10:07:00Z</dcterms:created>
  <dcterms:modified xsi:type="dcterms:W3CDTF">2019-01-31T10:07:00Z</dcterms:modified>
</cp:coreProperties>
</file>