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DD" w:rsidRPr="00315491" w:rsidRDefault="006840DD" w:rsidP="00315491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315491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315491">
        <w:rPr>
          <w:rFonts w:ascii="Times New Roman" w:hAnsi="Times New Roman" w:cs="Times New Roman"/>
          <w:sz w:val="20"/>
        </w:rPr>
        <w:t>3</w:t>
      </w:r>
      <w:r w:rsidR="005E4A67" w:rsidRPr="00315491">
        <w:rPr>
          <w:rFonts w:ascii="Times New Roman" w:hAnsi="Times New Roman" w:cs="Times New Roman"/>
          <w:sz w:val="20"/>
        </w:rPr>
        <w:t>2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к Порядку открытия и ведения лицевых счетов в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Администрации сельского поселения </w:t>
      </w:r>
      <w:r>
        <w:rPr>
          <w:sz w:val="18"/>
          <w:szCs w:val="18"/>
        </w:rPr>
        <w:t xml:space="preserve">Верхнекигинский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сельсовет муниципального района Кигинский район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Республики Башкортостан, утвержденному постановлением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Администрации сельского поселения Верхнекигинский сельсовет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муниципального района Кигинский район Республики                        </w:t>
      </w:r>
    </w:p>
    <w:p w:rsidR="00DE482C" w:rsidRDefault="00DE482C" w:rsidP="00DE48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Башкортостан от «19» марта 2021 г. № 52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E4A67" w:rsidRDefault="005E4A67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5E4A67" w:rsidRDefault="005E4A67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Финансовый орган      _____________________________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Иной получатель бюджетных средств  ________ </w:t>
      </w:r>
      <w:r w:rsidR="00590BBE">
        <w:t xml:space="preserve">                   </w:t>
      </w:r>
      <w:r>
        <w:t xml:space="preserve">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Распорядитель бюджетных средств  __________  </w:t>
      </w:r>
      <w:r w:rsidR="00590BBE">
        <w:t xml:space="preserve">                   </w:t>
      </w:r>
      <w:r>
        <w:t>│       │</w:t>
      </w:r>
    </w:p>
    <w:p w:rsidR="005E4A67" w:rsidRDefault="005E4A67" w:rsidP="005E4A67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5E4A67" w:rsidRDefault="005E4A67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5E4A67" w:rsidRDefault="005E4A67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E4A67" w:rsidRDefault="005E4A67" w:rsidP="005E4A67">
      <w:pPr>
        <w:pStyle w:val="ConsPlusNonformat"/>
        <w:jc w:val="both"/>
      </w:pPr>
    </w:p>
    <w:p w:rsidR="005E4A67" w:rsidRDefault="005E4A67" w:rsidP="005E4A67">
      <w:pPr>
        <w:sectPr w:rsidR="005E4A67" w:rsidSect="007579AD">
          <w:headerReference w:type="default" r:id="rId8"/>
          <w:headerReference w:type="first" r:id="rId9"/>
          <w:pgSz w:w="16838" w:h="11905" w:orient="landscape"/>
          <w:pgMar w:top="567" w:right="395" w:bottom="850" w:left="1134" w:header="142" w:footer="0" w:gutter="0"/>
          <w:cols w:space="720"/>
          <w:docGrid w:linePitch="299"/>
        </w:sectPr>
      </w:pPr>
    </w:p>
    <w:p w:rsidR="005E4A67" w:rsidRPr="00315491" w:rsidRDefault="005E4A67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5E4A67" w:rsidRPr="00315491" w:rsidTr="00315491">
        <w:tc>
          <w:tcPr>
            <w:tcW w:w="1560" w:type="dxa"/>
            <w:gridSpan w:val="2"/>
            <w:vMerge w:val="restart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1680"/>
        <w:gridCol w:w="2569"/>
        <w:gridCol w:w="1860"/>
      </w:tblGrid>
      <w:tr w:rsidR="005E4A67" w:rsidRPr="00315491" w:rsidTr="001A557D">
        <w:tc>
          <w:tcPr>
            <w:tcW w:w="1860" w:type="dxa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5E4A67" w:rsidRPr="00315491" w:rsidRDefault="005E4A67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 w:rsidR="004F692F"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 w:rsidR="004F692F"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c>
          <w:tcPr>
            <w:tcW w:w="1860" w:type="dxa"/>
            <w:tcBorders>
              <w:bottom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5E4A67" w:rsidRPr="00315491" w:rsidRDefault="005E4A67" w:rsidP="005E4A67">
      <w:pPr>
        <w:pStyle w:val="ConsPlusNonformat"/>
        <w:jc w:val="both"/>
      </w:pPr>
      <w:r w:rsidRPr="00315491">
        <w:t>(должность) (подпись) (расшифровка  (телефон)</w:t>
      </w: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10EFC" w:rsidRPr="00315491" w:rsidRDefault="005E4A67" w:rsidP="005E4A67">
      <w:pPr>
        <w:pStyle w:val="ConsPlusNonformat"/>
        <w:jc w:val="both"/>
      </w:pPr>
      <w:r w:rsidRPr="00315491">
        <w:t>"__" ___________ 20__ г.</w:t>
      </w:r>
      <w:r w:rsidR="002306FA">
        <w:t>»</w:t>
      </w:r>
    </w:p>
    <w:sectPr w:rsidR="00A10EFC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16" w:rsidRDefault="00F34916" w:rsidP="006F67F5">
      <w:pPr>
        <w:spacing w:after="0" w:line="240" w:lineRule="auto"/>
      </w:pPr>
      <w:r>
        <w:separator/>
      </w:r>
    </w:p>
  </w:endnote>
  <w:endnote w:type="continuationSeparator" w:id="0">
    <w:p w:rsidR="00F34916" w:rsidRDefault="00F34916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16" w:rsidRDefault="00F34916" w:rsidP="006F67F5">
      <w:pPr>
        <w:spacing w:after="0" w:line="240" w:lineRule="auto"/>
      </w:pPr>
      <w:r>
        <w:separator/>
      </w:r>
    </w:p>
  </w:footnote>
  <w:footnote w:type="continuationSeparator" w:id="0">
    <w:p w:rsidR="00F34916" w:rsidRDefault="00F34916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00" w:rsidRDefault="00E46200">
    <w:pPr>
      <w:pStyle w:val="a3"/>
      <w:jc w:val="center"/>
    </w:pPr>
  </w:p>
  <w:p w:rsidR="006F67F5" w:rsidRDefault="006F6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42502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35388" w:rsidRPr="00235388" w:rsidRDefault="005E06CC">
        <w:pPr>
          <w:pStyle w:val="a3"/>
          <w:jc w:val="center"/>
          <w:rPr>
            <w:sz w:val="20"/>
          </w:rPr>
        </w:pPr>
        <w:r w:rsidRPr="00235388">
          <w:rPr>
            <w:sz w:val="20"/>
          </w:rPr>
          <w:fldChar w:fldCharType="begin"/>
        </w:r>
        <w:r w:rsidR="00235388" w:rsidRPr="00235388">
          <w:rPr>
            <w:sz w:val="20"/>
          </w:rPr>
          <w:instrText>PAGE   \* MERGEFORMAT</w:instrText>
        </w:r>
        <w:r w:rsidRPr="00235388">
          <w:rPr>
            <w:sz w:val="20"/>
          </w:rPr>
          <w:fldChar w:fldCharType="separate"/>
        </w:r>
        <w:r w:rsidR="00DE482C">
          <w:rPr>
            <w:noProof/>
            <w:sz w:val="20"/>
          </w:rPr>
          <w:t>2</w:t>
        </w:r>
        <w:r w:rsidRPr="00235388">
          <w:rPr>
            <w:sz w:val="20"/>
          </w:rPr>
          <w:fldChar w:fldCharType="end"/>
        </w:r>
      </w:p>
    </w:sdtContent>
  </w:sdt>
  <w:p w:rsidR="006F67F5" w:rsidRDefault="006F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53C5"/>
    <w:rsid w:val="00053FFA"/>
    <w:rsid w:val="0007557E"/>
    <w:rsid w:val="000D4D60"/>
    <w:rsid w:val="00156C21"/>
    <w:rsid w:val="001A698D"/>
    <w:rsid w:val="001D1E6A"/>
    <w:rsid w:val="002306FA"/>
    <w:rsid w:val="00235388"/>
    <w:rsid w:val="00315491"/>
    <w:rsid w:val="003771EE"/>
    <w:rsid w:val="00390404"/>
    <w:rsid w:val="004511CD"/>
    <w:rsid w:val="00456085"/>
    <w:rsid w:val="0048022C"/>
    <w:rsid w:val="004D381D"/>
    <w:rsid w:val="004F692F"/>
    <w:rsid w:val="00502AAE"/>
    <w:rsid w:val="00590BBE"/>
    <w:rsid w:val="005A0252"/>
    <w:rsid w:val="005B7C22"/>
    <w:rsid w:val="005D7D67"/>
    <w:rsid w:val="005E06CC"/>
    <w:rsid w:val="005E4A67"/>
    <w:rsid w:val="006362AE"/>
    <w:rsid w:val="0068042E"/>
    <w:rsid w:val="006840DD"/>
    <w:rsid w:val="006F67F5"/>
    <w:rsid w:val="007579AD"/>
    <w:rsid w:val="008E5000"/>
    <w:rsid w:val="00936EBC"/>
    <w:rsid w:val="009744CB"/>
    <w:rsid w:val="009C0085"/>
    <w:rsid w:val="00A10EFC"/>
    <w:rsid w:val="00A128C5"/>
    <w:rsid w:val="00A926F7"/>
    <w:rsid w:val="00A94303"/>
    <w:rsid w:val="00B0642F"/>
    <w:rsid w:val="00B25159"/>
    <w:rsid w:val="00B6643C"/>
    <w:rsid w:val="00D77470"/>
    <w:rsid w:val="00DE482C"/>
    <w:rsid w:val="00E46200"/>
    <w:rsid w:val="00E92D88"/>
    <w:rsid w:val="00EA0A58"/>
    <w:rsid w:val="00EA262F"/>
    <w:rsid w:val="00F34916"/>
    <w:rsid w:val="00F81E45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50FC4-5170-4493-982B-5D95B0E3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482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1D5D2A2E28515E81B9A3553A2E1718058AA18B2B2DC6B2FV9V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DC1C-7904-4060-9B93-199B35C4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32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29</cp:revision>
  <cp:lastPrinted>2020-12-18T10:12:00Z</cp:lastPrinted>
  <dcterms:created xsi:type="dcterms:W3CDTF">2020-11-12T06:28:00Z</dcterms:created>
  <dcterms:modified xsi:type="dcterms:W3CDTF">2021-03-19T10:38:00Z</dcterms:modified>
</cp:coreProperties>
</file>