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1C0" w:rsidRPr="00D915D7" w:rsidRDefault="009911C0" w:rsidP="0011279A">
      <w:pPr>
        <w:pStyle w:val="a3"/>
        <w:ind w:right="0"/>
        <w:jc w:val="both"/>
        <w:rPr>
          <w:sz w:val="22"/>
          <w:szCs w:val="22"/>
        </w:rPr>
      </w:pPr>
    </w:p>
    <w:p w:rsidR="0011279A" w:rsidRPr="00D915D7" w:rsidRDefault="0011279A" w:rsidP="0011279A">
      <w:pPr>
        <w:pStyle w:val="1"/>
        <w:ind w:left="-540" w:right="0" w:firstLine="360"/>
        <w:rPr>
          <w:spacing w:val="60"/>
          <w:sz w:val="22"/>
          <w:szCs w:val="22"/>
        </w:rPr>
      </w:pPr>
      <w:r w:rsidRPr="00D915D7">
        <w:rPr>
          <w:sz w:val="22"/>
          <w:szCs w:val="22"/>
        </w:rPr>
        <w:t>ИНФОРМАЦИОННОЕ СООБЩЕНИЕ</w:t>
      </w:r>
    </w:p>
    <w:p w:rsidR="0011279A" w:rsidRPr="00D915D7" w:rsidRDefault="0011279A" w:rsidP="0011279A">
      <w:pPr>
        <w:pStyle w:val="a3"/>
        <w:ind w:left="-540" w:right="0" w:firstLine="360"/>
        <w:jc w:val="both"/>
        <w:rPr>
          <w:sz w:val="22"/>
          <w:szCs w:val="22"/>
        </w:rPr>
      </w:pPr>
    </w:p>
    <w:p w:rsidR="0011279A" w:rsidRPr="00D915D7" w:rsidRDefault="0011279A" w:rsidP="0011279A">
      <w:pPr>
        <w:pStyle w:val="a3"/>
        <w:ind w:left="-540" w:right="0" w:firstLine="360"/>
        <w:rPr>
          <w:sz w:val="22"/>
          <w:szCs w:val="22"/>
        </w:rPr>
      </w:pPr>
      <w:r w:rsidRPr="00846ED4">
        <w:rPr>
          <w:sz w:val="22"/>
          <w:szCs w:val="22"/>
        </w:rPr>
        <w:t>Сельское поселение Верхнекигинский сельсовет МР Кигинский район РБ,</w:t>
      </w:r>
      <w:r w:rsidRPr="00D915D7">
        <w:rPr>
          <w:sz w:val="22"/>
          <w:szCs w:val="22"/>
        </w:rPr>
        <w:t xml:space="preserve"> со</w:t>
      </w:r>
      <w:r>
        <w:rPr>
          <w:sz w:val="22"/>
          <w:szCs w:val="22"/>
        </w:rPr>
        <w:t>общает, что Решением Совета сельского поселения Верхнекигинский сельсовет</w:t>
      </w:r>
      <w:r w:rsidRPr="00D915D7">
        <w:rPr>
          <w:sz w:val="22"/>
          <w:szCs w:val="22"/>
        </w:rPr>
        <w:t xml:space="preserve"> МР Кигинский район РБ </w:t>
      </w:r>
      <w:r w:rsidRPr="00D915D7">
        <w:rPr>
          <w:color w:val="000000"/>
          <w:sz w:val="22"/>
          <w:szCs w:val="22"/>
        </w:rPr>
        <w:t xml:space="preserve">от </w:t>
      </w:r>
      <w:r w:rsidR="00DD0818">
        <w:rPr>
          <w:color w:val="FF0000"/>
          <w:sz w:val="22"/>
          <w:szCs w:val="22"/>
        </w:rPr>
        <w:t>30</w:t>
      </w:r>
      <w:r w:rsidR="00D6163E" w:rsidRPr="00430CFB">
        <w:rPr>
          <w:color w:val="FF0000"/>
          <w:sz w:val="22"/>
          <w:szCs w:val="22"/>
        </w:rPr>
        <w:t>.</w:t>
      </w:r>
      <w:r w:rsidR="00C02CC1" w:rsidRPr="00430CFB">
        <w:rPr>
          <w:color w:val="FF0000"/>
          <w:sz w:val="22"/>
          <w:szCs w:val="22"/>
        </w:rPr>
        <w:t>0</w:t>
      </w:r>
      <w:r w:rsidR="00DD0818">
        <w:rPr>
          <w:color w:val="FF0000"/>
          <w:sz w:val="22"/>
          <w:szCs w:val="22"/>
        </w:rPr>
        <w:t>8</w:t>
      </w:r>
      <w:r w:rsidR="00E918E8" w:rsidRPr="00430CFB">
        <w:rPr>
          <w:color w:val="FF0000"/>
          <w:sz w:val="22"/>
          <w:szCs w:val="22"/>
        </w:rPr>
        <w:t>.202</w:t>
      </w:r>
      <w:r w:rsidR="00430CFB" w:rsidRPr="00430CFB">
        <w:rPr>
          <w:color w:val="FF0000"/>
          <w:sz w:val="22"/>
          <w:szCs w:val="22"/>
        </w:rPr>
        <w:t>4</w:t>
      </w:r>
      <w:r w:rsidR="003B4605" w:rsidRPr="00430CFB">
        <w:rPr>
          <w:color w:val="FF0000"/>
          <w:sz w:val="22"/>
          <w:szCs w:val="22"/>
        </w:rPr>
        <w:t xml:space="preserve"> г. №</w:t>
      </w:r>
      <w:r w:rsidR="00CA34A2">
        <w:rPr>
          <w:color w:val="FF0000"/>
          <w:sz w:val="22"/>
          <w:szCs w:val="22"/>
        </w:rPr>
        <w:t xml:space="preserve"> 29-22-3</w:t>
      </w:r>
      <w:r w:rsidR="003B4605" w:rsidRPr="00430CFB">
        <w:rPr>
          <w:color w:val="FF0000"/>
          <w:sz w:val="22"/>
          <w:szCs w:val="22"/>
        </w:rPr>
        <w:t xml:space="preserve"> </w:t>
      </w:r>
      <w:r w:rsidR="00DD0818">
        <w:rPr>
          <w:color w:val="FF0000"/>
          <w:sz w:val="22"/>
          <w:szCs w:val="22"/>
        </w:rPr>
        <w:t xml:space="preserve"> </w:t>
      </w:r>
      <w:r w:rsidR="003B4605">
        <w:rPr>
          <w:color w:val="000000"/>
          <w:sz w:val="22"/>
          <w:szCs w:val="22"/>
        </w:rPr>
        <w:t xml:space="preserve">принято </w:t>
      </w:r>
      <w:r w:rsidR="0032677C">
        <w:rPr>
          <w:color w:val="000000"/>
          <w:sz w:val="22"/>
          <w:szCs w:val="22"/>
        </w:rPr>
        <w:t>решение о проведен</w:t>
      </w:r>
      <w:proofErr w:type="gramStart"/>
      <w:r w:rsidR="0032677C">
        <w:rPr>
          <w:color w:val="000000"/>
          <w:sz w:val="22"/>
          <w:szCs w:val="22"/>
        </w:rPr>
        <w:t>ии ау</w:t>
      </w:r>
      <w:proofErr w:type="gramEnd"/>
      <w:r w:rsidR="0032677C">
        <w:rPr>
          <w:color w:val="000000"/>
          <w:sz w:val="22"/>
          <w:szCs w:val="22"/>
        </w:rPr>
        <w:t>кциона по реализации</w:t>
      </w:r>
      <w:r w:rsidRPr="00D915D7">
        <w:rPr>
          <w:color w:val="000000"/>
          <w:sz w:val="22"/>
          <w:szCs w:val="22"/>
        </w:rPr>
        <w:t xml:space="preserve"> муниципального</w:t>
      </w:r>
      <w:r>
        <w:rPr>
          <w:color w:val="000000"/>
          <w:sz w:val="22"/>
          <w:szCs w:val="22"/>
        </w:rPr>
        <w:t xml:space="preserve"> имущества</w:t>
      </w:r>
      <w:r w:rsidRPr="00D915D7">
        <w:rPr>
          <w:sz w:val="22"/>
          <w:szCs w:val="22"/>
        </w:rPr>
        <w:t xml:space="preserve"> в порядке открытого аукциона </w:t>
      </w:r>
    </w:p>
    <w:p w:rsidR="0011279A" w:rsidRPr="00D915D7" w:rsidRDefault="0011279A" w:rsidP="0011279A">
      <w:pPr>
        <w:pStyle w:val="a3"/>
        <w:ind w:left="-540" w:right="0" w:firstLine="360"/>
        <w:rPr>
          <w:sz w:val="22"/>
          <w:szCs w:val="22"/>
        </w:rPr>
      </w:pP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proofErr w:type="gramStart"/>
      <w:r w:rsidRPr="00E918E8">
        <w:rPr>
          <w:sz w:val="22"/>
          <w:szCs w:val="22"/>
        </w:rPr>
        <w:t xml:space="preserve">Аукцион проводится на основании Федерального закона от 21.12.2001 № 178-ФЗ «О приватизации государственного и муниципального имущества», Закона Республики Башкортостан от 04.12.2002 № 372-з «О приватизации государственного имущества в Республике Башкортостан», постановления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решения Совета сельского поселения Верхнекигинский сельсовет муниципального района Кигинский район Республики Башкортостан </w:t>
      </w:r>
      <w:r w:rsidRPr="00430CFB">
        <w:rPr>
          <w:color w:val="FF0000"/>
          <w:sz w:val="22"/>
          <w:szCs w:val="22"/>
        </w:rPr>
        <w:t>№</w:t>
      </w:r>
      <w:r w:rsidR="00CA34A2">
        <w:rPr>
          <w:color w:val="FF0000"/>
          <w:sz w:val="22"/>
          <w:szCs w:val="22"/>
        </w:rPr>
        <w:t xml:space="preserve"> 29-22-2</w:t>
      </w:r>
      <w:proofErr w:type="gramEnd"/>
      <w:r w:rsidRPr="00430CFB">
        <w:rPr>
          <w:color w:val="FF0000"/>
          <w:sz w:val="22"/>
          <w:szCs w:val="22"/>
        </w:rPr>
        <w:t xml:space="preserve"> </w:t>
      </w:r>
      <w:proofErr w:type="gramStart"/>
      <w:r w:rsidR="00754916" w:rsidRPr="00430CFB">
        <w:rPr>
          <w:color w:val="FF0000"/>
          <w:sz w:val="22"/>
          <w:szCs w:val="22"/>
        </w:rPr>
        <w:t xml:space="preserve">от </w:t>
      </w:r>
      <w:r w:rsidR="00CA34A2">
        <w:rPr>
          <w:color w:val="FF0000"/>
          <w:sz w:val="22"/>
          <w:szCs w:val="22"/>
        </w:rPr>
        <w:t>30</w:t>
      </w:r>
      <w:r w:rsidR="00430CFB" w:rsidRPr="00430CFB">
        <w:rPr>
          <w:color w:val="FF0000"/>
          <w:sz w:val="22"/>
          <w:szCs w:val="22"/>
        </w:rPr>
        <w:t xml:space="preserve"> </w:t>
      </w:r>
      <w:r w:rsidR="00CA34A2">
        <w:rPr>
          <w:color w:val="FF0000"/>
          <w:sz w:val="22"/>
          <w:szCs w:val="22"/>
        </w:rPr>
        <w:t>августа</w:t>
      </w:r>
      <w:r w:rsidR="00430CFB" w:rsidRPr="00430CFB">
        <w:rPr>
          <w:color w:val="FF0000"/>
          <w:sz w:val="22"/>
          <w:szCs w:val="22"/>
        </w:rPr>
        <w:t xml:space="preserve"> </w:t>
      </w:r>
      <w:r w:rsidRPr="00430CFB">
        <w:rPr>
          <w:color w:val="FF0000"/>
          <w:sz w:val="22"/>
          <w:szCs w:val="22"/>
        </w:rPr>
        <w:t>202</w:t>
      </w:r>
      <w:r w:rsidR="00430CFB" w:rsidRPr="00430CFB">
        <w:rPr>
          <w:color w:val="FF0000"/>
          <w:sz w:val="22"/>
          <w:szCs w:val="22"/>
        </w:rPr>
        <w:t>4</w:t>
      </w:r>
      <w:r w:rsidRPr="00754916">
        <w:rPr>
          <w:sz w:val="22"/>
          <w:szCs w:val="22"/>
        </w:rPr>
        <w:t xml:space="preserve"> года</w:t>
      </w:r>
      <w:r w:rsidR="00430CFB">
        <w:rPr>
          <w:sz w:val="22"/>
          <w:szCs w:val="22"/>
        </w:rPr>
        <w:t xml:space="preserve"> </w:t>
      </w:r>
      <w:r w:rsidRPr="00E918E8">
        <w:rPr>
          <w:sz w:val="22"/>
          <w:szCs w:val="22"/>
        </w:rPr>
        <w:t>«Об утверждении Прогнозного плана приватизации муниципального имущества сельского поселения Верхнекигинский сельсовет муниципального района Кигинский район Республики Башкортостан на 202</w:t>
      </w:r>
      <w:r w:rsidR="00CF43AC">
        <w:rPr>
          <w:sz w:val="22"/>
          <w:szCs w:val="22"/>
        </w:rPr>
        <w:t>4</w:t>
      </w:r>
      <w:r w:rsidR="00DD0818">
        <w:rPr>
          <w:sz w:val="22"/>
          <w:szCs w:val="22"/>
        </w:rPr>
        <w:t>-2025</w:t>
      </w:r>
      <w:r w:rsidRPr="00E918E8">
        <w:rPr>
          <w:sz w:val="22"/>
          <w:szCs w:val="22"/>
        </w:rPr>
        <w:t xml:space="preserve"> год</w:t>
      </w:r>
      <w:r w:rsidR="00CA34A2">
        <w:rPr>
          <w:sz w:val="22"/>
          <w:szCs w:val="22"/>
        </w:rPr>
        <w:t>ы</w:t>
      </w:r>
      <w:r w:rsidRPr="00E918E8">
        <w:rPr>
          <w:sz w:val="22"/>
          <w:szCs w:val="22"/>
        </w:rPr>
        <w:t>», руководствуясь Федеральным законом от  6 октября 2003 года № 131-ФЗ «Об общих принципах организации местного самоуправления в Российской Федерации» и Уставом сельского поселения Верхнекигинский сельсовет муниципального района Кигинский район Республики Башкортостан.</w:t>
      </w:r>
      <w:proofErr w:type="gramEnd"/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Продавец:</w:t>
      </w:r>
      <w:r w:rsidRPr="00E918E8">
        <w:rPr>
          <w:sz w:val="22"/>
          <w:szCs w:val="22"/>
        </w:rPr>
        <w:tab/>
        <w:t>Администрация сельского поселения Верхнекигинский сельсовет муниципального района Кигинский район Республики Башкортостан (далее – Организатор продажи).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Адрес  в сети Интернет: https://v-kigi.ru/.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Оператор электронной площадки (организатор торгов): акционерное общество «Единая электронная торговая площадка», владеющее электронной торговой площадкой, расположенной в сети Интернет по адресу http://www.roseltorg.ru//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 xml:space="preserve">Условия приватизации муниципального имущества:  </w:t>
      </w:r>
    </w:p>
    <w:p w:rsidR="00E918E8" w:rsidRPr="00E918E8" w:rsidRDefault="00866265" w:rsidP="00871A25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430CFB">
        <w:rPr>
          <w:sz w:val="22"/>
          <w:szCs w:val="22"/>
        </w:rPr>
        <w:t>Квартира</w:t>
      </w:r>
      <w:r w:rsidRPr="00866265">
        <w:rPr>
          <w:sz w:val="22"/>
          <w:szCs w:val="22"/>
        </w:rPr>
        <w:t>, общей площадью 6</w:t>
      </w:r>
      <w:r w:rsidR="00430CFB">
        <w:rPr>
          <w:sz w:val="22"/>
          <w:szCs w:val="22"/>
        </w:rPr>
        <w:t>57,6</w:t>
      </w:r>
      <w:r w:rsidRPr="00866265">
        <w:rPr>
          <w:sz w:val="22"/>
          <w:szCs w:val="22"/>
        </w:rPr>
        <w:t xml:space="preserve"> кв.м., кадастровый номер 02:32:03011</w:t>
      </w:r>
      <w:r w:rsidR="00430CFB">
        <w:rPr>
          <w:sz w:val="22"/>
          <w:szCs w:val="22"/>
        </w:rPr>
        <w:t>9</w:t>
      </w:r>
      <w:r w:rsidRPr="00866265">
        <w:rPr>
          <w:sz w:val="22"/>
          <w:szCs w:val="22"/>
        </w:rPr>
        <w:t>:</w:t>
      </w:r>
      <w:r w:rsidR="00430CFB">
        <w:rPr>
          <w:sz w:val="22"/>
          <w:szCs w:val="22"/>
        </w:rPr>
        <w:t>1044</w:t>
      </w:r>
      <w:r w:rsidRPr="00866265">
        <w:rPr>
          <w:sz w:val="22"/>
          <w:szCs w:val="22"/>
        </w:rPr>
        <w:t>, расположенн</w:t>
      </w:r>
      <w:r w:rsidR="003F3B32">
        <w:rPr>
          <w:sz w:val="22"/>
          <w:szCs w:val="22"/>
        </w:rPr>
        <w:t>ая</w:t>
      </w:r>
      <w:r w:rsidRPr="00866265">
        <w:rPr>
          <w:sz w:val="22"/>
          <w:szCs w:val="22"/>
        </w:rPr>
        <w:t xml:space="preserve"> по адресу: Республика Башкортостан, </w:t>
      </w:r>
      <w:proofErr w:type="spellStart"/>
      <w:r w:rsidRPr="00866265">
        <w:rPr>
          <w:sz w:val="22"/>
          <w:szCs w:val="22"/>
        </w:rPr>
        <w:t>Кигинский</w:t>
      </w:r>
      <w:proofErr w:type="spellEnd"/>
      <w:r w:rsidRPr="00866265">
        <w:rPr>
          <w:sz w:val="22"/>
          <w:szCs w:val="22"/>
        </w:rPr>
        <w:t xml:space="preserve"> район, с</w:t>
      </w:r>
      <w:proofErr w:type="gramStart"/>
      <w:r w:rsidRPr="00866265">
        <w:rPr>
          <w:sz w:val="22"/>
          <w:szCs w:val="22"/>
        </w:rPr>
        <w:t>.В</w:t>
      </w:r>
      <w:proofErr w:type="gramEnd"/>
      <w:r w:rsidRPr="00866265">
        <w:rPr>
          <w:sz w:val="22"/>
          <w:szCs w:val="22"/>
        </w:rPr>
        <w:t>ерхние Киги, ул.</w:t>
      </w:r>
      <w:r w:rsidR="00430CFB">
        <w:rPr>
          <w:sz w:val="22"/>
          <w:szCs w:val="22"/>
        </w:rPr>
        <w:t>Микрорайон</w:t>
      </w:r>
      <w:r w:rsidRPr="00866265">
        <w:rPr>
          <w:sz w:val="22"/>
          <w:szCs w:val="22"/>
        </w:rPr>
        <w:t>, д.</w:t>
      </w:r>
      <w:r w:rsidR="00430CFB">
        <w:rPr>
          <w:sz w:val="22"/>
          <w:szCs w:val="22"/>
        </w:rPr>
        <w:t>7</w:t>
      </w:r>
      <w:r w:rsidRPr="00866265">
        <w:rPr>
          <w:sz w:val="22"/>
          <w:szCs w:val="22"/>
        </w:rPr>
        <w:t xml:space="preserve">, </w:t>
      </w:r>
      <w:r w:rsidR="00430CFB">
        <w:rPr>
          <w:sz w:val="22"/>
          <w:szCs w:val="22"/>
        </w:rPr>
        <w:t>кв.13.,</w:t>
      </w:r>
      <w:r>
        <w:rPr>
          <w:sz w:val="22"/>
          <w:szCs w:val="22"/>
        </w:rPr>
        <w:t xml:space="preserve"> </w:t>
      </w:r>
      <w:r w:rsidR="00E918E8" w:rsidRPr="00E918E8">
        <w:rPr>
          <w:sz w:val="22"/>
          <w:szCs w:val="22"/>
        </w:rPr>
        <w:t>находящ</w:t>
      </w:r>
      <w:r w:rsidR="003F3B32">
        <w:rPr>
          <w:sz w:val="22"/>
          <w:szCs w:val="22"/>
        </w:rPr>
        <w:t>ая</w:t>
      </w:r>
      <w:r w:rsidR="00E918E8" w:rsidRPr="00E918E8">
        <w:rPr>
          <w:sz w:val="22"/>
          <w:szCs w:val="22"/>
        </w:rPr>
        <w:t xml:space="preserve">ся в муниципальной собственности Администрации сельского поселения Верхнекигинский сельсовет муниципального района Кигинский район Республики Башкортостан, решением Совета сельского поселения Верхнекигинский сельсовет муниципального района Кигинский район Республики Башкортостан от </w:t>
      </w:r>
      <w:r w:rsidR="00DD0818">
        <w:rPr>
          <w:sz w:val="22"/>
          <w:szCs w:val="22"/>
        </w:rPr>
        <w:t>30</w:t>
      </w:r>
      <w:r w:rsidR="00C02CC1">
        <w:rPr>
          <w:color w:val="FF0000"/>
          <w:sz w:val="22"/>
          <w:szCs w:val="22"/>
        </w:rPr>
        <w:t>.0</w:t>
      </w:r>
      <w:r w:rsidR="00DD0818">
        <w:rPr>
          <w:color w:val="FF0000"/>
          <w:sz w:val="22"/>
          <w:szCs w:val="22"/>
        </w:rPr>
        <w:t>8</w:t>
      </w:r>
      <w:r w:rsidR="00C02CC1">
        <w:rPr>
          <w:color w:val="FF0000"/>
          <w:sz w:val="22"/>
          <w:szCs w:val="22"/>
        </w:rPr>
        <w:t>.202</w:t>
      </w:r>
      <w:r w:rsidR="00430CFB">
        <w:rPr>
          <w:color w:val="FF0000"/>
          <w:sz w:val="22"/>
          <w:szCs w:val="22"/>
        </w:rPr>
        <w:t>4</w:t>
      </w:r>
      <w:r w:rsidR="00C02CC1">
        <w:rPr>
          <w:color w:val="FF0000"/>
          <w:sz w:val="22"/>
          <w:szCs w:val="22"/>
        </w:rPr>
        <w:t xml:space="preserve"> г. № </w:t>
      </w:r>
      <w:r w:rsidR="00CA34A2">
        <w:rPr>
          <w:color w:val="FF0000"/>
          <w:sz w:val="22"/>
          <w:szCs w:val="22"/>
        </w:rPr>
        <w:t>29-22-4</w:t>
      </w:r>
      <w:r w:rsidR="00430CFB">
        <w:rPr>
          <w:color w:val="FF0000"/>
          <w:sz w:val="22"/>
          <w:szCs w:val="22"/>
        </w:rPr>
        <w:t xml:space="preserve"> </w:t>
      </w:r>
      <w:r w:rsidR="00E918E8" w:rsidRPr="00E918E8">
        <w:rPr>
          <w:sz w:val="22"/>
          <w:szCs w:val="22"/>
        </w:rPr>
        <w:t>принято решение.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На продажу выставляются:</w:t>
      </w:r>
      <w:r w:rsidRPr="00E918E8">
        <w:rPr>
          <w:sz w:val="22"/>
          <w:szCs w:val="22"/>
        </w:rPr>
        <w:tab/>
      </w:r>
    </w:p>
    <w:p w:rsidR="00E918E8" w:rsidRPr="00E918E8" w:rsidRDefault="00866265" w:rsidP="00866265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866265">
        <w:rPr>
          <w:sz w:val="22"/>
          <w:szCs w:val="22"/>
        </w:rPr>
        <w:t xml:space="preserve">-  </w:t>
      </w:r>
      <w:r w:rsidR="00430CFB">
        <w:rPr>
          <w:sz w:val="22"/>
          <w:szCs w:val="22"/>
        </w:rPr>
        <w:t>Квартира</w:t>
      </w:r>
      <w:r w:rsidRPr="00866265">
        <w:rPr>
          <w:sz w:val="22"/>
          <w:szCs w:val="22"/>
        </w:rPr>
        <w:t xml:space="preserve">, общей площадью </w:t>
      </w:r>
      <w:r w:rsidR="00430CFB">
        <w:rPr>
          <w:sz w:val="22"/>
          <w:szCs w:val="22"/>
        </w:rPr>
        <w:t>57,6</w:t>
      </w:r>
      <w:r w:rsidRPr="00866265">
        <w:rPr>
          <w:sz w:val="22"/>
          <w:szCs w:val="22"/>
        </w:rPr>
        <w:t xml:space="preserve"> кв.м., кадастровый номер 02:32:03011</w:t>
      </w:r>
      <w:r w:rsidR="00430CFB">
        <w:rPr>
          <w:sz w:val="22"/>
          <w:szCs w:val="22"/>
        </w:rPr>
        <w:t>9</w:t>
      </w:r>
      <w:r w:rsidRPr="00866265">
        <w:rPr>
          <w:sz w:val="22"/>
          <w:szCs w:val="22"/>
        </w:rPr>
        <w:t>:</w:t>
      </w:r>
      <w:r w:rsidR="00430CFB">
        <w:rPr>
          <w:sz w:val="22"/>
          <w:szCs w:val="22"/>
        </w:rPr>
        <w:t>1044</w:t>
      </w:r>
      <w:r w:rsidRPr="00866265">
        <w:rPr>
          <w:sz w:val="22"/>
          <w:szCs w:val="22"/>
        </w:rPr>
        <w:t>, расположенн</w:t>
      </w:r>
      <w:r w:rsidR="00CA34A2">
        <w:rPr>
          <w:sz w:val="22"/>
          <w:szCs w:val="22"/>
        </w:rPr>
        <w:t>ая</w:t>
      </w:r>
      <w:r w:rsidRPr="00866265">
        <w:rPr>
          <w:sz w:val="22"/>
          <w:szCs w:val="22"/>
        </w:rPr>
        <w:t xml:space="preserve"> по адресу: Республика Башкортостан, </w:t>
      </w:r>
      <w:proofErr w:type="spellStart"/>
      <w:r w:rsidRPr="00866265">
        <w:rPr>
          <w:sz w:val="22"/>
          <w:szCs w:val="22"/>
        </w:rPr>
        <w:t>Кигинский</w:t>
      </w:r>
      <w:proofErr w:type="spellEnd"/>
      <w:r w:rsidRPr="00866265">
        <w:rPr>
          <w:sz w:val="22"/>
          <w:szCs w:val="22"/>
        </w:rPr>
        <w:t xml:space="preserve"> район, с</w:t>
      </w:r>
      <w:proofErr w:type="gramStart"/>
      <w:r w:rsidRPr="00866265">
        <w:rPr>
          <w:sz w:val="22"/>
          <w:szCs w:val="22"/>
        </w:rPr>
        <w:t>.В</w:t>
      </w:r>
      <w:proofErr w:type="gramEnd"/>
      <w:r w:rsidRPr="00866265">
        <w:rPr>
          <w:sz w:val="22"/>
          <w:szCs w:val="22"/>
        </w:rPr>
        <w:t>ерхние Киги, ул.</w:t>
      </w:r>
      <w:r w:rsidR="00430CFB">
        <w:rPr>
          <w:sz w:val="22"/>
          <w:szCs w:val="22"/>
        </w:rPr>
        <w:t>Микрорайон</w:t>
      </w:r>
      <w:r w:rsidRPr="00866265">
        <w:rPr>
          <w:sz w:val="22"/>
          <w:szCs w:val="22"/>
        </w:rPr>
        <w:t>, д.</w:t>
      </w:r>
      <w:r w:rsidR="00430CFB">
        <w:rPr>
          <w:sz w:val="22"/>
          <w:szCs w:val="22"/>
        </w:rPr>
        <w:t>7</w:t>
      </w:r>
      <w:r w:rsidRPr="00866265">
        <w:rPr>
          <w:sz w:val="22"/>
          <w:szCs w:val="22"/>
        </w:rPr>
        <w:t xml:space="preserve">, </w:t>
      </w:r>
      <w:r w:rsidR="00430CFB">
        <w:rPr>
          <w:sz w:val="22"/>
          <w:szCs w:val="22"/>
        </w:rPr>
        <w:t>кв.13.,</w:t>
      </w:r>
      <w:r w:rsidRPr="00866265">
        <w:rPr>
          <w:sz w:val="22"/>
          <w:szCs w:val="22"/>
        </w:rPr>
        <w:t xml:space="preserve">    </w:t>
      </w:r>
      <w:r w:rsidR="00E918E8" w:rsidRPr="00E918E8">
        <w:rPr>
          <w:sz w:val="22"/>
          <w:szCs w:val="22"/>
        </w:rPr>
        <w:t>находящ</w:t>
      </w:r>
      <w:r w:rsidR="00CA34A2">
        <w:rPr>
          <w:sz w:val="22"/>
          <w:szCs w:val="22"/>
        </w:rPr>
        <w:t>ая</w:t>
      </w:r>
      <w:r w:rsidR="00E918E8" w:rsidRPr="00E918E8">
        <w:rPr>
          <w:sz w:val="22"/>
          <w:szCs w:val="22"/>
        </w:rPr>
        <w:t>ся в муниципальной собственности Администрации сельского поселения Верхнекигинский сельсовет муниципального района Кигинский район Республики Башкортостан.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Форма продажи (способ приватизации): аукцион в электронной форме, открытый по составу участников.</w:t>
      </w:r>
    </w:p>
    <w:p w:rsid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Начальная цена подлежащего приватизации муниципального имущества, определенная согласно Отчету об оценке рыночной стоимос</w:t>
      </w:r>
      <w:r w:rsidR="00297C52">
        <w:rPr>
          <w:sz w:val="22"/>
          <w:szCs w:val="22"/>
        </w:rPr>
        <w:t xml:space="preserve">ти имущества от </w:t>
      </w:r>
      <w:r w:rsidR="00DD0818">
        <w:rPr>
          <w:sz w:val="22"/>
          <w:szCs w:val="22"/>
        </w:rPr>
        <w:t>29</w:t>
      </w:r>
      <w:r w:rsidR="00297C52">
        <w:rPr>
          <w:sz w:val="22"/>
          <w:szCs w:val="22"/>
        </w:rPr>
        <w:t>.</w:t>
      </w:r>
      <w:r w:rsidR="00DD0818">
        <w:rPr>
          <w:sz w:val="22"/>
          <w:szCs w:val="22"/>
        </w:rPr>
        <w:t>08</w:t>
      </w:r>
      <w:r w:rsidR="00297C52">
        <w:rPr>
          <w:sz w:val="22"/>
          <w:szCs w:val="22"/>
        </w:rPr>
        <w:t>.202</w:t>
      </w:r>
      <w:r w:rsidR="00DD0818">
        <w:rPr>
          <w:sz w:val="22"/>
          <w:szCs w:val="22"/>
        </w:rPr>
        <w:t>4</w:t>
      </w:r>
      <w:r w:rsidR="00904E39">
        <w:rPr>
          <w:sz w:val="22"/>
          <w:szCs w:val="22"/>
        </w:rPr>
        <w:t xml:space="preserve"> № 16</w:t>
      </w:r>
      <w:r w:rsidR="00DD0818">
        <w:rPr>
          <w:sz w:val="22"/>
          <w:szCs w:val="22"/>
        </w:rPr>
        <w:t>83</w:t>
      </w:r>
      <w:r w:rsidRPr="00E918E8">
        <w:rPr>
          <w:sz w:val="22"/>
          <w:szCs w:val="22"/>
        </w:rPr>
        <w:t xml:space="preserve">, выполненному Независимым оценщиком </w:t>
      </w:r>
      <w:proofErr w:type="spellStart"/>
      <w:r w:rsidRPr="00E918E8">
        <w:rPr>
          <w:sz w:val="22"/>
          <w:szCs w:val="22"/>
        </w:rPr>
        <w:t>Шариповой</w:t>
      </w:r>
      <w:proofErr w:type="spellEnd"/>
      <w:r w:rsidRPr="00E918E8">
        <w:rPr>
          <w:sz w:val="22"/>
          <w:szCs w:val="22"/>
        </w:rPr>
        <w:t xml:space="preserve"> Г.Р., составляет:   </w:t>
      </w:r>
      <w:r w:rsidR="00DD0818">
        <w:rPr>
          <w:b/>
          <w:sz w:val="22"/>
          <w:szCs w:val="22"/>
        </w:rPr>
        <w:t xml:space="preserve">939 </w:t>
      </w:r>
      <w:r w:rsidR="00430CFB">
        <w:rPr>
          <w:b/>
          <w:sz w:val="22"/>
          <w:szCs w:val="22"/>
        </w:rPr>
        <w:t xml:space="preserve"> </w:t>
      </w:r>
      <w:r w:rsidRPr="00871A25">
        <w:rPr>
          <w:b/>
          <w:sz w:val="22"/>
          <w:szCs w:val="22"/>
        </w:rPr>
        <w:t>000 рублей 00 копеек (</w:t>
      </w:r>
      <w:r w:rsidR="00DD0818">
        <w:rPr>
          <w:b/>
          <w:sz w:val="22"/>
          <w:szCs w:val="22"/>
        </w:rPr>
        <w:t>девятьсот тридцать девять</w:t>
      </w:r>
      <w:r w:rsidR="00A31D7A">
        <w:rPr>
          <w:b/>
          <w:sz w:val="22"/>
          <w:szCs w:val="22"/>
        </w:rPr>
        <w:t xml:space="preserve"> тысяч</w:t>
      </w:r>
      <w:r w:rsidR="00430CFB">
        <w:rPr>
          <w:b/>
          <w:sz w:val="22"/>
          <w:szCs w:val="22"/>
        </w:rPr>
        <w:t xml:space="preserve"> </w:t>
      </w:r>
      <w:r w:rsidR="00A4609E" w:rsidRPr="00871A25">
        <w:rPr>
          <w:b/>
          <w:sz w:val="22"/>
          <w:szCs w:val="22"/>
        </w:rPr>
        <w:t>рублей 00 копеек</w:t>
      </w:r>
      <w:r w:rsidRPr="00871A25">
        <w:rPr>
          <w:b/>
          <w:sz w:val="22"/>
          <w:szCs w:val="22"/>
        </w:rPr>
        <w:t>)</w:t>
      </w:r>
      <w:r w:rsidRPr="00E918E8">
        <w:rPr>
          <w:sz w:val="22"/>
          <w:szCs w:val="22"/>
        </w:rPr>
        <w:t>, в том числе:</w:t>
      </w:r>
    </w:p>
    <w:p w:rsidR="0000601D" w:rsidRPr="00E918E8" w:rsidRDefault="0000601D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"/>
        <w:gridCol w:w="6774"/>
        <w:gridCol w:w="2755"/>
      </w:tblGrid>
      <w:tr w:rsidR="00871A25" w:rsidRPr="00871A25" w:rsidTr="00430CFB">
        <w:tc>
          <w:tcPr>
            <w:tcW w:w="326" w:type="dxa"/>
            <w:shd w:val="clear" w:color="auto" w:fill="auto"/>
          </w:tcPr>
          <w:p w:rsidR="00871A25" w:rsidRPr="00871A25" w:rsidRDefault="00871A25" w:rsidP="00871A25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774" w:type="dxa"/>
            <w:shd w:val="clear" w:color="auto" w:fill="auto"/>
          </w:tcPr>
          <w:p w:rsidR="00871A25" w:rsidRPr="00871A25" w:rsidRDefault="00871A25" w:rsidP="00871A25">
            <w:pPr>
              <w:tabs>
                <w:tab w:val="left" w:pos="85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71A25">
              <w:rPr>
                <w:b/>
                <w:bCs/>
                <w:sz w:val="22"/>
                <w:szCs w:val="22"/>
              </w:rPr>
              <w:t>Объект оценки</w:t>
            </w:r>
          </w:p>
        </w:tc>
        <w:tc>
          <w:tcPr>
            <w:tcW w:w="2755" w:type="dxa"/>
            <w:shd w:val="clear" w:color="auto" w:fill="auto"/>
          </w:tcPr>
          <w:p w:rsidR="00871A25" w:rsidRPr="00871A25" w:rsidRDefault="00871A25" w:rsidP="00871A25">
            <w:pPr>
              <w:tabs>
                <w:tab w:val="left" w:pos="851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71A25">
              <w:rPr>
                <w:b/>
                <w:bCs/>
                <w:sz w:val="22"/>
                <w:szCs w:val="22"/>
              </w:rPr>
              <w:t>Рыночная стоимость без НДС, руб.</w:t>
            </w:r>
          </w:p>
        </w:tc>
      </w:tr>
      <w:tr w:rsidR="00871A25" w:rsidRPr="00871A25" w:rsidTr="00430CFB">
        <w:tc>
          <w:tcPr>
            <w:tcW w:w="326" w:type="dxa"/>
            <w:shd w:val="clear" w:color="auto" w:fill="auto"/>
          </w:tcPr>
          <w:p w:rsidR="00871A25" w:rsidRPr="00CA34A2" w:rsidRDefault="00871A25" w:rsidP="00871A25">
            <w:pPr>
              <w:tabs>
                <w:tab w:val="left" w:pos="851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CA34A2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774" w:type="dxa"/>
            <w:shd w:val="clear" w:color="auto" w:fill="auto"/>
          </w:tcPr>
          <w:p w:rsidR="00871A25" w:rsidRPr="00CA34A2" w:rsidRDefault="00430CFB" w:rsidP="00CA34A2">
            <w:pPr>
              <w:tabs>
                <w:tab w:val="left" w:pos="851"/>
              </w:tabs>
              <w:jc w:val="both"/>
              <w:rPr>
                <w:b/>
                <w:bCs/>
                <w:iCs/>
                <w:sz w:val="22"/>
                <w:szCs w:val="22"/>
              </w:rPr>
            </w:pPr>
            <w:r w:rsidRPr="00CA34A2">
              <w:rPr>
                <w:b/>
                <w:bCs/>
                <w:iCs/>
                <w:sz w:val="22"/>
                <w:szCs w:val="22"/>
              </w:rPr>
              <w:t>Квартира</w:t>
            </w:r>
            <w:r w:rsidR="00866265" w:rsidRPr="00CA34A2">
              <w:rPr>
                <w:b/>
                <w:bCs/>
                <w:iCs/>
                <w:sz w:val="22"/>
                <w:szCs w:val="22"/>
              </w:rPr>
              <w:t xml:space="preserve">, общей площадью </w:t>
            </w:r>
            <w:r w:rsidRPr="00CA34A2">
              <w:rPr>
                <w:b/>
                <w:bCs/>
                <w:iCs/>
                <w:sz w:val="22"/>
                <w:szCs w:val="22"/>
              </w:rPr>
              <w:t>57,6</w:t>
            </w:r>
            <w:r w:rsidR="00866265" w:rsidRPr="00CA34A2">
              <w:rPr>
                <w:b/>
                <w:bCs/>
                <w:iCs/>
                <w:sz w:val="22"/>
                <w:szCs w:val="22"/>
              </w:rPr>
              <w:t xml:space="preserve"> кв.м.</w:t>
            </w:r>
            <w:r w:rsidRPr="00CA34A2">
              <w:rPr>
                <w:b/>
                <w:bCs/>
                <w:iCs/>
                <w:sz w:val="22"/>
                <w:szCs w:val="22"/>
              </w:rPr>
              <w:t>, кадастровый номер 02:32:030119</w:t>
            </w:r>
            <w:r w:rsidR="00866265" w:rsidRPr="00CA34A2">
              <w:rPr>
                <w:b/>
                <w:bCs/>
                <w:iCs/>
                <w:sz w:val="22"/>
                <w:szCs w:val="22"/>
              </w:rPr>
              <w:t>:</w:t>
            </w:r>
            <w:r w:rsidRPr="00CA34A2">
              <w:rPr>
                <w:b/>
                <w:bCs/>
                <w:iCs/>
                <w:sz w:val="22"/>
                <w:szCs w:val="22"/>
              </w:rPr>
              <w:t>1044</w:t>
            </w:r>
            <w:r w:rsidR="00866265" w:rsidRPr="00CA34A2">
              <w:rPr>
                <w:b/>
                <w:bCs/>
                <w:iCs/>
                <w:sz w:val="22"/>
                <w:szCs w:val="22"/>
              </w:rPr>
              <w:t>, расположенн</w:t>
            </w:r>
            <w:r w:rsidR="00CA34A2">
              <w:rPr>
                <w:b/>
                <w:bCs/>
                <w:iCs/>
                <w:sz w:val="22"/>
                <w:szCs w:val="22"/>
              </w:rPr>
              <w:t>ая</w:t>
            </w:r>
            <w:r w:rsidR="00866265" w:rsidRPr="00CA34A2">
              <w:rPr>
                <w:b/>
                <w:bCs/>
                <w:iCs/>
                <w:sz w:val="22"/>
                <w:szCs w:val="22"/>
              </w:rPr>
              <w:t xml:space="preserve"> по адресу: Республика Башкортостан, </w:t>
            </w:r>
            <w:proofErr w:type="spellStart"/>
            <w:r w:rsidR="00866265" w:rsidRPr="00CA34A2">
              <w:rPr>
                <w:b/>
                <w:bCs/>
                <w:iCs/>
                <w:sz w:val="22"/>
                <w:szCs w:val="22"/>
              </w:rPr>
              <w:t>Кигинский</w:t>
            </w:r>
            <w:proofErr w:type="spellEnd"/>
            <w:r w:rsidR="00866265" w:rsidRPr="00CA34A2">
              <w:rPr>
                <w:b/>
                <w:bCs/>
                <w:iCs/>
                <w:sz w:val="22"/>
                <w:szCs w:val="22"/>
              </w:rPr>
              <w:t xml:space="preserve"> район, с</w:t>
            </w:r>
            <w:proofErr w:type="gramStart"/>
            <w:r w:rsidR="00866265" w:rsidRPr="00CA34A2">
              <w:rPr>
                <w:b/>
                <w:bCs/>
                <w:iCs/>
                <w:sz w:val="22"/>
                <w:szCs w:val="22"/>
              </w:rPr>
              <w:t>.В</w:t>
            </w:r>
            <w:proofErr w:type="gramEnd"/>
            <w:r w:rsidR="00866265" w:rsidRPr="00CA34A2">
              <w:rPr>
                <w:b/>
                <w:bCs/>
                <w:iCs/>
                <w:sz w:val="22"/>
                <w:szCs w:val="22"/>
              </w:rPr>
              <w:t>ерхние Киги, ул.</w:t>
            </w:r>
            <w:r w:rsidRPr="00CA34A2">
              <w:rPr>
                <w:b/>
                <w:bCs/>
                <w:iCs/>
                <w:sz w:val="22"/>
                <w:szCs w:val="22"/>
              </w:rPr>
              <w:t>Микрорайон</w:t>
            </w:r>
            <w:r w:rsidR="00866265" w:rsidRPr="00CA34A2">
              <w:rPr>
                <w:b/>
                <w:bCs/>
                <w:iCs/>
                <w:sz w:val="22"/>
                <w:szCs w:val="22"/>
              </w:rPr>
              <w:t>, д.</w:t>
            </w:r>
            <w:r w:rsidRPr="00CA34A2">
              <w:rPr>
                <w:b/>
                <w:bCs/>
                <w:iCs/>
                <w:sz w:val="22"/>
                <w:szCs w:val="22"/>
              </w:rPr>
              <w:t>7</w:t>
            </w:r>
            <w:r w:rsidR="00866265" w:rsidRPr="00CA34A2">
              <w:rPr>
                <w:b/>
                <w:bCs/>
                <w:iCs/>
                <w:sz w:val="22"/>
                <w:szCs w:val="22"/>
              </w:rPr>
              <w:t>,</w:t>
            </w:r>
            <w:r w:rsidRPr="00CA34A2">
              <w:rPr>
                <w:b/>
                <w:bCs/>
                <w:iCs/>
                <w:sz w:val="22"/>
                <w:szCs w:val="22"/>
              </w:rPr>
              <w:t>кв.13</w:t>
            </w:r>
          </w:p>
        </w:tc>
        <w:tc>
          <w:tcPr>
            <w:tcW w:w="2755" w:type="dxa"/>
            <w:shd w:val="clear" w:color="auto" w:fill="F3F3F3"/>
            <w:vAlign w:val="center"/>
          </w:tcPr>
          <w:p w:rsidR="00871A25" w:rsidRPr="00871A25" w:rsidRDefault="00DD0818" w:rsidP="00430CFB">
            <w:pPr>
              <w:tabs>
                <w:tab w:val="left" w:pos="851"/>
              </w:tabs>
              <w:jc w:val="center"/>
            </w:pPr>
            <w:r>
              <w:rPr>
                <w:b/>
                <w:bCs/>
              </w:rPr>
              <w:t>939 000</w:t>
            </w:r>
          </w:p>
        </w:tc>
      </w:tr>
    </w:tbl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</w:p>
    <w:p w:rsidR="004963E9" w:rsidRDefault="004963E9" w:rsidP="00297C52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4963E9">
        <w:rPr>
          <w:sz w:val="22"/>
          <w:szCs w:val="22"/>
        </w:rPr>
        <w:t xml:space="preserve">Размер задатка: </w:t>
      </w:r>
      <w:r w:rsidR="00DD0818">
        <w:rPr>
          <w:sz w:val="22"/>
          <w:szCs w:val="22"/>
        </w:rPr>
        <w:t xml:space="preserve">93 </w:t>
      </w:r>
      <w:r w:rsidR="00A31D7A">
        <w:rPr>
          <w:sz w:val="22"/>
          <w:szCs w:val="22"/>
        </w:rPr>
        <w:t xml:space="preserve"> </w:t>
      </w:r>
      <w:r w:rsidR="00DD0818">
        <w:rPr>
          <w:sz w:val="22"/>
          <w:szCs w:val="22"/>
        </w:rPr>
        <w:t>9</w:t>
      </w:r>
      <w:r w:rsidR="00A31D7A">
        <w:rPr>
          <w:sz w:val="22"/>
          <w:szCs w:val="22"/>
        </w:rPr>
        <w:t>00</w:t>
      </w:r>
      <w:r w:rsidRPr="004963E9">
        <w:rPr>
          <w:sz w:val="22"/>
          <w:szCs w:val="22"/>
        </w:rPr>
        <w:t>,00 рублей (</w:t>
      </w:r>
      <w:r w:rsidR="00DD0818">
        <w:rPr>
          <w:sz w:val="22"/>
          <w:szCs w:val="22"/>
        </w:rPr>
        <w:t>девяносто три</w:t>
      </w:r>
      <w:r w:rsidRPr="004963E9">
        <w:rPr>
          <w:sz w:val="22"/>
          <w:szCs w:val="22"/>
        </w:rPr>
        <w:t xml:space="preserve"> тысяч </w:t>
      </w:r>
      <w:r w:rsidR="00DD0818">
        <w:rPr>
          <w:sz w:val="22"/>
          <w:szCs w:val="22"/>
        </w:rPr>
        <w:t>девятьсот</w:t>
      </w:r>
      <w:r w:rsidR="00430CFB">
        <w:rPr>
          <w:sz w:val="22"/>
          <w:szCs w:val="22"/>
        </w:rPr>
        <w:t xml:space="preserve"> </w:t>
      </w:r>
      <w:r w:rsidRPr="004963E9">
        <w:rPr>
          <w:sz w:val="22"/>
          <w:szCs w:val="22"/>
        </w:rPr>
        <w:t xml:space="preserve"> рублей 00 копеек), что составляет 10 % от начальной цены аукциона.</w:t>
      </w:r>
    </w:p>
    <w:p w:rsidR="00E918E8" w:rsidRPr="00E918E8" w:rsidRDefault="00E918E8" w:rsidP="00297C52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Шаг аукциона:</w:t>
      </w:r>
      <w:r w:rsidRPr="00E918E8">
        <w:rPr>
          <w:sz w:val="22"/>
          <w:szCs w:val="22"/>
        </w:rPr>
        <w:tab/>
      </w:r>
      <w:r w:rsidR="00DD0818">
        <w:rPr>
          <w:sz w:val="22"/>
          <w:szCs w:val="22"/>
        </w:rPr>
        <w:t>46</w:t>
      </w:r>
      <w:r w:rsidR="00A31D7A">
        <w:rPr>
          <w:sz w:val="22"/>
          <w:szCs w:val="22"/>
        </w:rPr>
        <w:t> </w:t>
      </w:r>
      <w:r w:rsidR="00DD0818">
        <w:rPr>
          <w:sz w:val="22"/>
          <w:szCs w:val="22"/>
        </w:rPr>
        <w:t>95</w:t>
      </w:r>
      <w:r w:rsidR="00A31D7A">
        <w:rPr>
          <w:sz w:val="22"/>
          <w:szCs w:val="22"/>
        </w:rPr>
        <w:t>0 рублей 00 копее</w:t>
      </w:r>
      <w:proofErr w:type="gramStart"/>
      <w:r w:rsidR="00A31D7A">
        <w:rPr>
          <w:sz w:val="22"/>
          <w:szCs w:val="22"/>
        </w:rPr>
        <w:t>к</w:t>
      </w:r>
      <w:r w:rsidR="00297C52" w:rsidRPr="00297C52">
        <w:rPr>
          <w:sz w:val="22"/>
          <w:szCs w:val="22"/>
        </w:rPr>
        <w:t>(</w:t>
      </w:r>
      <w:proofErr w:type="gramEnd"/>
      <w:r w:rsidR="00DD0818">
        <w:rPr>
          <w:sz w:val="22"/>
          <w:szCs w:val="22"/>
        </w:rPr>
        <w:t>сорок шесть</w:t>
      </w:r>
      <w:r w:rsidR="00A31D7A">
        <w:rPr>
          <w:sz w:val="22"/>
          <w:szCs w:val="22"/>
        </w:rPr>
        <w:t xml:space="preserve"> тысяч </w:t>
      </w:r>
      <w:r w:rsidR="00DD0818">
        <w:rPr>
          <w:sz w:val="22"/>
          <w:szCs w:val="22"/>
        </w:rPr>
        <w:t>девятьсот пятьдесят</w:t>
      </w:r>
      <w:r w:rsidR="00A31D7A">
        <w:rPr>
          <w:sz w:val="22"/>
          <w:szCs w:val="22"/>
        </w:rPr>
        <w:t xml:space="preserve"> рублей 00 копеек</w:t>
      </w:r>
      <w:r w:rsidRPr="00E918E8">
        <w:rPr>
          <w:sz w:val="22"/>
          <w:szCs w:val="22"/>
        </w:rPr>
        <w:t>, что составляет 5 %от начальной цены аукциона.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Обременения приватизируемого государственного имущества: отсутствуют.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 xml:space="preserve"> Информация о предыдущих торгах: аукционы по продаже недвижимого имущества, находящегося в собственности сельского поселения Верхнекигинский сельсовет открытый по составу участников и открытый по форме подачи предложений не проводились.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lastRenderedPageBreak/>
        <w:t>Форма, сроки и порядок внесения платежа: в наличной (безналичной) форме единовременно в течение десяти дней с момента заключения договора купли-продажи в валюте Российской Федерации (рублях) в установленном порядке в бюджет Республики Башкортостан.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Предоставление рассрочки по оплате муниципального имущества: не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предоставляется.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Место, сроки подачи (приема) заявок, определения участников,</w:t>
      </w:r>
    </w:p>
    <w:p w:rsidR="00E918E8" w:rsidRPr="00E918E8" w:rsidRDefault="00E918E8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E918E8">
        <w:rPr>
          <w:sz w:val="22"/>
          <w:szCs w:val="22"/>
        </w:rPr>
        <w:t>проведения и подведения итогов аукциона</w:t>
      </w:r>
    </w:p>
    <w:p w:rsidR="00E11869" w:rsidRDefault="00E11869" w:rsidP="00E11869">
      <w:pPr>
        <w:pStyle w:val="12"/>
        <w:shd w:val="clear" w:color="auto" w:fill="auto"/>
        <w:spacing w:after="0"/>
        <w:ind w:firstLine="760"/>
        <w:jc w:val="left"/>
      </w:pPr>
      <w:bookmarkStart w:id="0" w:name="bookmark6"/>
      <w:r>
        <w:t>Место подачи (приема) заявок, проведения аукциона и подведения итогов аукциона:</w:t>
      </w:r>
      <w:bookmarkEnd w:id="0"/>
    </w:p>
    <w:p w:rsidR="00E11869" w:rsidRDefault="008E29C4" w:rsidP="00E11869">
      <w:pPr>
        <w:pStyle w:val="20"/>
        <w:shd w:val="clear" w:color="auto" w:fill="auto"/>
        <w:spacing w:after="0"/>
      </w:pPr>
      <w:hyperlink r:id="rId5" w:history="1">
        <w:r w:rsidR="00E11869">
          <w:rPr>
            <w:rStyle w:val="a4"/>
            <w:lang w:val="en-US" w:eastAsia="en-US" w:bidi="en-US"/>
          </w:rPr>
          <w:t>https</w:t>
        </w:r>
        <w:r w:rsidR="00E11869" w:rsidRPr="00F058D6">
          <w:rPr>
            <w:rStyle w:val="a4"/>
            <w:lang w:eastAsia="en-US" w:bidi="en-US"/>
          </w:rPr>
          <w:t>://</w:t>
        </w:r>
        <w:r w:rsidR="00E11869">
          <w:rPr>
            <w:rStyle w:val="a4"/>
            <w:lang w:val="en-US" w:eastAsia="en-US" w:bidi="en-US"/>
          </w:rPr>
          <w:t>www</w:t>
        </w:r>
        <w:r w:rsidR="00E11869" w:rsidRPr="00F058D6">
          <w:rPr>
            <w:rStyle w:val="a4"/>
            <w:lang w:eastAsia="en-US" w:bidi="en-US"/>
          </w:rPr>
          <w:t>.</w:t>
        </w:r>
        <w:proofErr w:type="spellStart"/>
        <w:r w:rsidR="00E11869">
          <w:rPr>
            <w:rStyle w:val="a4"/>
            <w:lang w:val="en-US" w:eastAsia="en-US" w:bidi="en-US"/>
          </w:rPr>
          <w:t>roseltorg</w:t>
        </w:r>
        <w:proofErr w:type="spellEnd"/>
        <w:r w:rsidR="00E11869" w:rsidRPr="00F058D6">
          <w:rPr>
            <w:rStyle w:val="a4"/>
            <w:lang w:eastAsia="en-US" w:bidi="en-US"/>
          </w:rPr>
          <w:t>.</w:t>
        </w:r>
        <w:proofErr w:type="spellStart"/>
        <w:r w:rsidR="00E11869">
          <w:rPr>
            <w:rStyle w:val="a4"/>
            <w:lang w:val="en-US" w:eastAsia="en-US" w:bidi="en-US"/>
          </w:rPr>
          <w:t>ru</w:t>
        </w:r>
        <w:proofErr w:type="spellEnd"/>
      </w:hyperlink>
      <w:r w:rsidR="00E11869" w:rsidRPr="00F058D6">
        <w:rPr>
          <w:lang w:eastAsia="en-US" w:bidi="en-US"/>
        </w:rPr>
        <w:t>.</w:t>
      </w:r>
    </w:p>
    <w:p w:rsidR="00054F56" w:rsidRPr="00054F56" w:rsidRDefault="00054F56" w:rsidP="00DD0818">
      <w:pPr>
        <w:pStyle w:val="40"/>
        <w:shd w:val="clear" w:color="auto" w:fill="auto"/>
        <w:spacing w:line="274" w:lineRule="exact"/>
        <w:ind w:firstLine="426"/>
        <w:jc w:val="both"/>
        <w:rPr>
          <w:color w:val="FF0000"/>
          <w:sz w:val="24"/>
          <w:szCs w:val="24"/>
        </w:rPr>
      </w:pPr>
      <w:r w:rsidRPr="00054F56">
        <w:rPr>
          <w:color w:val="FF0000"/>
          <w:sz w:val="24"/>
          <w:szCs w:val="24"/>
        </w:rPr>
        <w:t xml:space="preserve">Дата и время начала подачи (приема) заявок на участие </w:t>
      </w:r>
      <w:r w:rsidRPr="00054F56">
        <w:rPr>
          <w:rStyle w:val="41"/>
          <w:color w:val="FF0000"/>
        </w:rPr>
        <w:t xml:space="preserve">- с 09 час. 00 мин. </w:t>
      </w:r>
      <w:r w:rsidR="00327C4C">
        <w:rPr>
          <w:rStyle w:val="41"/>
          <w:color w:val="FF0000"/>
        </w:rPr>
        <w:t>0</w:t>
      </w:r>
      <w:r w:rsidR="00DD0818">
        <w:rPr>
          <w:rStyle w:val="41"/>
          <w:color w:val="FF0000"/>
        </w:rPr>
        <w:t>3</w:t>
      </w:r>
      <w:r w:rsidRPr="00054F56">
        <w:rPr>
          <w:rStyle w:val="41"/>
          <w:color w:val="FF0000"/>
        </w:rPr>
        <w:t>.0</w:t>
      </w:r>
      <w:r w:rsidR="00DD0818">
        <w:rPr>
          <w:rStyle w:val="41"/>
          <w:color w:val="FF0000"/>
        </w:rPr>
        <w:t>9</w:t>
      </w:r>
      <w:r w:rsidRPr="00054F56">
        <w:rPr>
          <w:rStyle w:val="41"/>
          <w:color w:val="FF0000"/>
        </w:rPr>
        <w:t>.202</w:t>
      </w:r>
      <w:r w:rsidR="00327C4C">
        <w:rPr>
          <w:rStyle w:val="41"/>
          <w:color w:val="FF0000"/>
        </w:rPr>
        <w:t>4</w:t>
      </w:r>
    </w:p>
    <w:p w:rsidR="00054F56" w:rsidRPr="00054F56" w:rsidRDefault="00054F56" w:rsidP="00DD0818">
      <w:pPr>
        <w:pStyle w:val="210"/>
        <w:shd w:val="clear" w:color="auto" w:fill="auto"/>
        <w:ind w:firstLine="426"/>
        <w:jc w:val="both"/>
        <w:rPr>
          <w:color w:val="FF0000"/>
          <w:sz w:val="24"/>
          <w:szCs w:val="24"/>
        </w:rPr>
      </w:pPr>
      <w:r w:rsidRPr="00054F56">
        <w:rPr>
          <w:color w:val="FF0000"/>
          <w:sz w:val="24"/>
          <w:szCs w:val="24"/>
        </w:rPr>
        <w:t>(время местное).</w:t>
      </w:r>
    </w:p>
    <w:p w:rsidR="00054F56" w:rsidRPr="00054F56" w:rsidRDefault="00054F56" w:rsidP="00DD0818">
      <w:pPr>
        <w:pStyle w:val="40"/>
        <w:shd w:val="clear" w:color="auto" w:fill="auto"/>
        <w:spacing w:line="274" w:lineRule="exact"/>
        <w:ind w:firstLine="426"/>
        <w:jc w:val="both"/>
        <w:rPr>
          <w:color w:val="FF0000"/>
          <w:sz w:val="24"/>
          <w:szCs w:val="24"/>
        </w:rPr>
      </w:pPr>
      <w:r w:rsidRPr="00054F56">
        <w:rPr>
          <w:color w:val="FF0000"/>
          <w:sz w:val="24"/>
          <w:szCs w:val="24"/>
        </w:rPr>
        <w:t xml:space="preserve">Дата и время окончания подачи (приема) заявок на участие - до </w:t>
      </w:r>
      <w:r w:rsidRPr="00054F56">
        <w:rPr>
          <w:rStyle w:val="41"/>
          <w:color w:val="FF0000"/>
        </w:rPr>
        <w:t>1</w:t>
      </w:r>
      <w:r w:rsidR="00327C4C">
        <w:rPr>
          <w:rStyle w:val="41"/>
          <w:color w:val="FF0000"/>
        </w:rPr>
        <w:t>8</w:t>
      </w:r>
      <w:r w:rsidRPr="00054F56">
        <w:rPr>
          <w:rStyle w:val="41"/>
          <w:color w:val="FF0000"/>
        </w:rPr>
        <w:t xml:space="preserve"> час. </w:t>
      </w:r>
      <w:r w:rsidR="00327C4C">
        <w:rPr>
          <w:rStyle w:val="41"/>
          <w:color w:val="FF0000"/>
        </w:rPr>
        <w:t>0</w:t>
      </w:r>
      <w:r w:rsidRPr="00054F56">
        <w:rPr>
          <w:rStyle w:val="41"/>
          <w:color w:val="FF0000"/>
        </w:rPr>
        <w:t xml:space="preserve">0 мин. </w:t>
      </w:r>
      <w:r w:rsidR="00DD0818">
        <w:rPr>
          <w:rStyle w:val="41"/>
          <w:color w:val="FF0000"/>
        </w:rPr>
        <w:t>29</w:t>
      </w:r>
      <w:r w:rsidRPr="00054F56">
        <w:rPr>
          <w:rStyle w:val="41"/>
          <w:color w:val="FF0000"/>
        </w:rPr>
        <w:t>.0</w:t>
      </w:r>
      <w:r w:rsidR="00DD0818">
        <w:rPr>
          <w:rStyle w:val="41"/>
          <w:color w:val="FF0000"/>
        </w:rPr>
        <w:t>9</w:t>
      </w:r>
      <w:r w:rsidRPr="00054F56">
        <w:rPr>
          <w:rStyle w:val="41"/>
          <w:color w:val="FF0000"/>
        </w:rPr>
        <w:t>.202</w:t>
      </w:r>
      <w:r w:rsidR="00327C4C">
        <w:rPr>
          <w:rStyle w:val="41"/>
          <w:color w:val="FF0000"/>
        </w:rPr>
        <w:t>4</w:t>
      </w:r>
      <w:r w:rsidRPr="00054F56">
        <w:rPr>
          <w:rStyle w:val="41"/>
          <w:color w:val="FF0000"/>
        </w:rPr>
        <w:t>.</w:t>
      </w:r>
    </w:p>
    <w:p w:rsidR="00054F56" w:rsidRPr="00054F56" w:rsidRDefault="00054F56" w:rsidP="00DD0818">
      <w:pPr>
        <w:pStyle w:val="40"/>
        <w:shd w:val="clear" w:color="auto" w:fill="auto"/>
        <w:spacing w:line="274" w:lineRule="exact"/>
        <w:ind w:firstLine="426"/>
        <w:jc w:val="both"/>
        <w:rPr>
          <w:color w:val="FF0000"/>
          <w:sz w:val="24"/>
          <w:szCs w:val="24"/>
        </w:rPr>
      </w:pPr>
      <w:r w:rsidRPr="00054F56">
        <w:rPr>
          <w:color w:val="FF0000"/>
          <w:sz w:val="24"/>
          <w:szCs w:val="24"/>
        </w:rPr>
        <w:t xml:space="preserve">Рассмотрение заявок и признание претендентов участниками продажи </w:t>
      </w:r>
      <w:r w:rsidRPr="00054F56">
        <w:rPr>
          <w:rStyle w:val="41"/>
          <w:color w:val="FF0000"/>
        </w:rPr>
        <w:t xml:space="preserve">- </w:t>
      </w:r>
      <w:r w:rsidR="00327C4C">
        <w:rPr>
          <w:rStyle w:val="41"/>
          <w:color w:val="FF0000"/>
        </w:rPr>
        <w:t>0</w:t>
      </w:r>
      <w:r w:rsidR="00DD0818">
        <w:rPr>
          <w:rStyle w:val="41"/>
          <w:color w:val="FF0000"/>
        </w:rPr>
        <w:t>1</w:t>
      </w:r>
      <w:r w:rsidRPr="00054F56">
        <w:rPr>
          <w:rStyle w:val="41"/>
          <w:color w:val="FF0000"/>
        </w:rPr>
        <w:t>.</w:t>
      </w:r>
      <w:r w:rsidR="00DD0818">
        <w:rPr>
          <w:rStyle w:val="41"/>
          <w:color w:val="FF0000"/>
        </w:rPr>
        <w:t>10</w:t>
      </w:r>
      <w:r w:rsidRPr="00054F56">
        <w:rPr>
          <w:rStyle w:val="41"/>
          <w:color w:val="FF0000"/>
        </w:rPr>
        <w:t>.202</w:t>
      </w:r>
      <w:r w:rsidR="00327C4C">
        <w:rPr>
          <w:rStyle w:val="41"/>
          <w:color w:val="FF0000"/>
        </w:rPr>
        <w:t>4</w:t>
      </w:r>
      <w:r w:rsidRPr="00054F56">
        <w:rPr>
          <w:rStyle w:val="41"/>
          <w:color w:val="FF0000"/>
        </w:rPr>
        <w:t>.</w:t>
      </w:r>
    </w:p>
    <w:p w:rsidR="00054F56" w:rsidRPr="00054F56" w:rsidRDefault="00054F56" w:rsidP="00DD0818">
      <w:pPr>
        <w:pStyle w:val="210"/>
        <w:shd w:val="clear" w:color="auto" w:fill="auto"/>
        <w:ind w:firstLine="426"/>
        <w:jc w:val="both"/>
        <w:rPr>
          <w:color w:val="FF0000"/>
          <w:sz w:val="24"/>
          <w:szCs w:val="24"/>
        </w:rPr>
      </w:pPr>
      <w:r w:rsidRPr="00054F56">
        <w:rPr>
          <w:rStyle w:val="21"/>
          <w:rFonts w:eastAsia="Arial Unicode MS"/>
          <w:color w:val="FF0000"/>
        </w:rPr>
        <w:t>Дата проведения продажи в электронной форме</w:t>
      </w:r>
      <w:r w:rsidRPr="00054F56">
        <w:rPr>
          <w:color w:val="FF0000"/>
          <w:sz w:val="24"/>
          <w:szCs w:val="24"/>
        </w:rPr>
        <w:t xml:space="preserve">: </w:t>
      </w:r>
      <w:r w:rsidR="00327C4C">
        <w:rPr>
          <w:color w:val="FF0000"/>
          <w:sz w:val="24"/>
          <w:szCs w:val="24"/>
        </w:rPr>
        <w:t>0</w:t>
      </w:r>
      <w:r w:rsidR="00DD0818">
        <w:rPr>
          <w:color w:val="FF0000"/>
          <w:sz w:val="24"/>
          <w:szCs w:val="24"/>
        </w:rPr>
        <w:t>3</w:t>
      </w:r>
      <w:r w:rsidRPr="00054F56">
        <w:rPr>
          <w:b/>
          <w:color w:val="FF0000"/>
          <w:sz w:val="24"/>
          <w:szCs w:val="24"/>
        </w:rPr>
        <w:t>.</w:t>
      </w:r>
      <w:r w:rsidR="00DD0818">
        <w:rPr>
          <w:b/>
          <w:color w:val="FF0000"/>
          <w:sz w:val="24"/>
          <w:szCs w:val="24"/>
        </w:rPr>
        <w:t>10</w:t>
      </w:r>
      <w:r w:rsidRPr="00054F56">
        <w:rPr>
          <w:b/>
          <w:color w:val="FF0000"/>
          <w:sz w:val="24"/>
          <w:szCs w:val="24"/>
        </w:rPr>
        <w:t>.202</w:t>
      </w:r>
      <w:r w:rsidR="00327C4C">
        <w:rPr>
          <w:b/>
          <w:color w:val="FF0000"/>
          <w:sz w:val="24"/>
          <w:szCs w:val="24"/>
        </w:rPr>
        <w:t>4</w:t>
      </w:r>
      <w:r w:rsidRPr="00054F56">
        <w:rPr>
          <w:b/>
          <w:color w:val="FF0000"/>
          <w:sz w:val="24"/>
          <w:szCs w:val="24"/>
        </w:rPr>
        <w:t xml:space="preserve"> в 11 час. 00 мин</w:t>
      </w:r>
      <w:r w:rsidRPr="00054F56">
        <w:rPr>
          <w:color w:val="FF0000"/>
          <w:sz w:val="24"/>
          <w:szCs w:val="24"/>
        </w:rPr>
        <w:t>.</w:t>
      </w:r>
    </w:p>
    <w:p w:rsidR="0039261A" w:rsidRDefault="0039261A" w:rsidP="0039261A">
      <w:pPr>
        <w:pStyle w:val="30"/>
        <w:shd w:val="clear" w:color="auto" w:fill="auto"/>
        <w:spacing w:before="0"/>
        <w:ind w:firstLine="760"/>
        <w:jc w:val="left"/>
      </w:pPr>
      <w:r>
        <w:t xml:space="preserve">Место проведения и подведения итогов аукциона в электронной форме: </w:t>
      </w:r>
      <w:r>
        <w:rPr>
          <w:rStyle w:val="31"/>
        </w:rPr>
        <w:t xml:space="preserve">электронная площадка - АО «ЕЭТП» </w:t>
      </w:r>
      <w:r>
        <w:rPr>
          <w:rStyle w:val="31"/>
          <w:lang w:eastAsia="en-US" w:bidi="en-US"/>
        </w:rPr>
        <w:t>(</w:t>
      </w:r>
      <w:hyperlink r:id="rId6" w:history="1">
        <w:r>
          <w:rPr>
            <w:rStyle w:val="a4"/>
            <w:b w:val="0"/>
            <w:bCs w:val="0"/>
            <w:lang w:val="en-US" w:eastAsia="en-US" w:bidi="en-US"/>
          </w:rPr>
          <w:t>https</w:t>
        </w:r>
        <w:r>
          <w:rPr>
            <w:rStyle w:val="a4"/>
            <w:b w:val="0"/>
            <w:bCs w:val="0"/>
            <w:lang w:eastAsia="en-US" w:bidi="en-US"/>
          </w:rPr>
          <w:t>://178</w:t>
        </w:r>
        <w:proofErr w:type="spellStart"/>
        <w:r>
          <w:rPr>
            <w:rStyle w:val="a4"/>
            <w:b w:val="0"/>
            <w:bCs w:val="0"/>
            <w:lang w:val="en-US" w:eastAsia="en-US" w:bidi="en-US"/>
          </w:rPr>
          <w:t>fz</w:t>
        </w:r>
        <w:proofErr w:type="spellEnd"/>
        <w:r>
          <w:rPr>
            <w:rStyle w:val="a4"/>
            <w:b w:val="0"/>
            <w:bCs w:val="0"/>
            <w:lang w:eastAsia="en-US" w:bidi="en-US"/>
          </w:rPr>
          <w:t>.</w:t>
        </w:r>
        <w:proofErr w:type="spellStart"/>
        <w:r>
          <w:rPr>
            <w:rStyle w:val="a4"/>
            <w:b w:val="0"/>
            <w:bCs w:val="0"/>
            <w:lang w:val="en-US" w:eastAsia="en-US" w:bidi="en-US"/>
          </w:rPr>
          <w:t>roseltorg</w:t>
        </w:r>
        <w:proofErr w:type="spellEnd"/>
        <w:r>
          <w:rPr>
            <w:rStyle w:val="a4"/>
            <w:b w:val="0"/>
            <w:bCs w:val="0"/>
            <w:lang w:eastAsia="en-US" w:bidi="en-US"/>
          </w:rPr>
          <w:t>.</w:t>
        </w:r>
        <w:proofErr w:type="spellStart"/>
        <w:r>
          <w:rPr>
            <w:rStyle w:val="a4"/>
            <w:b w:val="0"/>
            <w:bCs w:val="0"/>
            <w:lang w:val="en-US" w:eastAsia="en-US" w:bidi="en-US"/>
          </w:rPr>
          <w:t>ru</w:t>
        </w:r>
        <w:proofErr w:type="spellEnd"/>
      </w:hyperlink>
      <w:r>
        <w:rPr>
          <w:rStyle w:val="31"/>
          <w:lang w:eastAsia="en-US" w:bidi="en-US"/>
        </w:rPr>
        <w:t>).</w:t>
      </w:r>
    </w:p>
    <w:p w:rsidR="00E11869" w:rsidRDefault="00E11869" w:rsidP="00E11869">
      <w:pPr>
        <w:pStyle w:val="20"/>
        <w:shd w:val="clear" w:color="auto" w:fill="auto"/>
        <w:spacing w:after="0"/>
        <w:ind w:firstLine="760"/>
      </w:pPr>
      <w:r>
        <w:t>Время проведения процедуры продажи имущества соответствует местному времени, в котором функционирует электронная площадка.</w:t>
      </w:r>
    </w:p>
    <w:p w:rsidR="00E11869" w:rsidRDefault="00E11869" w:rsidP="00E11869">
      <w:pPr>
        <w:pStyle w:val="20"/>
        <w:shd w:val="clear" w:color="auto" w:fill="auto"/>
        <w:spacing w:after="267"/>
        <w:ind w:firstLine="740"/>
        <w:jc w:val="both"/>
      </w:pPr>
      <w:r>
        <w:rPr>
          <w:rStyle w:val="21"/>
        </w:rPr>
        <w:t xml:space="preserve">Подведение итогов аукциона: </w:t>
      </w:r>
      <w:r>
        <w:t>процедура аукциона считается завершенной со времени подписания продавцом протокола об итогах аукциона.</w:t>
      </w:r>
    </w:p>
    <w:p w:rsidR="0011279A" w:rsidRPr="00D915D7" w:rsidRDefault="0011279A" w:rsidP="00E918E8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D915D7">
        <w:rPr>
          <w:sz w:val="22"/>
          <w:szCs w:val="22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25 %. </w:t>
      </w:r>
    </w:p>
    <w:p w:rsidR="0011279A" w:rsidRPr="00D915D7" w:rsidRDefault="0011279A" w:rsidP="0011279A">
      <w:pPr>
        <w:ind w:left="-540" w:firstLine="360"/>
        <w:jc w:val="both"/>
        <w:rPr>
          <w:bCs/>
          <w:sz w:val="22"/>
          <w:szCs w:val="22"/>
        </w:rPr>
      </w:pPr>
      <w:r w:rsidRPr="00D915D7">
        <w:rPr>
          <w:bCs/>
          <w:sz w:val="22"/>
          <w:szCs w:val="22"/>
        </w:rPr>
        <w:t xml:space="preserve"> Обязанность доказать свое право на приобретение муниципального имущества возлагается на претендента. В случае</w:t>
      </w:r>
      <w:r w:rsidR="00B53597">
        <w:rPr>
          <w:bCs/>
          <w:sz w:val="22"/>
          <w:szCs w:val="22"/>
        </w:rPr>
        <w:t>,</w:t>
      </w:r>
      <w:r w:rsidRPr="00D915D7">
        <w:rPr>
          <w:bCs/>
          <w:sz w:val="22"/>
          <w:szCs w:val="22"/>
        </w:rPr>
        <w:t xml:space="preserve"> если впоследствии будет установлено, что покупатель муниципального имущества не имел законного права на его приобретение, соответствующая сделка признается ничтожной.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D915D7">
        <w:rPr>
          <w:bCs/>
          <w:sz w:val="22"/>
          <w:szCs w:val="22"/>
        </w:rPr>
        <w:t xml:space="preserve"> Претендентам необходимо представить следующие документы: </w:t>
      </w:r>
      <w:r w:rsidRPr="00D915D7">
        <w:rPr>
          <w:sz w:val="22"/>
          <w:szCs w:val="22"/>
        </w:rPr>
        <w:t xml:space="preserve">заявку на участие в аукционе установленного образца;платежный документ о внесении задатка. 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outlineLvl w:val="1"/>
        <w:rPr>
          <w:sz w:val="22"/>
          <w:szCs w:val="22"/>
        </w:rPr>
      </w:pPr>
      <w:r w:rsidRPr="00D915D7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юридические лица: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заверенные копии учредительных документов;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физические лица предъявляют </w:t>
      </w:r>
      <w:hyperlink r:id="rId7" w:history="1">
        <w:r w:rsidRPr="00D915D7">
          <w:rPr>
            <w:sz w:val="22"/>
            <w:szCs w:val="22"/>
          </w:rPr>
          <w:t>документ</w:t>
        </w:r>
      </w:hyperlink>
      <w:r w:rsidRPr="00D915D7">
        <w:rPr>
          <w:sz w:val="22"/>
          <w:szCs w:val="22"/>
        </w:rPr>
        <w:t>, удостоверяющий личность, или представляют копии всех его листов.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11279A" w:rsidRPr="00D915D7" w:rsidRDefault="0011279A" w:rsidP="0011279A">
      <w:pPr>
        <w:ind w:left="-540" w:firstLine="360"/>
        <w:jc w:val="both"/>
        <w:rPr>
          <w:bCs/>
          <w:sz w:val="22"/>
          <w:szCs w:val="22"/>
        </w:rPr>
      </w:pPr>
      <w:r w:rsidRPr="00D915D7">
        <w:rPr>
          <w:bCs/>
          <w:sz w:val="22"/>
          <w:szCs w:val="22"/>
        </w:rPr>
        <w:t xml:space="preserve">Претендент не допускается к участию в аукционе по следующим основаниям: </w:t>
      </w:r>
    </w:p>
    <w:p w:rsidR="0011279A" w:rsidRPr="00D915D7" w:rsidRDefault="0011279A" w:rsidP="0011279A">
      <w:pPr>
        <w:numPr>
          <w:ilvl w:val="0"/>
          <w:numId w:val="1"/>
        </w:numPr>
        <w:tabs>
          <w:tab w:val="num" w:pos="540"/>
        </w:tabs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11279A" w:rsidRPr="00D915D7" w:rsidRDefault="0011279A" w:rsidP="0011279A">
      <w:pPr>
        <w:numPr>
          <w:ilvl w:val="0"/>
          <w:numId w:val="1"/>
        </w:numPr>
        <w:tabs>
          <w:tab w:val="num" w:pos="540"/>
        </w:tabs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lastRenderedPageBreak/>
        <w:t>представлены не все документы в соответствии с перечнем, указанным в настоящем информационном сообщении, или оформление указанных документов не соответствует законодательству Российской Федерации;</w:t>
      </w:r>
    </w:p>
    <w:p w:rsidR="0011279A" w:rsidRPr="00D915D7" w:rsidRDefault="0011279A" w:rsidP="0011279A">
      <w:pPr>
        <w:numPr>
          <w:ilvl w:val="0"/>
          <w:numId w:val="1"/>
        </w:numPr>
        <w:tabs>
          <w:tab w:val="num" w:pos="540"/>
        </w:tabs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заявка подана лицом, не уполномоченным претендентом на осуществление таких действий;</w:t>
      </w:r>
    </w:p>
    <w:p w:rsidR="0011279A" w:rsidRPr="00D915D7" w:rsidRDefault="0011279A" w:rsidP="0011279A">
      <w:pPr>
        <w:numPr>
          <w:ilvl w:val="0"/>
          <w:numId w:val="1"/>
        </w:numPr>
        <w:tabs>
          <w:tab w:val="num" w:pos="540"/>
        </w:tabs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не подтверждено поступление в установленный срок задатка на счет, указанный в настоящем информационном сообщении.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Перечень оснований отказа претенденту в участии в аукционе является исчерпывающим.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 Одно лицо имеет право подать только одну заявку.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 Аукцион, в котором принял участие только один участник, признается несостоявшимся.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 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</w:t>
      </w:r>
      <w:r w:rsidR="00080F3B">
        <w:rPr>
          <w:sz w:val="22"/>
          <w:szCs w:val="22"/>
        </w:rPr>
        <w:t>,</w:t>
      </w:r>
      <w:r w:rsidRPr="00D915D7">
        <w:rPr>
          <w:sz w:val="22"/>
          <w:szCs w:val="22"/>
        </w:rPr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 Право приобретения муниципального имущества принадлежит покупателю, который предложит в ходе аукциона наиболее высокую цену за имущество. </w:t>
      </w:r>
    </w:p>
    <w:p w:rsidR="0011279A" w:rsidRPr="00D915D7" w:rsidRDefault="0011279A" w:rsidP="0011279A">
      <w:pPr>
        <w:autoSpaceDE w:val="0"/>
        <w:autoSpaceDN w:val="0"/>
        <w:adjustRightInd w:val="0"/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 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 Суммы задатков возвращаются участникам аукциона, за исключением его победителя, в течение 5 (пяти) дней с даты подведения итогов аукциона.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bCs/>
          <w:sz w:val="22"/>
          <w:szCs w:val="22"/>
        </w:rPr>
        <w:t xml:space="preserve"> В</w:t>
      </w:r>
      <w:r w:rsidRPr="00D915D7">
        <w:rPr>
          <w:sz w:val="22"/>
          <w:szCs w:val="22"/>
        </w:rPr>
        <w:t xml:space="preserve"> течение 5 (пяти) рабочих дней с даты подведения итогов аукциона с победителем аукциона заключается договор купли-продажи. 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>При уклонении или отказе победителя аукциона от заключения в установленный срок Договора купли - продажи имущества задаток ему не возвращается и он утрачивает право на заключение указанного договора.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 Рассрочка платежа по договору купли-продажи не устанавливается. Оплата стоимости имущества по итогам аукциона оплачивается победителем, на счет собственника имущества, согласно условиям договора купли-продажи. 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 Передача муниципального имущества и оформление права собственности на него осуществляются в соответствии с </w:t>
      </w:r>
      <w:hyperlink r:id="rId8" w:history="1">
        <w:r w:rsidRPr="00D915D7">
          <w:rPr>
            <w:sz w:val="22"/>
            <w:szCs w:val="22"/>
          </w:rPr>
          <w:t>законодательством</w:t>
        </w:r>
      </w:hyperlink>
      <w:r w:rsidRPr="00D915D7">
        <w:rPr>
          <w:sz w:val="22"/>
          <w:szCs w:val="22"/>
        </w:rPr>
        <w:t xml:space="preserve"> Российской Федерации и договором купли-продажи не позднее чем через тридцать дней после дня полной оплаты имущества.</w:t>
      </w:r>
    </w:p>
    <w:p w:rsidR="0011279A" w:rsidRPr="00D915D7" w:rsidRDefault="0011279A" w:rsidP="0011279A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 Собственник имущества оставляет за собой право отказаться от проведения аукциона в любое время, но не позднее, чем за три дня до наступления даты его проведения.</w:t>
      </w:r>
    </w:p>
    <w:p w:rsidR="0011279A" w:rsidRPr="00B94C71" w:rsidRDefault="0011279A" w:rsidP="00B94C71">
      <w:pPr>
        <w:ind w:left="-540" w:firstLine="360"/>
        <w:jc w:val="both"/>
        <w:rPr>
          <w:sz w:val="22"/>
          <w:szCs w:val="22"/>
        </w:rPr>
      </w:pPr>
      <w:r w:rsidRPr="00D915D7">
        <w:rPr>
          <w:sz w:val="22"/>
          <w:szCs w:val="22"/>
        </w:rPr>
        <w:t xml:space="preserve">Оформить заявки, получить квитанцию на оплату задатка, получить дополнительную информацию об условиях проводимого аукциона и ознакомиться с иными материалами (в том числе с условиями договора купли-продажи), претенденты могут в </w:t>
      </w:r>
      <w:r w:rsidR="00B94C71" w:rsidRPr="00B94C71">
        <w:rPr>
          <w:sz w:val="22"/>
          <w:szCs w:val="22"/>
        </w:rPr>
        <w:t xml:space="preserve">Администрации сельского поселения Верхнекигинский сельсовет муниципального района Кигинский район Республики Башкортостан, расположенного по адресу: 452500, Российская Федерация, Республика Башкортостан, с. </w:t>
      </w:r>
      <w:r w:rsidR="00B94C71" w:rsidRPr="00B94C71">
        <w:rPr>
          <w:bCs/>
          <w:sz w:val="22"/>
          <w:szCs w:val="22"/>
        </w:rPr>
        <w:t>Верхние Киги, ул. Советская, 16</w:t>
      </w:r>
      <w:r w:rsidR="00CC0BF2">
        <w:rPr>
          <w:sz w:val="22"/>
          <w:szCs w:val="22"/>
        </w:rPr>
        <w:t>,</w:t>
      </w:r>
      <w:r w:rsidRPr="00B94C71">
        <w:rPr>
          <w:sz w:val="22"/>
          <w:szCs w:val="22"/>
        </w:rPr>
        <w:t xml:space="preserve"> теле</w:t>
      </w:r>
      <w:r w:rsidR="00B94C71" w:rsidRPr="00B94C71">
        <w:rPr>
          <w:sz w:val="22"/>
          <w:szCs w:val="22"/>
        </w:rPr>
        <w:t>фоны для справок 8 (34748) 3-05-49, 3-05-77</w:t>
      </w:r>
      <w:r w:rsidRPr="00B94C71">
        <w:rPr>
          <w:sz w:val="22"/>
          <w:szCs w:val="22"/>
        </w:rPr>
        <w:t>.</w:t>
      </w:r>
    </w:p>
    <w:p w:rsidR="009911C0" w:rsidRDefault="009911C0" w:rsidP="00846ED4">
      <w:pPr>
        <w:pStyle w:val="a3"/>
        <w:ind w:right="0"/>
        <w:jc w:val="left"/>
      </w:pPr>
    </w:p>
    <w:sectPr w:rsidR="009911C0" w:rsidSect="00A4609E">
      <w:pgSz w:w="11906" w:h="16838"/>
      <w:pgMar w:top="53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E6C64"/>
    <w:multiLevelType w:val="hybridMultilevel"/>
    <w:tmpl w:val="7DF232A4"/>
    <w:lvl w:ilvl="0" w:tplc="1CCC46B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6AE178E1"/>
    <w:multiLevelType w:val="hybridMultilevel"/>
    <w:tmpl w:val="1E38C93C"/>
    <w:lvl w:ilvl="0" w:tplc="38B852A0">
      <w:start w:val="3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characterSpacingControl w:val="doNotCompress"/>
  <w:compat/>
  <w:rsids>
    <w:rsidRoot w:val="009911C0"/>
    <w:rsid w:val="0000601D"/>
    <w:rsid w:val="00032993"/>
    <w:rsid w:val="00042920"/>
    <w:rsid w:val="00054F56"/>
    <w:rsid w:val="00071381"/>
    <w:rsid w:val="00080F3B"/>
    <w:rsid w:val="0011279A"/>
    <w:rsid w:val="00112B85"/>
    <w:rsid w:val="00136457"/>
    <w:rsid w:val="00150698"/>
    <w:rsid w:val="001647F8"/>
    <w:rsid w:val="0019733A"/>
    <w:rsid w:val="001D7EEC"/>
    <w:rsid w:val="00222631"/>
    <w:rsid w:val="00297C52"/>
    <w:rsid w:val="0032677C"/>
    <w:rsid w:val="00327C4C"/>
    <w:rsid w:val="0039261A"/>
    <w:rsid w:val="003B4605"/>
    <w:rsid w:val="003E68BE"/>
    <w:rsid w:val="003F3B32"/>
    <w:rsid w:val="00430CFB"/>
    <w:rsid w:val="004769E7"/>
    <w:rsid w:val="004963E9"/>
    <w:rsid w:val="004C657A"/>
    <w:rsid w:val="004D20BE"/>
    <w:rsid w:val="005405DC"/>
    <w:rsid w:val="005679AC"/>
    <w:rsid w:val="005806D3"/>
    <w:rsid w:val="00591238"/>
    <w:rsid w:val="00625F48"/>
    <w:rsid w:val="00754916"/>
    <w:rsid w:val="0077171D"/>
    <w:rsid w:val="00792631"/>
    <w:rsid w:val="00846ED4"/>
    <w:rsid w:val="0086459C"/>
    <w:rsid w:val="00866265"/>
    <w:rsid w:val="00871A25"/>
    <w:rsid w:val="008E29C4"/>
    <w:rsid w:val="00904E39"/>
    <w:rsid w:val="00916513"/>
    <w:rsid w:val="009411C7"/>
    <w:rsid w:val="009911C0"/>
    <w:rsid w:val="009A28B0"/>
    <w:rsid w:val="009E4BEE"/>
    <w:rsid w:val="009F16B0"/>
    <w:rsid w:val="00A31D7A"/>
    <w:rsid w:val="00A4609E"/>
    <w:rsid w:val="00A4775E"/>
    <w:rsid w:val="00A50BE7"/>
    <w:rsid w:val="00AB590E"/>
    <w:rsid w:val="00AF05C9"/>
    <w:rsid w:val="00B26299"/>
    <w:rsid w:val="00B53597"/>
    <w:rsid w:val="00B94C71"/>
    <w:rsid w:val="00BA0433"/>
    <w:rsid w:val="00C02CC1"/>
    <w:rsid w:val="00C8563E"/>
    <w:rsid w:val="00CA34A2"/>
    <w:rsid w:val="00CC0BF2"/>
    <w:rsid w:val="00CF43AC"/>
    <w:rsid w:val="00D164D8"/>
    <w:rsid w:val="00D6163E"/>
    <w:rsid w:val="00D62B03"/>
    <w:rsid w:val="00DD0818"/>
    <w:rsid w:val="00E11869"/>
    <w:rsid w:val="00E44906"/>
    <w:rsid w:val="00E918E8"/>
    <w:rsid w:val="00EE08C1"/>
    <w:rsid w:val="00F22D56"/>
    <w:rsid w:val="00F844A6"/>
    <w:rsid w:val="00F85572"/>
    <w:rsid w:val="00FC2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1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qFormat/>
    <w:rsid w:val="009911C0"/>
    <w:pPr>
      <w:overflowPunct w:val="0"/>
      <w:autoSpaceDE w:val="0"/>
      <w:autoSpaceDN w:val="0"/>
      <w:adjustRightInd w:val="0"/>
      <w:ind w:right="-1"/>
      <w:jc w:val="center"/>
    </w:pPr>
    <w:rPr>
      <w:b/>
      <w:bCs/>
      <w:spacing w:val="200"/>
      <w:sz w:val="30"/>
      <w:szCs w:val="30"/>
    </w:rPr>
  </w:style>
  <w:style w:type="paragraph" w:styleId="a3">
    <w:name w:val="Subtitle"/>
    <w:basedOn w:val="a"/>
    <w:qFormat/>
    <w:rsid w:val="009911C0"/>
    <w:pPr>
      <w:ind w:right="-1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"/>
    <w:autoRedefine/>
    <w:rsid w:val="009911C0"/>
    <w:pPr>
      <w:suppressAutoHyphens/>
      <w:ind w:firstLine="540"/>
      <w:jc w:val="both"/>
    </w:pPr>
  </w:style>
  <w:style w:type="character" w:styleId="a4">
    <w:name w:val="Hyperlink"/>
    <w:rsid w:val="00F22D56"/>
    <w:rPr>
      <w:color w:val="0066CC"/>
      <w:u w:val="single"/>
    </w:rPr>
  </w:style>
  <w:style w:type="character" w:customStyle="1" w:styleId="3">
    <w:name w:val="Основной текст (3)_"/>
    <w:link w:val="30"/>
    <w:rsid w:val="00F22D56"/>
    <w:rPr>
      <w:b/>
      <w:bCs/>
      <w:shd w:val="clear" w:color="auto" w:fill="FFFFFF"/>
    </w:rPr>
  </w:style>
  <w:style w:type="character" w:customStyle="1" w:styleId="31">
    <w:name w:val="Основной текст (3) + Не полужирный"/>
    <w:rsid w:val="00F22D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22D56"/>
    <w:pPr>
      <w:widowControl w:val="0"/>
      <w:shd w:val="clear" w:color="auto" w:fill="FFFFFF"/>
      <w:spacing w:before="4380" w:line="274" w:lineRule="exact"/>
      <w:jc w:val="center"/>
    </w:pPr>
    <w:rPr>
      <w:b/>
      <w:bCs/>
      <w:sz w:val="20"/>
      <w:szCs w:val="20"/>
    </w:rPr>
  </w:style>
  <w:style w:type="character" w:customStyle="1" w:styleId="2">
    <w:name w:val="Основной текст (2)_"/>
    <w:link w:val="20"/>
    <w:rsid w:val="00E11869"/>
    <w:rPr>
      <w:shd w:val="clear" w:color="auto" w:fill="FFFFFF"/>
    </w:rPr>
  </w:style>
  <w:style w:type="character" w:customStyle="1" w:styleId="11">
    <w:name w:val="Заголовок №1_"/>
    <w:link w:val="12"/>
    <w:rsid w:val="00E11869"/>
    <w:rPr>
      <w:b/>
      <w:bCs/>
      <w:shd w:val="clear" w:color="auto" w:fill="FFFFFF"/>
    </w:rPr>
  </w:style>
  <w:style w:type="character" w:customStyle="1" w:styleId="21">
    <w:name w:val="Основной текст (2) + Полужирный"/>
    <w:rsid w:val="00E118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869"/>
    <w:pPr>
      <w:widowControl w:val="0"/>
      <w:shd w:val="clear" w:color="auto" w:fill="FFFFFF"/>
      <w:spacing w:after="4380" w:line="274" w:lineRule="exact"/>
    </w:pPr>
    <w:rPr>
      <w:sz w:val="20"/>
      <w:szCs w:val="20"/>
    </w:rPr>
  </w:style>
  <w:style w:type="paragraph" w:customStyle="1" w:styleId="12">
    <w:name w:val="Заголовок №1"/>
    <w:basedOn w:val="a"/>
    <w:link w:val="11"/>
    <w:rsid w:val="00E11869"/>
    <w:pPr>
      <w:widowControl w:val="0"/>
      <w:shd w:val="clear" w:color="auto" w:fill="FFFFFF"/>
      <w:spacing w:after="240" w:line="274" w:lineRule="exact"/>
      <w:jc w:val="center"/>
      <w:outlineLvl w:val="0"/>
    </w:pPr>
    <w:rPr>
      <w:b/>
      <w:bCs/>
      <w:sz w:val="20"/>
      <w:szCs w:val="20"/>
    </w:rPr>
  </w:style>
  <w:style w:type="character" w:customStyle="1" w:styleId="4">
    <w:name w:val="Основной текст (4)_"/>
    <w:link w:val="40"/>
    <w:locked/>
    <w:rsid w:val="00B26299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26299"/>
    <w:pPr>
      <w:widowControl w:val="0"/>
      <w:shd w:val="clear" w:color="auto" w:fill="FFFFFF"/>
      <w:spacing w:line="230" w:lineRule="exact"/>
      <w:ind w:hanging="1600"/>
      <w:jc w:val="right"/>
    </w:pPr>
    <w:rPr>
      <w:b/>
      <w:bCs/>
      <w:sz w:val="20"/>
      <w:szCs w:val="20"/>
    </w:rPr>
  </w:style>
  <w:style w:type="paragraph" w:customStyle="1" w:styleId="210">
    <w:name w:val="Основной текст (2)1"/>
    <w:basedOn w:val="a"/>
    <w:rsid w:val="00B26299"/>
    <w:pPr>
      <w:widowControl w:val="0"/>
      <w:shd w:val="clear" w:color="auto" w:fill="FFFFFF"/>
      <w:spacing w:line="274" w:lineRule="exact"/>
    </w:pPr>
    <w:rPr>
      <w:sz w:val="20"/>
      <w:szCs w:val="20"/>
    </w:rPr>
  </w:style>
  <w:style w:type="character" w:customStyle="1" w:styleId="41">
    <w:name w:val="Основной текст (4) + Не полужирный"/>
    <w:rsid w:val="00B262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0817432FECF743E026C100D6312248D83719913DA658761E1C35F8725BA22897F290780B8D0F76OF7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595942A1F78D810CE861FCA2EA1BB7EF841766FA4007A672B2D2D43B707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78fz.roseltorg.ru" TargetMode="External"/><Relationship Id="rId5" Type="http://schemas.openxmlformats.org/officeDocument/2006/relationships/hyperlink" Target="https://www.roseltorg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RePack by SPecialiST</Company>
  <LinksUpToDate>false</LinksUpToDate>
  <CharactersWithSpaces>11345</CharactersWithSpaces>
  <SharedDoc>false</SharedDoc>
  <HLinks>
    <vt:vector size="24" baseType="variant">
      <vt:variant>
        <vt:i4>2228279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consultantplus://offline/ref=AC0817432FECF743E026C100D6312248D83719913DA658761E1C35F8725BA22897F290780B8D0F76OF75O</vt:lpwstr>
      </vt:variant>
      <vt:variant>
        <vt:lpwstr/>
      </vt:variant>
      <vt:variant>
        <vt:i4>4587527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consultantplus://offline/ref=99595942A1F78D810CE861FCA2EA1BB7EF841766FA4007A672B2D2D43B707FE</vt:lpwstr>
      </vt:variant>
      <vt:variant>
        <vt:lpwstr/>
      </vt:variant>
      <vt:variant>
        <vt:i4>3735588</vt:i4>
      </vt:variant>
      <vt:variant>
        <vt:i4>3</vt:i4>
      </vt:variant>
      <vt:variant>
        <vt:i4>0</vt:i4>
      </vt:variant>
      <vt:variant>
        <vt:i4>5</vt:i4>
      </vt:variant>
      <vt:variant>
        <vt:lpwstr>https://178fz.roseltorg.ru/</vt:lpwstr>
      </vt:variant>
      <vt:variant>
        <vt:lpwstr/>
      </vt:variant>
      <vt:variant>
        <vt:i4>2031703</vt:i4>
      </vt:variant>
      <vt:variant>
        <vt:i4>0</vt:i4>
      </vt:variant>
      <vt:variant>
        <vt:i4>0</vt:i4>
      </vt:variant>
      <vt:variant>
        <vt:i4>5</vt:i4>
      </vt:variant>
      <vt:variant>
        <vt:lpwstr>https://www.roseltorg.ru/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User</dc:creator>
  <cp:keywords/>
  <dc:description/>
  <cp:lastModifiedBy>Юрист</cp:lastModifiedBy>
  <cp:revision>21</cp:revision>
  <dcterms:created xsi:type="dcterms:W3CDTF">2023-04-19T03:43:00Z</dcterms:created>
  <dcterms:modified xsi:type="dcterms:W3CDTF">2024-08-29T12:30:00Z</dcterms:modified>
</cp:coreProperties>
</file>