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183" w:rsidRPr="008E1037" w:rsidRDefault="00902183" w:rsidP="00902183">
      <w:pPr>
        <w:rPr>
          <w:rFonts w:ascii="Times New Roman" w:hAnsi="Times New Roman" w:cs="Times New Roman"/>
          <w:sz w:val="24"/>
          <w:szCs w:val="24"/>
        </w:rPr>
      </w:pPr>
      <w:r w:rsidRPr="008E1037">
        <w:rPr>
          <w:rFonts w:ascii="Times New Roman" w:hAnsi="Times New Roman" w:cs="Times New Roman"/>
          <w:sz w:val="24"/>
          <w:szCs w:val="24"/>
        </w:rPr>
        <w:t xml:space="preserve">     Вот и наступила </w:t>
      </w:r>
      <w:proofErr w:type="gramStart"/>
      <w:r w:rsidRPr="008E1037">
        <w:rPr>
          <w:rFonts w:ascii="Times New Roman" w:hAnsi="Times New Roman" w:cs="Times New Roman"/>
          <w:sz w:val="24"/>
          <w:szCs w:val="24"/>
        </w:rPr>
        <w:t>весна</w:t>
      </w:r>
      <w:proofErr w:type="gramEnd"/>
      <w:r w:rsidRPr="008E1037">
        <w:rPr>
          <w:rFonts w:ascii="Times New Roman" w:hAnsi="Times New Roman" w:cs="Times New Roman"/>
          <w:sz w:val="24"/>
          <w:szCs w:val="24"/>
        </w:rPr>
        <w:t xml:space="preserve"> и мы постепенно переходим в летний сезон по сдаче нормативов Всероссийского физкультурно-спортивного комплекса «Готов к труду и обороне». У центра тестирования МБУ ДО ДЮСШ по ГТО есть вся необходимое оборудование, как </w:t>
      </w:r>
      <w:proofErr w:type="gramStart"/>
      <w:r w:rsidRPr="008E1037">
        <w:rPr>
          <w:rFonts w:ascii="Times New Roman" w:hAnsi="Times New Roman" w:cs="Times New Roman"/>
          <w:sz w:val="24"/>
          <w:szCs w:val="24"/>
        </w:rPr>
        <w:t>внутренняя</w:t>
      </w:r>
      <w:proofErr w:type="gramEnd"/>
      <w:r w:rsidRPr="008E1037">
        <w:rPr>
          <w:rFonts w:ascii="Times New Roman" w:hAnsi="Times New Roman" w:cs="Times New Roman"/>
          <w:sz w:val="24"/>
          <w:szCs w:val="24"/>
        </w:rPr>
        <w:t xml:space="preserve"> так и наружная  расположенная на стадионе «Юность». В летние виды по ГТО включены бег на различные дистанции. </w:t>
      </w:r>
    </w:p>
    <w:p w:rsidR="00D711B8" w:rsidRPr="008E1037" w:rsidRDefault="00902183" w:rsidP="00902183">
      <w:pPr>
        <w:rPr>
          <w:rFonts w:ascii="Times New Roman" w:hAnsi="Times New Roman" w:cs="Times New Roman"/>
          <w:sz w:val="24"/>
          <w:szCs w:val="24"/>
        </w:rPr>
      </w:pPr>
      <w:r w:rsidRPr="008E1037">
        <w:rPr>
          <w:rFonts w:ascii="Times New Roman" w:hAnsi="Times New Roman" w:cs="Times New Roman"/>
          <w:sz w:val="24"/>
          <w:szCs w:val="24"/>
        </w:rPr>
        <w:t xml:space="preserve">    По новым правилам введенные с 1 января 2025 года для участия в сдаче нормативов ГТО нужно записаться через портал ГОСУСЛУГИ</w:t>
      </w:r>
      <w:r w:rsidR="00D711B8" w:rsidRPr="008E103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D711B8" w:rsidRPr="008E1037">
          <w:rPr>
            <w:rStyle w:val="a3"/>
            <w:rFonts w:ascii="Times New Roman" w:hAnsi="Times New Roman" w:cs="Times New Roman"/>
            <w:sz w:val="24"/>
            <w:szCs w:val="24"/>
          </w:rPr>
          <w:t>https://www.gto.ru/</w:t>
        </w:r>
      </w:hyperlink>
      <w:r w:rsidRPr="008E1037">
        <w:rPr>
          <w:rFonts w:ascii="Times New Roman" w:hAnsi="Times New Roman" w:cs="Times New Roman"/>
          <w:sz w:val="24"/>
          <w:szCs w:val="24"/>
        </w:rPr>
        <w:t>,</w:t>
      </w:r>
      <w:r w:rsidR="00D711B8" w:rsidRPr="008E1037">
        <w:rPr>
          <w:rFonts w:ascii="Times New Roman" w:hAnsi="Times New Roman" w:cs="Times New Roman"/>
          <w:sz w:val="24"/>
          <w:szCs w:val="24"/>
        </w:rPr>
        <w:t xml:space="preserve"> </w:t>
      </w:r>
      <w:r w:rsidRPr="008E1037">
        <w:rPr>
          <w:rFonts w:ascii="Times New Roman" w:hAnsi="Times New Roman" w:cs="Times New Roman"/>
          <w:sz w:val="24"/>
          <w:szCs w:val="24"/>
        </w:rPr>
        <w:t xml:space="preserve"> в личном кабинете</w:t>
      </w:r>
      <w:r w:rsidR="00D711B8" w:rsidRPr="008E1037">
        <w:rPr>
          <w:rFonts w:ascii="Times New Roman" w:hAnsi="Times New Roman" w:cs="Times New Roman"/>
          <w:sz w:val="24"/>
          <w:szCs w:val="24"/>
        </w:rPr>
        <w:t xml:space="preserve"> подтвердить старый УИН номер, или получить новый УИН </w:t>
      </w:r>
      <w:proofErr w:type="gramStart"/>
      <w:r w:rsidR="00D711B8" w:rsidRPr="008E1037">
        <w:rPr>
          <w:rFonts w:ascii="Times New Roman" w:hAnsi="Times New Roman" w:cs="Times New Roman"/>
          <w:sz w:val="24"/>
          <w:szCs w:val="24"/>
        </w:rPr>
        <w:t>номер</w:t>
      </w:r>
      <w:proofErr w:type="gramEnd"/>
      <w:r w:rsidR="00D711B8" w:rsidRPr="008E1037">
        <w:rPr>
          <w:rFonts w:ascii="Times New Roman" w:hAnsi="Times New Roman" w:cs="Times New Roman"/>
          <w:sz w:val="24"/>
          <w:szCs w:val="24"/>
        </w:rPr>
        <w:t xml:space="preserve"> если впервые сдаете нормативы ГТО, в личном кабинете выбрать ЦТ МБУ ДО ДЮСШ МР </w:t>
      </w:r>
      <w:proofErr w:type="spellStart"/>
      <w:r w:rsidR="00D711B8" w:rsidRPr="008E1037">
        <w:rPr>
          <w:rFonts w:ascii="Times New Roman" w:hAnsi="Times New Roman" w:cs="Times New Roman"/>
          <w:sz w:val="24"/>
          <w:szCs w:val="24"/>
        </w:rPr>
        <w:t>Кигинский</w:t>
      </w:r>
      <w:proofErr w:type="spellEnd"/>
      <w:r w:rsidR="00D711B8" w:rsidRPr="008E1037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Башкортостан, выбрать испытания которые вы хотите сдать, прийти в центр тестирования МБУ ДО ДЮСШ в спортивной форме и выполнить испытания.</w:t>
      </w:r>
    </w:p>
    <w:p w:rsidR="00D711B8" w:rsidRPr="008E1037" w:rsidRDefault="00D711B8" w:rsidP="00902183">
      <w:pPr>
        <w:rPr>
          <w:rFonts w:ascii="Times New Roman" w:hAnsi="Times New Roman" w:cs="Times New Roman"/>
          <w:sz w:val="24"/>
          <w:szCs w:val="24"/>
        </w:rPr>
      </w:pPr>
      <w:r w:rsidRPr="008E1037">
        <w:rPr>
          <w:rFonts w:ascii="Times New Roman" w:hAnsi="Times New Roman" w:cs="Times New Roman"/>
          <w:sz w:val="24"/>
          <w:szCs w:val="24"/>
        </w:rPr>
        <w:t xml:space="preserve">    Дети от 6 лет и до 14 лет записываются через личный кабинет родителя (законного представителя), от 14 лет самостоятельно в своем личном кабинете </w:t>
      </w:r>
      <w:r w:rsidR="00902183" w:rsidRPr="008E1037">
        <w:rPr>
          <w:rFonts w:ascii="Times New Roman" w:hAnsi="Times New Roman" w:cs="Times New Roman"/>
          <w:sz w:val="24"/>
          <w:szCs w:val="24"/>
        </w:rPr>
        <w:t xml:space="preserve"> </w:t>
      </w:r>
      <w:r w:rsidRPr="008E1037">
        <w:rPr>
          <w:rFonts w:ascii="Times New Roman" w:hAnsi="Times New Roman" w:cs="Times New Roman"/>
          <w:sz w:val="24"/>
          <w:szCs w:val="24"/>
        </w:rPr>
        <w:t xml:space="preserve">ГОСУСЛУГИ </w:t>
      </w:r>
      <w:hyperlink r:id="rId6" w:history="1">
        <w:r w:rsidR="008E1037" w:rsidRPr="00503B10">
          <w:rPr>
            <w:rStyle w:val="a3"/>
            <w:rFonts w:ascii="Times New Roman" w:hAnsi="Times New Roman" w:cs="Times New Roman"/>
            <w:sz w:val="24"/>
            <w:szCs w:val="24"/>
          </w:rPr>
          <w:t>https://www.gto.ru</w:t>
        </w:r>
      </w:hyperlink>
      <w:r w:rsidR="008E1037">
        <w:rPr>
          <w:rFonts w:ascii="Times New Roman" w:hAnsi="Times New Roman" w:cs="Times New Roman"/>
          <w:sz w:val="24"/>
          <w:szCs w:val="24"/>
        </w:rPr>
        <w:t>. Подробную информацию можно просмотреть на сайте ДЮСШ</w:t>
      </w:r>
      <w:r w:rsidR="008E1037" w:rsidRPr="008E1037">
        <w:t xml:space="preserve"> </w:t>
      </w:r>
      <w:hyperlink r:id="rId7" w:history="1">
        <w:r w:rsidR="008E1037" w:rsidRPr="00503B10">
          <w:rPr>
            <w:rStyle w:val="a3"/>
            <w:rFonts w:ascii="Times New Roman" w:hAnsi="Times New Roman" w:cs="Times New Roman"/>
            <w:sz w:val="24"/>
            <w:szCs w:val="24"/>
          </w:rPr>
          <w:t>https://kigidush.02edu.ru/</w:t>
        </w:r>
      </w:hyperlink>
      <w:r w:rsidR="008E1037">
        <w:rPr>
          <w:rFonts w:ascii="Times New Roman" w:hAnsi="Times New Roman" w:cs="Times New Roman"/>
          <w:sz w:val="24"/>
          <w:szCs w:val="24"/>
        </w:rPr>
        <w:t xml:space="preserve">  и в сообществе ВК </w:t>
      </w:r>
      <w:hyperlink r:id="rId8" w:history="1">
        <w:r w:rsidR="008E1037" w:rsidRPr="00503B10">
          <w:rPr>
            <w:rStyle w:val="a3"/>
            <w:rFonts w:ascii="Times New Roman" w:hAnsi="Times New Roman" w:cs="Times New Roman"/>
            <w:sz w:val="24"/>
            <w:szCs w:val="24"/>
          </w:rPr>
          <w:t>https://vk.com/club193177533</w:t>
        </w:r>
      </w:hyperlink>
      <w:r w:rsidR="008E10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183" w:rsidRPr="00902183" w:rsidRDefault="00902183" w:rsidP="0090218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902183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Записать можно себя и детей от 6 лет:</w:t>
      </w:r>
    </w:p>
    <w:p w:rsidR="00902183" w:rsidRPr="00902183" w:rsidRDefault="00902183" w:rsidP="00902183">
      <w:pPr>
        <w:numPr>
          <w:ilvl w:val="0"/>
          <w:numId w:val="1"/>
        </w:numPr>
        <w:shd w:val="clear" w:color="auto" w:fill="FFFFFF"/>
        <w:spacing w:after="0" w:line="301" w:lineRule="atLeast"/>
        <w:ind w:left="250"/>
        <w:textAlignment w:val="baseline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hyperlink r:id="rId9" w:history="1">
        <w:r w:rsidRPr="008E1037">
          <w:rPr>
            <w:rFonts w:ascii="Times New Roman" w:eastAsia="Times New Roman" w:hAnsi="Times New Roman" w:cs="Times New Roman"/>
            <w:color w:val="0D4CD3"/>
            <w:sz w:val="24"/>
            <w:szCs w:val="24"/>
            <w:lang w:eastAsia="ru-RU"/>
          </w:rPr>
          <w:t xml:space="preserve">через </w:t>
        </w:r>
        <w:proofErr w:type="spellStart"/>
        <w:r w:rsidRPr="008E1037">
          <w:rPr>
            <w:rFonts w:ascii="Times New Roman" w:eastAsia="Times New Roman" w:hAnsi="Times New Roman" w:cs="Times New Roman"/>
            <w:color w:val="0D4CD3"/>
            <w:sz w:val="24"/>
            <w:szCs w:val="24"/>
            <w:lang w:eastAsia="ru-RU"/>
          </w:rPr>
          <w:t>Госуслуги</w:t>
        </w:r>
        <w:proofErr w:type="spellEnd"/>
      </w:hyperlink>
      <w:r w:rsidRPr="00902183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 — для граждан РФ</w:t>
      </w:r>
    </w:p>
    <w:p w:rsidR="00902183" w:rsidRPr="00902183" w:rsidRDefault="00902183" w:rsidP="00902183">
      <w:pPr>
        <w:numPr>
          <w:ilvl w:val="0"/>
          <w:numId w:val="1"/>
        </w:numPr>
        <w:shd w:val="clear" w:color="auto" w:fill="FFFFFF"/>
        <w:spacing w:before="150" w:after="0" w:line="301" w:lineRule="atLeast"/>
        <w:ind w:left="250"/>
        <w:textAlignment w:val="baseline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902183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 центре тестирования, где планируете сдавать нормативы комплекса «Готов к труду и обороне» (ГТО), лично или по телефону — для граждан РФ и иностранцев</w:t>
      </w:r>
    </w:p>
    <w:p w:rsidR="00902183" w:rsidRPr="00902183" w:rsidRDefault="00902183" w:rsidP="00902183">
      <w:pPr>
        <w:shd w:val="clear" w:color="auto" w:fill="FFFFFF"/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</w:pPr>
      <w:r w:rsidRPr="00902183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 xml:space="preserve">Через </w:t>
      </w:r>
      <w:proofErr w:type="spellStart"/>
      <w:r w:rsidRPr="00902183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Госуслуги</w:t>
      </w:r>
      <w:proofErr w:type="spellEnd"/>
    </w:p>
    <w:p w:rsidR="00902183" w:rsidRPr="00902183" w:rsidRDefault="00902183" w:rsidP="00902183">
      <w:pPr>
        <w:numPr>
          <w:ilvl w:val="0"/>
          <w:numId w:val="2"/>
        </w:numPr>
        <w:shd w:val="clear" w:color="auto" w:fill="FFFFFF"/>
        <w:spacing w:after="0" w:line="240" w:lineRule="auto"/>
        <w:ind w:left="288" w:firstLine="0"/>
        <w:textAlignment w:val="baseline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902183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Перейдите </w:t>
      </w:r>
      <w:hyperlink r:id="rId10" w:history="1">
        <w:r w:rsidRPr="008E1037">
          <w:rPr>
            <w:rFonts w:ascii="Times New Roman" w:eastAsia="Times New Roman" w:hAnsi="Times New Roman" w:cs="Times New Roman"/>
            <w:color w:val="0D4CD3"/>
            <w:sz w:val="24"/>
            <w:szCs w:val="24"/>
            <w:lang w:eastAsia="ru-RU"/>
          </w:rPr>
          <w:t>к услуге «Запись на сдачу нормативов ГТО»</w:t>
        </w:r>
      </w:hyperlink>
      <w:r w:rsidRPr="00902183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. Потребуется </w:t>
      </w:r>
      <w:proofErr w:type="spellStart"/>
      <w:r w:rsidRPr="00902183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fldChar w:fldCharType="begin"/>
      </w:r>
      <w:r w:rsidRPr="00902183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instrText xml:space="preserve"> HYPERLINK "https://www.gosuslugi.ru/help/faq/popular/2" </w:instrText>
      </w:r>
      <w:r w:rsidRPr="00902183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fldChar w:fldCharType="separate"/>
      </w:r>
      <w:r w:rsidRPr="008E1037">
        <w:rPr>
          <w:rFonts w:ascii="Times New Roman" w:eastAsia="Times New Roman" w:hAnsi="Times New Roman" w:cs="Times New Roman"/>
          <w:color w:val="0D4CD3"/>
          <w:sz w:val="24"/>
          <w:szCs w:val="24"/>
          <w:lang w:eastAsia="ru-RU"/>
        </w:rPr>
        <w:t>подтверждёная</w:t>
      </w:r>
      <w:proofErr w:type="spellEnd"/>
      <w:r w:rsidRPr="008E1037">
        <w:rPr>
          <w:rFonts w:ascii="Times New Roman" w:eastAsia="Times New Roman" w:hAnsi="Times New Roman" w:cs="Times New Roman"/>
          <w:color w:val="0D4CD3"/>
          <w:sz w:val="24"/>
          <w:szCs w:val="24"/>
          <w:lang w:eastAsia="ru-RU"/>
        </w:rPr>
        <w:t xml:space="preserve"> учётная запись</w:t>
      </w:r>
      <w:r w:rsidRPr="00902183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fldChar w:fldCharType="end"/>
      </w:r>
    </w:p>
    <w:p w:rsidR="00902183" w:rsidRPr="00902183" w:rsidRDefault="00902183" w:rsidP="00902183">
      <w:pPr>
        <w:numPr>
          <w:ilvl w:val="0"/>
          <w:numId w:val="2"/>
        </w:numPr>
        <w:shd w:val="clear" w:color="auto" w:fill="FFFFFF"/>
        <w:spacing w:before="150" w:after="0" w:line="240" w:lineRule="auto"/>
        <w:ind w:left="288" w:firstLine="0"/>
        <w:textAlignment w:val="baseline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902183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Укажите личные данные — ФИО, дату рождения, СНИЛС, телефон и электронную почту</w:t>
      </w:r>
    </w:p>
    <w:p w:rsidR="00902183" w:rsidRPr="00902183" w:rsidRDefault="00902183" w:rsidP="00902183">
      <w:pPr>
        <w:shd w:val="clear" w:color="auto" w:fill="FFFFFF"/>
        <w:spacing w:after="0" w:line="240" w:lineRule="auto"/>
        <w:ind w:left="288"/>
        <w:textAlignment w:val="baseline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902183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Также в заявлении выберите центр тестирования, испытания для прохождения, дату и время сдачи</w:t>
      </w:r>
    </w:p>
    <w:p w:rsidR="00902183" w:rsidRPr="00902183" w:rsidRDefault="00902183" w:rsidP="00902183">
      <w:pPr>
        <w:numPr>
          <w:ilvl w:val="0"/>
          <w:numId w:val="2"/>
        </w:numPr>
        <w:shd w:val="clear" w:color="auto" w:fill="FFFFFF"/>
        <w:spacing w:after="0" w:line="240" w:lineRule="auto"/>
        <w:ind w:left="288" w:firstLine="0"/>
        <w:textAlignment w:val="baseline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902183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Получите подтверждение записи </w:t>
      </w:r>
      <w:hyperlink r:id="rId11" w:history="1">
        <w:r w:rsidRPr="008E1037">
          <w:rPr>
            <w:rFonts w:ascii="Times New Roman" w:eastAsia="Times New Roman" w:hAnsi="Times New Roman" w:cs="Times New Roman"/>
            <w:color w:val="0D4CD3"/>
            <w:sz w:val="24"/>
            <w:szCs w:val="24"/>
            <w:lang w:eastAsia="ru-RU"/>
          </w:rPr>
          <w:t>в личном кабинете</w:t>
        </w:r>
      </w:hyperlink>
      <w:r w:rsidRPr="00902183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. В уведомлении будут указаны дата, время, место проведения и выбранные испытания</w:t>
      </w:r>
    </w:p>
    <w:p w:rsidR="00902183" w:rsidRPr="00902183" w:rsidRDefault="00902183" w:rsidP="00902183">
      <w:pPr>
        <w:shd w:val="clear" w:color="auto" w:fill="FFFFFF"/>
        <w:spacing w:after="0" w:line="301" w:lineRule="atLeast"/>
        <w:textAlignment w:val="baseline"/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</w:pPr>
      <w:r w:rsidRPr="00902183">
        <w:rPr>
          <w:rFonts w:ascii="Times New Roman" w:eastAsia="Times New Roman" w:hAnsi="Times New Roman" w:cs="Times New Roman"/>
          <w:b/>
          <w:bCs/>
          <w:color w:val="0B1F33"/>
          <w:sz w:val="24"/>
          <w:szCs w:val="24"/>
          <w:lang w:eastAsia="ru-RU"/>
        </w:rPr>
        <w:t>В центре тестирования</w:t>
      </w:r>
    </w:p>
    <w:p w:rsidR="00902183" w:rsidRPr="00902183" w:rsidRDefault="00902183" w:rsidP="00902183">
      <w:pPr>
        <w:numPr>
          <w:ilvl w:val="0"/>
          <w:numId w:val="3"/>
        </w:numPr>
        <w:shd w:val="clear" w:color="auto" w:fill="FFFFFF"/>
        <w:spacing w:after="0" w:line="240" w:lineRule="auto"/>
        <w:ind w:left="288" w:firstLine="0"/>
        <w:textAlignment w:val="baseline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902183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Перейдите </w:t>
      </w:r>
      <w:hyperlink r:id="rId12" w:history="1">
        <w:r w:rsidR="008E1037" w:rsidRPr="00503B1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https://www.gto.ru/</w:t>
        </w:r>
      </w:hyperlink>
    </w:p>
    <w:p w:rsidR="00902183" w:rsidRPr="00902183" w:rsidRDefault="00902183" w:rsidP="00902183">
      <w:pPr>
        <w:numPr>
          <w:ilvl w:val="0"/>
          <w:numId w:val="3"/>
        </w:numPr>
        <w:shd w:val="clear" w:color="auto" w:fill="FFFFFF"/>
        <w:spacing w:after="0" w:line="240" w:lineRule="auto"/>
        <w:ind w:left="288" w:firstLine="0"/>
        <w:textAlignment w:val="baseline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902183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Зарегистрируйтесь и войдите </w:t>
      </w:r>
      <w:hyperlink r:id="rId13" w:tgtFrame="_blank" w:history="1">
        <w:r w:rsidRPr="008E1037">
          <w:rPr>
            <w:rFonts w:ascii="Times New Roman" w:eastAsia="Times New Roman" w:hAnsi="Times New Roman" w:cs="Times New Roman"/>
            <w:color w:val="0D4CD3"/>
            <w:sz w:val="24"/>
            <w:szCs w:val="24"/>
            <w:lang w:eastAsia="ru-RU"/>
          </w:rPr>
          <w:t>в личный кабинет на портале</w:t>
        </w:r>
      </w:hyperlink>
    </w:p>
    <w:p w:rsidR="00902183" w:rsidRPr="00902183" w:rsidRDefault="00902183" w:rsidP="00902183">
      <w:pPr>
        <w:numPr>
          <w:ilvl w:val="0"/>
          <w:numId w:val="3"/>
        </w:numPr>
        <w:shd w:val="clear" w:color="auto" w:fill="FFFFFF"/>
        <w:spacing w:before="150" w:after="0" w:line="240" w:lineRule="auto"/>
        <w:ind w:left="288" w:firstLine="0"/>
        <w:textAlignment w:val="baseline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902183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Нажмите на свои ФИО и выберите «Центры тестирования» — вы увидите, где можете пройти испытания</w:t>
      </w:r>
    </w:p>
    <w:p w:rsidR="00902183" w:rsidRPr="00902183" w:rsidRDefault="00902183" w:rsidP="00902183">
      <w:pPr>
        <w:numPr>
          <w:ilvl w:val="0"/>
          <w:numId w:val="3"/>
        </w:numPr>
        <w:shd w:val="clear" w:color="auto" w:fill="FFFFFF"/>
        <w:spacing w:before="150" w:after="0" w:line="240" w:lineRule="auto"/>
        <w:ind w:left="288" w:firstLine="0"/>
        <w:textAlignment w:val="baseline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902183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Обратитесь в центр тестирования по телефону или приходите лично</w:t>
      </w:r>
    </w:p>
    <w:p w:rsidR="00902183" w:rsidRPr="00902183" w:rsidRDefault="00902183" w:rsidP="00902183">
      <w:pPr>
        <w:numPr>
          <w:ilvl w:val="0"/>
          <w:numId w:val="3"/>
        </w:numPr>
        <w:shd w:val="clear" w:color="auto" w:fill="FFFFFF"/>
        <w:spacing w:before="150" w:after="0" w:line="240" w:lineRule="auto"/>
        <w:ind w:left="288" w:firstLine="0"/>
        <w:textAlignment w:val="baseline"/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</w:pPr>
      <w:r w:rsidRPr="00902183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Сотрудник центра запишет вас и даст необходимую информацию</w:t>
      </w:r>
    </w:p>
    <w:p w:rsidR="00902183" w:rsidRPr="008E1037" w:rsidRDefault="008E1037" w:rsidP="009021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09285" cy="4246245"/>
            <wp:effectExtent l="19050" t="0" r="5715" b="0"/>
            <wp:docPr id="1" name="Рисунок 1" descr="C:\Users\007\OneDrive\Рабочий стол\2025-03-24_09-49-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7\OneDrive\Рабочий стол\2025-03-24_09-49-3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424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183" w:rsidRPr="008E1037" w:rsidRDefault="00902183" w:rsidP="00902183">
      <w:pPr>
        <w:rPr>
          <w:rFonts w:ascii="Times New Roman" w:hAnsi="Times New Roman" w:cs="Times New Roman"/>
          <w:sz w:val="24"/>
          <w:szCs w:val="24"/>
        </w:rPr>
      </w:pPr>
    </w:p>
    <w:sectPr w:rsidR="00902183" w:rsidRPr="008E1037" w:rsidSect="00BB2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D2E70"/>
    <w:multiLevelType w:val="multilevel"/>
    <w:tmpl w:val="77BCC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9C3B0C"/>
    <w:multiLevelType w:val="multilevel"/>
    <w:tmpl w:val="74D6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A62B61"/>
    <w:multiLevelType w:val="multilevel"/>
    <w:tmpl w:val="AF7CB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2183"/>
    <w:rsid w:val="008E1037"/>
    <w:rsid w:val="00902183"/>
    <w:rsid w:val="00BB25C9"/>
    <w:rsid w:val="00D7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21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0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5311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470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7612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405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29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882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691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3177533" TargetMode="External"/><Relationship Id="rId13" Type="http://schemas.openxmlformats.org/officeDocument/2006/relationships/hyperlink" Target="https://user.gto.ru/user/log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gidush.02edu.ru/" TargetMode="External"/><Relationship Id="rId12" Type="http://schemas.openxmlformats.org/officeDocument/2006/relationships/hyperlink" Target="https://www.gt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to.ru" TargetMode="External"/><Relationship Id="rId11" Type="http://schemas.openxmlformats.org/officeDocument/2006/relationships/hyperlink" Target="https://lk.gosuslugi.ru/notifications" TargetMode="External"/><Relationship Id="rId5" Type="http://schemas.openxmlformats.org/officeDocument/2006/relationships/hyperlink" Target="https://www.gto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osuslugi.ru/634322/1/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634322/1/form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2</cp:revision>
  <dcterms:created xsi:type="dcterms:W3CDTF">2025-03-24T04:23:00Z</dcterms:created>
  <dcterms:modified xsi:type="dcterms:W3CDTF">2025-03-24T04:52:00Z</dcterms:modified>
</cp:coreProperties>
</file>