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2F" w:rsidRPr="00D57387" w:rsidRDefault="00A32EBF" w:rsidP="005D5D97">
      <w:pPr>
        <w:jc w:val="both"/>
      </w:pPr>
      <w:r>
        <w:rPr>
          <w:noProof/>
        </w:rPr>
        <w:pict>
          <v:rect id="_x0000_s1027" style="position:absolute;left:0;text-align:left;margin-left:289.35pt;margin-top:-2.75pt;width:214.65pt;height:83.75pt;z-index:251657728" filled="f" strokecolor="white">
            <v:textbox style="mso-next-textbox:#_x0000_s1027" inset="1pt,1pt,1pt,1pt">
              <w:txbxContent>
                <w:p w:rsidR="005D5D97" w:rsidRPr="00356330" w:rsidRDefault="005D5D97" w:rsidP="005D06DA">
                  <w:pPr>
                    <w:jc w:val="center"/>
                    <w:rPr>
                      <w:b/>
                      <w:bCs/>
                      <w:color w:val="000000"/>
                      <w:sz w:val="20"/>
                      <w:szCs w:val="20"/>
                    </w:rPr>
                  </w:pPr>
                  <w:r>
                    <w:rPr>
                      <w:b/>
                      <w:bCs/>
                      <w:color w:val="000000"/>
                      <w:sz w:val="20"/>
                      <w:szCs w:val="20"/>
                    </w:rPr>
                    <w:t xml:space="preserve">СОВЕТ </w:t>
                  </w:r>
                  <w:r w:rsidRPr="00356330">
                    <w:rPr>
                      <w:b/>
                      <w:bCs/>
                      <w:color w:val="000000"/>
                      <w:sz w:val="20"/>
                      <w:szCs w:val="20"/>
                    </w:rPr>
                    <w:t>СЕЛЬСКОГО ПОСЕЛЕНИЯ</w:t>
                  </w:r>
                </w:p>
                <w:p w:rsidR="005D5D97" w:rsidRDefault="005D5D97" w:rsidP="008C532F">
                  <w:pPr>
                    <w:jc w:val="center"/>
                    <w:rPr>
                      <w:b/>
                      <w:bCs/>
                      <w:color w:val="000000"/>
                      <w:sz w:val="20"/>
                      <w:szCs w:val="20"/>
                    </w:rPr>
                  </w:pPr>
                  <w:r w:rsidRPr="00356330">
                    <w:rPr>
                      <w:b/>
                      <w:bCs/>
                      <w:color w:val="000000"/>
                      <w:sz w:val="20"/>
                      <w:szCs w:val="20"/>
                    </w:rPr>
                    <w:t>ВЕРХНЕКИГИНСКИЙ СЕЛЬСОВЕТ</w:t>
                  </w:r>
                </w:p>
                <w:p w:rsidR="005D5D97" w:rsidRDefault="005D5D97" w:rsidP="008C532F">
                  <w:pPr>
                    <w:jc w:val="center"/>
                    <w:rPr>
                      <w:b/>
                      <w:bCs/>
                      <w:color w:val="000000"/>
                      <w:sz w:val="20"/>
                      <w:szCs w:val="20"/>
                    </w:rPr>
                  </w:pPr>
                  <w:r>
                    <w:rPr>
                      <w:b/>
                      <w:bCs/>
                      <w:color w:val="000000"/>
                      <w:sz w:val="20"/>
                      <w:szCs w:val="20"/>
                    </w:rPr>
                    <w:t>МУНИЦИПАЛЬНОГО РАЙОНА</w:t>
                  </w:r>
                </w:p>
                <w:p w:rsidR="005D5D97" w:rsidRDefault="005D5D97" w:rsidP="008C532F">
                  <w:pPr>
                    <w:jc w:val="center"/>
                    <w:rPr>
                      <w:b/>
                      <w:bCs/>
                      <w:color w:val="000000"/>
                      <w:sz w:val="20"/>
                      <w:szCs w:val="20"/>
                    </w:rPr>
                  </w:pPr>
                  <w:r>
                    <w:rPr>
                      <w:b/>
                      <w:bCs/>
                      <w:color w:val="000000"/>
                      <w:sz w:val="20"/>
                      <w:szCs w:val="20"/>
                    </w:rPr>
                    <w:t>КИГИНСКИЙ РАЙОН</w:t>
                  </w:r>
                </w:p>
                <w:p w:rsidR="005D5D97" w:rsidRPr="001E1502" w:rsidRDefault="005D5D97" w:rsidP="008C532F">
                  <w:pPr>
                    <w:jc w:val="center"/>
                    <w:rPr>
                      <w:b/>
                      <w:bCs/>
                      <w:color w:val="000000"/>
                      <w:sz w:val="20"/>
                      <w:szCs w:val="20"/>
                    </w:rPr>
                  </w:pPr>
                  <w:r>
                    <w:rPr>
                      <w:b/>
                      <w:bCs/>
                      <w:color w:val="000000"/>
                      <w:sz w:val="20"/>
                      <w:szCs w:val="20"/>
                    </w:rPr>
                    <w:t>РЕСПУБЛИКИ БАШКОРТОСТАН</w:t>
                  </w:r>
                </w:p>
                <w:p w:rsidR="005D5D97" w:rsidRDefault="005D5D97" w:rsidP="0088100D">
                  <w:pPr>
                    <w:jc w:val="center"/>
                    <w:rPr>
                      <w:bCs/>
                      <w:color w:val="000000"/>
                      <w:sz w:val="20"/>
                      <w:szCs w:val="20"/>
                    </w:rPr>
                  </w:pPr>
                  <w:r>
                    <w:rPr>
                      <w:bCs/>
                      <w:color w:val="000000"/>
                      <w:sz w:val="20"/>
                      <w:szCs w:val="20"/>
                    </w:rPr>
                    <w:t>(Верхнекигинский сельсовет Кигинского</w:t>
                  </w:r>
                </w:p>
                <w:p w:rsidR="005D5D97" w:rsidRPr="00DB5919" w:rsidRDefault="005D5D97" w:rsidP="0088100D">
                  <w:pPr>
                    <w:jc w:val="center"/>
                    <w:rPr>
                      <w:bCs/>
                      <w:color w:val="000000"/>
                      <w:sz w:val="20"/>
                      <w:szCs w:val="20"/>
                      <w:lang w:val="tt-RU"/>
                    </w:rPr>
                  </w:pPr>
                  <w:r>
                    <w:rPr>
                      <w:bCs/>
                      <w:color w:val="000000"/>
                      <w:sz w:val="20"/>
                      <w:szCs w:val="20"/>
                    </w:rPr>
                    <w:t>района Республики Башкортостан)</w:t>
                  </w:r>
                </w:p>
                <w:p w:rsidR="005D5D97" w:rsidRDefault="005D5D97" w:rsidP="008C532F">
                  <w:pPr>
                    <w:jc w:val="center"/>
                    <w:rPr>
                      <w:bCs/>
                      <w:color w:val="000000"/>
                      <w:sz w:val="20"/>
                      <w:szCs w:val="20"/>
                    </w:rPr>
                  </w:pPr>
                </w:p>
                <w:p w:rsidR="005D5D97" w:rsidRPr="001060C7" w:rsidRDefault="005D5D97" w:rsidP="001060C7">
                  <w:pPr>
                    <w:rPr>
                      <w:sz w:val="20"/>
                      <w:szCs w:val="20"/>
                      <w:lang w:val="tt-RU"/>
                    </w:rPr>
                  </w:pPr>
                </w:p>
                <w:p w:rsidR="005D5D97" w:rsidRPr="001060C7" w:rsidRDefault="005D5D97" w:rsidP="001060C7">
                  <w:pPr>
                    <w:rPr>
                      <w:sz w:val="22"/>
                    </w:rPr>
                  </w:pPr>
                </w:p>
                <w:p w:rsidR="005D5D97" w:rsidRDefault="005D5D97" w:rsidP="008C532F">
                  <w:pPr>
                    <w:pStyle w:val="a3"/>
                    <w:tabs>
                      <w:tab w:val="left" w:pos="708"/>
                    </w:tabs>
                    <w:rPr>
                      <w:rFonts w:ascii="Arial New Bash" w:hAnsi="Arial New Bash"/>
                    </w:rPr>
                  </w:pPr>
                </w:p>
                <w:p w:rsidR="005D5D97" w:rsidRDefault="005D5D97" w:rsidP="008C532F">
                  <w:pPr>
                    <w:jc w:val="center"/>
                    <w:rPr>
                      <w:sz w:val="20"/>
                    </w:rPr>
                  </w:pPr>
                </w:p>
                <w:p w:rsidR="005D5D97" w:rsidRDefault="005D5D97" w:rsidP="008C532F">
                  <w:pPr>
                    <w:jc w:val="center"/>
                  </w:pPr>
                  <w:r>
                    <w:t xml:space="preserve">                  </w:t>
                  </w:r>
                </w:p>
              </w:txbxContent>
            </v:textbox>
          </v:rect>
        </w:pict>
      </w:r>
      <w:r>
        <w:rPr>
          <w:noProof/>
        </w:rPr>
        <w:pict>
          <v:rect id="_x0000_s1026" style="position:absolute;left:0;text-align:left;margin-left:-9pt;margin-top:-2.75pt;width:3in;height:83.75pt;z-index:251656704" filled="f" strokecolor="white">
            <v:textbox style="mso-next-textbox:#_x0000_s1026" inset="1pt,1pt,1pt,1pt">
              <w:txbxContent>
                <w:p w:rsidR="005D5D97" w:rsidRPr="00356330" w:rsidRDefault="005D5D97" w:rsidP="008C532F">
                  <w:pPr>
                    <w:jc w:val="center"/>
                    <w:rPr>
                      <w:b/>
                      <w:sz w:val="20"/>
                      <w:szCs w:val="20"/>
                      <w:lang w:val="tt-RU"/>
                    </w:rPr>
                  </w:pPr>
                  <w:r w:rsidRPr="00356330">
                    <w:rPr>
                      <w:b/>
                      <w:sz w:val="20"/>
                      <w:szCs w:val="20"/>
                    </w:rPr>
                    <w:t>Б</w:t>
                  </w:r>
                  <w:r>
                    <w:rPr>
                      <w:b/>
                      <w:sz w:val="20"/>
                      <w:szCs w:val="20"/>
                      <w:lang w:val="tt-RU"/>
                    </w:rPr>
                    <w:t>АШ</w:t>
                  </w:r>
                  <w:r w:rsidRPr="0056788F">
                    <w:rPr>
                      <w:rFonts w:ascii="Arial New Bash" w:hAnsi="Arial New Bash"/>
                      <w:b/>
                      <w:sz w:val="20"/>
                      <w:szCs w:val="20"/>
                    </w:rPr>
                    <w:t>[</w:t>
                  </w:r>
                  <w:r w:rsidRPr="00356330">
                    <w:rPr>
                      <w:b/>
                      <w:sz w:val="20"/>
                      <w:szCs w:val="20"/>
                      <w:lang w:val="tt-RU"/>
                    </w:rPr>
                    <w:t>ОРТОСТАН РЕСПУБЛИКАҺЫНЫҢ</w:t>
                  </w:r>
                </w:p>
                <w:p w:rsidR="005D5D97" w:rsidRPr="00356330" w:rsidRDefault="005D5D97" w:rsidP="008C532F">
                  <w:pPr>
                    <w:jc w:val="center"/>
                    <w:rPr>
                      <w:b/>
                      <w:sz w:val="20"/>
                      <w:szCs w:val="20"/>
                      <w:lang w:val="tt-RU"/>
                    </w:rPr>
                  </w:pPr>
                  <w:r>
                    <w:rPr>
                      <w:rFonts w:ascii="Arial New Bash" w:hAnsi="Arial New Bash"/>
                      <w:b/>
                      <w:sz w:val="20"/>
                      <w:szCs w:val="20"/>
                    </w:rPr>
                    <w:t>К</w:t>
                  </w:r>
                  <w:r w:rsidRPr="00356330">
                    <w:rPr>
                      <w:b/>
                      <w:sz w:val="20"/>
                      <w:szCs w:val="20"/>
                      <w:lang w:val="tt-RU"/>
                    </w:rPr>
                    <w:t>ЫЙҒЫ РАЙОНЫ</w:t>
                  </w:r>
                </w:p>
                <w:p w:rsidR="005D5D97" w:rsidRPr="00356330" w:rsidRDefault="005D5D97" w:rsidP="008C532F">
                  <w:pPr>
                    <w:jc w:val="center"/>
                    <w:rPr>
                      <w:b/>
                      <w:sz w:val="20"/>
                      <w:szCs w:val="20"/>
                      <w:lang w:val="tt-RU"/>
                    </w:rPr>
                  </w:pPr>
                  <w:r w:rsidRPr="00356330">
                    <w:rPr>
                      <w:b/>
                      <w:sz w:val="20"/>
                      <w:szCs w:val="20"/>
                      <w:lang w:val="tt-RU"/>
                    </w:rPr>
                    <w:t>МУНИЦИПАЛ РАЙОНЫНЫҢ</w:t>
                  </w:r>
                </w:p>
                <w:p w:rsidR="005D5D97" w:rsidRPr="00356330" w:rsidRDefault="005D5D97" w:rsidP="008C532F">
                  <w:pPr>
                    <w:jc w:val="center"/>
                    <w:rPr>
                      <w:b/>
                      <w:sz w:val="20"/>
                      <w:szCs w:val="20"/>
                      <w:lang w:val="tt-RU"/>
                    </w:rPr>
                  </w:pPr>
                  <w:r>
                    <w:rPr>
                      <w:b/>
                      <w:sz w:val="20"/>
                      <w:szCs w:val="20"/>
                      <w:lang w:val="tt-RU"/>
                    </w:rPr>
                    <w:t xml:space="preserve">ҮРГЕ </w:t>
                  </w:r>
                  <w:r>
                    <w:rPr>
                      <w:rFonts w:ascii="Arial New Bash" w:hAnsi="Arial New Bash"/>
                      <w:b/>
                      <w:sz w:val="20"/>
                      <w:szCs w:val="20"/>
                    </w:rPr>
                    <w:t>К</w:t>
                  </w:r>
                  <w:r w:rsidRPr="00356330">
                    <w:rPr>
                      <w:b/>
                      <w:sz w:val="20"/>
                      <w:szCs w:val="20"/>
                      <w:lang w:val="tt-RU"/>
                    </w:rPr>
                    <w:t>ЫЙҒЫ АУЫЛ СОВЕТЫ</w:t>
                  </w:r>
                </w:p>
                <w:p w:rsidR="005D5D97" w:rsidRPr="005D06DA" w:rsidRDefault="005D5D97" w:rsidP="005D06DA">
                  <w:pPr>
                    <w:jc w:val="center"/>
                    <w:rPr>
                      <w:b/>
                      <w:sz w:val="20"/>
                      <w:szCs w:val="20"/>
                      <w:lang w:val="tt-RU"/>
                    </w:rPr>
                  </w:pPr>
                  <w:r>
                    <w:rPr>
                      <w:b/>
                      <w:sz w:val="20"/>
                      <w:szCs w:val="20"/>
                      <w:lang w:val="tt-RU"/>
                    </w:rPr>
                    <w:t xml:space="preserve">АУЫЛ </w:t>
                  </w:r>
                  <w:r w:rsidRPr="00356330">
                    <w:rPr>
                      <w:b/>
                      <w:sz w:val="20"/>
                      <w:szCs w:val="20"/>
                      <w:lang w:val="tt-RU"/>
                    </w:rPr>
                    <w:t>СОВЕТЫ</w:t>
                  </w:r>
                  <w:r>
                    <w:rPr>
                      <w:b/>
                      <w:sz w:val="20"/>
                      <w:szCs w:val="20"/>
                      <w:lang w:val="tt-RU"/>
                    </w:rPr>
                    <w:t xml:space="preserve"> </w:t>
                  </w:r>
                </w:p>
                <w:p w:rsidR="005D5D97" w:rsidRDefault="005D5D97" w:rsidP="0088100D">
                  <w:pPr>
                    <w:jc w:val="center"/>
                    <w:rPr>
                      <w:sz w:val="20"/>
                      <w:szCs w:val="20"/>
                      <w:lang w:val="tt-RU"/>
                    </w:rPr>
                  </w:pPr>
                  <w:r>
                    <w:rPr>
                      <w:sz w:val="20"/>
                      <w:szCs w:val="20"/>
                      <w:lang w:val="tt-RU"/>
                    </w:rPr>
                    <w:t>(Башkортостан Республикаһының К</w:t>
                  </w:r>
                  <w:r w:rsidRPr="00942F45">
                    <w:rPr>
                      <w:sz w:val="20"/>
                      <w:szCs w:val="20"/>
                      <w:lang w:val="tt-RU"/>
                    </w:rPr>
                    <w:t>ыйғы</w:t>
                  </w:r>
                </w:p>
                <w:p w:rsidR="005D5D97" w:rsidRPr="001060C7" w:rsidRDefault="005D5D97" w:rsidP="0088100D">
                  <w:pPr>
                    <w:jc w:val="center"/>
                    <w:rPr>
                      <w:sz w:val="20"/>
                      <w:szCs w:val="20"/>
                      <w:lang w:val="tt-RU"/>
                    </w:rPr>
                  </w:pPr>
                  <w:r>
                    <w:rPr>
                      <w:sz w:val="20"/>
                      <w:szCs w:val="20"/>
                      <w:lang w:val="tt-RU"/>
                    </w:rPr>
                    <w:t>районы Үрге К</w:t>
                  </w:r>
                  <w:r w:rsidRPr="00942F45">
                    <w:rPr>
                      <w:sz w:val="20"/>
                      <w:szCs w:val="20"/>
                      <w:lang w:val="tt-RU"/>
                    </w:rPr>
                    <w:t>ыйғы ауыл</w:t>
                  </w:r>
                  <w:r>
                    <w:rPr>
                      <w:sz w:val="20"/>
                      <w:szCs w:val="20"/>
                      <w:lang w:val="tt-RU"/>
                    </w:rPr>
                    <w:t xml:space="preserve"> советы)</w:t>
                  </w:r>
                  <w:r>
                    <w:rPr>
                      <w:b/>
                      <w:sz w:val="22"/>
                      <w:szCs w:val="22"/>
                      <w:lang w:val="tt-RU"/>
                    </w:rPr>
                    <w:t xml:space="preserve"> </w:t>
                  </w:r>
                </w:p>
                <w:p w:rsidR="005D5D97" w:rsidRPr="001060C7" w:rsidRDefault="005D5D97" w:rsidP="001060C7">
                  <w:pPr>
                    <w:rPr>
                      <w:rFonts w:ascii="Arial New Bash" w:hAnsi="Arial New Bash"/>
                      <w:sz w:val="22"/>
                    </w:rPr>
                  </w:pPr>
                </w:p>
                <w:p w:rsidR="005D5D97" w:rsidRPr="005D06DA" w:rsidRDefault="005D5D97" w:rsidP="008C532F">
                  <w:pPr>
                    <w:pStyle w:val="a3"/>
                    <w:tabs>
                      <w:tab w:val="left" w:pos="708"/>
                    </w:tabs>
                    <w:rPr>
                      <w:rFonts w:ascii="Arial New Bash" w:hAnsi="Arial New Bash"/>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p w:rsidR="005D5D97" w:rsidRPr="005D06DA" w:rsidRDefault="005D5D97" w:rsidP="008C532F">
                  <w:pPr>
                    <w:jc w:val="center"/>
                    <w:rPr>
                      <w:rFonts w:ascii="Arial New Bash" w:hAnsi="Arial New Bash"/>
                      <w:sz w:val="28"/>
                    </w:rPr>
                  </w:pPr>
                </w:p>
              </w:txbxContent>
            </v:textbox>
          </v:rect>
        </w:pict>
      </w:r>
      <w:r w:rsidR="00964B08" w:rsidRPr="00D57387">
        <w:t xml:space="preserve"> </w:t>
      </w:r>
    </w:p>
    <w:p w:rsidR="008C532F" w:rsidRPr="00D57387" w:rsidRDefault="00A746E1" w:rsidP="005D5D97">
      <w:pPr>
        <w:ind w:firstLine="709"/>
        <w:jc w:val="both"/>
        <w:rPr>
          <w:sz w:val="20"/>
          <w:szCs w:val="20"/>
          <w:lang w:val="tt-RU"/>
        </w:rPr>
      </w:pPr>
      <w:r w:rsidRPr="00D57387">
        <w:t xml:space="preserve">                                                                </w:t>
      </w:r>
      <w:r w:rsidR="00B34D12" w:rsidRPr="00D57387">
        <w:rPr>
          <w:noProof/>
        </w:rPr>
        <w:drawing>
          <wp:inline distT="0" distB="0" distL="0" distR="0">
            <wp:extent cx="685800" cy="1009650"/>
            <wp:effectExtent l="19050" t="0" r="0" b="0"/>
            <wp:docPr id="1" name="Рисунок 1" descr="герб пос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осл"/>
                    <pic:cNvPicPr>
                      <a:picLocks noChangeAspect="1" noChangeArrowheads="1"/>
                    </pic:cNvPicPr>
                  </pic:nvPicPr>
                  <pic:blipFill>
                    <a:blip r:embed="rId7" cstate="print"/>
                    <a:srcRect/>
                    <a:stretch>
                      <a:fillRect/>
                    </a:stretch>
                  </pic:blipFill>
                  <pic:spPr bwMode="auto">
                    <a:xfrm>
                      <a:off x="0" y="0"/>
                      <a:ext cx="685800" cy="1009650"/>
                    </a:xfrm>
                    <a:prstGeom prst="rect">
                      <a:avLst/>
                    </a:prstGeom>
                    <a:noFill/>
                    <a:ln w="9525">
                      <a:noFill/>
                      <a:miter lim="800000"/>
                      <a:headEnd/>
                      <a:tailEnd/>
                    </a:ln>
                  </pic:spPr>
                </pic:pic>
              </a:graphicData>
            </a:graphic>
          </wp:inline>
        </w:drawing>
      </w:r>
    </w:p>
    <w:p w:rsidR="0088100D" w:rsidRPr="00D57387" w:rsidRDefault="0088100D" w:rsidP="005D5D97">
      <w:pPr>
        <w:jc w:val="both"/>
        <w:rPr>
          <w:sz w:val="20"/>
          <w:szCs w:val="20"/>
          <w:lang w:val="tt-RU"/>
        </w:rPr>
      </w:pPr>
    </w:p>
    <w:p w:rsidR="007E7495" w:rsidRPr="00D57387" w:rsidRDefault="00A32EBF" w:rsidP="005D5D97">
      <w:pPr>
        <w:ind w:firstLine="709"/>
        <w:jc w:val="both"/>
        <w:rPr>
          <w:sz w:val="20"/>
          <w:szCs w:val="20"/>
        </w:rPr>
      </w:pPr>
      <w:r>
        <w:rPr>
          <w:noProof/>
          <w:sz w:val="20"/>
          <w:szCs w:val="20"/>
        </w:rPr>
        <w:pict>
          <v:line id="_x0000_s1029" style="position:absolute;left:0;text-align:left;z-index:251658752" from="-9pt,3.5pt" to="7in,3.5pt" strokeweight="4.5pt">
            <v:stroke linestyle="thinThick"/>
          </v:line>
        </w:pict>
      </w:r>
    </w:p>
    <w:p w:rsidR="00E65567" w:rsidRPr="00D57387" w:rsidRDefault="00E65567" w:rsidP="005D5D97">
      <w:pPr>
        <w:jc w:val="both"/>
      </w:pPr>
    </w:p>
    <w:p w:rsidR="009E0609" w:rsidRPr="00D57387" w:rsidRDefault="009E0609" w:rsidP="005D5D97">
      <w:pPr>
        <w:pStyle w:val="3"/>
        <w:jc w:val="both"/>
        <w:rPr>
          <w:b/>
          <w:sz w:val="28"/>
          <w:szCs w:val="28"/>
        </w:rPr>
      </w:pPr>
      <w:r w:rsidRPr="00D57387">
        <w:rPr>
          <w:b/>
          <w:bCs/>
          <w:sz w:val="28"/>
          <w:szCs w:val="28"/>
        </w:rPr>
        <w:t xml:space="preserve">       </w:t>
      </w:r>
      <w:r w:rsidR="00B56196" w:rsidRPr="00D57387">
        <w:rPr>
          <w:b/>
          <w:bCs/>
          <w:sz w:val="28"/>
          <w:szCs w:val="28"/>
        </w:rPr>
        <w:t xml:space="preserve">  </w:t>
      </w:r>
      <w:r w:rsidRPr="00D57387">
        <w:rPr>
          <w:b/>
          <w:bCs/>
          <w:sz w:val="28"/>
          <w:szCs w:val="28"/>
        </w:rPr>
        <w:t xml:space="preserve">  К</w:t>
      </w:r>
      <w:r w:rsidRPr="00D57387">
        <w:rPr>
          <w:b/>
          <w:sz w:val="28"/>
          <w:szCs w:val="28"/>
        </w:rPr>
        <w:t>АРАР                                                                            РЕШЕНИЕ</w:t>
      </w:r>
    </w:p>
    <w:p w:rsidR="00E85B7F" w:rsidRPr="00D57387" w:rsidRDefault="00B56196" w:rsidP="005D5D97">
      <w:pPr>
        <w:pStyle w:val="3"/>
        <w:ind w:left="142"/>
        <w:jc w:val="both"/>
        <w:rPr>
          <w:sz w:val="28"/>
          <w:szCs w:val="28"/>
          <w:lang w:val="tt-RU"/>
        </w:rPr>
      </w:pPr>
      <w:r w:rsidRPr="00D57387">
        <w:rPr>
          <w:sz w:val="28"/>
          <w:szCs w:val="28"/>
        </w:rPr>
        <w:t xml:space="preserve">   </w:t>
      </w:r>
      <w:r w:rsidR="009E0609" w:rsidRPr="00D57387">
        <w:rPr>
          <w:sz w:val="28"/>
          <w:szCs w:val="28"/>
        </w:rPr>
        <w:t>«</w:t>
      </w:r>
      <w:r w:rsidR="002B7DF1" w:rsidRPr="00D57387">
        <w:rPr>
          <w:sz w:val="28"/>
          <w:szCs w:val="28"/>
        </w:rPr>
        <w:t>1</w:t>
      </w:r>
      <w:r w:rsidR="006102FD" w:rsidRPr="00D57387">
        <w:rPr>
          <w:sz w:val="28"/>
          <w:szCs w:val="28"/>
        </w:rPr>
        <w:t>3</w:t>
      </w:r>
      <w:r w:rsidR="009E0609" w:rsidRPr="00D57387">
        <w:rPr>
          <w:sz w:val="28"/>
          <w:szCs w:val="28"/>
        </w:rPr>
        <w:t>»</w:t>
      </w:r>
      <w:r w:rsidR="002B7DF1" w:rsidRPr="00D57387">
        <w:rPr>
          <w:sz w:val="28"/>
          <w:szCs w:val="28"/>
        </w:rPr>
        <w:t xml:space="preserve"> февраль</w:t>
      </w:r>
      <w:r w:rsidR="002141DD" w:rsidRPr="00D57387">
        <w:rPr>
          <w:sz w:val="28"/>
          <w:szCs w:val="28"/>
        </w:rPr>
        <w:t xml:space="preserve"> </w:t>
      </w:r>
      <w:r w:rsidR="009E0609" w:rsidRPr="00D57387">
        <w:rPr>
          <w:sz w:val="28"/>
          <w:szCs w:val="28"/>
        </w:rPr>
        <w:t>20</w:t>
      </w:r>
      <w:r w:rsidR="005A271F" w:rsidRPr="00D57387">
        <w:rPr>
          <w:sz w:val="28"/>
          <w:szCs w:val="28"/>
        </w:rPr>
        <w:t>2</w:t>
      </w:r>
      <w:r w:rsidR="002B7DF1" w:rsidRPr="00D57387">
        <w:rPr>
          <w:sz w:val="28"/>
          <w:szCs w:val="28"/>
        </w:rPr>
        <w:t>5</w:t>
      </w:r>
      <w:r w:rsidR="009E0609" w:rsidRPr="00D57387">
        <w:rPr>
          <w:sz w:val="28"/>
          <w:szCs w:val="28"/>
        </w:rPr>
        <w:t xml:space="preserve"> йыл </w:t>
      </w:r>
      <w:r w:rsidR="00C94BA8" w:rsidRPr="00D57387">
        <w:rPr>
          <w:sz w:val="28"/>
          <w:szCs w:val="28"/>
        </w:rPr>
        <w:t xml:space="preserve">             </w:t>
      </w:r>
      <w:r w:rsidR="00E85B7F" w:rsidRPr="00D57387">
        <w:rPr>
          <w:sz w:val="28"/>
          <w:szCs w:val="28"/>
        </w:rPr>
        <w:t xml:space="preserve">  </w:t>
      </w:r>
      <w:r w:rsidR="002141DD" w:rsidRPr="00D57387">
        <w:rPr>
          <w:sz w:val="28"/>
          <w:szCs w:val="28"/>
        </w:rPr>
        <w:t xml:space="preserve"> </w:t>
      </w:r>
      <w:r w:rsidR="00E85B7F" w:rsidRPr="00D57387">
        <w:rPr>
          <w:sz w:val="28"/>
          <w:szCs w:val="28"/>
        </w:rPr>
        <w:t xml:space="preserve"> </w:t>
      </w:r>
      <w:r w:rsidR="00C94BA8" w:rsidRPr="00D57387">
        <w:rPr>
          <w:sz w:val="28"/>
          <w:szCs w:val="28"/>
        </w:rPr>
        <w:t xml:space="preserve"> </w:t>
      </w:r>
      <w:r w:rsidR="002141DD" w:rsidRPr="00D57387">
        <w:rPr>
          <w:sz w:val="28"/>
          <w:szCs w:val="28"/>
        </w:rPr>
        <w:t xml:space="preserve"> </w:t>
      </w:r>
      <w:r w:rsidR="002A254B" w:rsidRPr="00D57387">
        <w:rPr>
          <w:sz w:val="28"/>
          <w:szCs w:val="28"/>
        </w:rPr>
        <w:t>№29-31-4</w:t>
      </w:r>
      <w:r w:rsidR="00EE6F85" w:rsidRPr="00D57387">
        <w:rPr>
          <w:sz w:val="28"/>
          <w:szCs w:val="28"/>
        </w:rPr>
        <w:t xml:space="preserve">          </w:t>
      </w:r>
      <w:r w:rsidR="00C94BA8" w:rsidRPr="00D57387">
        <w:rPr>
          <w:sz w:val="28"/>
          <w:szCs w:val="28"/>
        </w:rPr>
        <w:t xml:space="preserve">    </w:t>
      </w:r>
      <w:r w:rsidR="002141DD" w:rsidRPr="00D57387">
        <w:rPr>
          <w:sz w:val="28"/>
          <w:szCs w:val="28"/>
        </w:rPr>
        <w:t xml:space="preserve"> </w:t>
      </w:r>
      <w:r w:rsidR="005625F0" w:rsidRPr="00D57387">
        <w:rPr>
          <w:sz w:val="28"/>
          <w:szCs w:val="28"/>
        </w:rPr>
        <w:t xml:space="preserve">  </w:t>
      </w:r>
      <w:r w:rsidR="009E0609" w:rsidRPr="00D57387">
        <w:rPr>
          <w:sz w:val="28"/>
          <w:szCs w:val="28"/>
        </w:rPr>
        <w:t>«</w:t>
      </w:r>
      <w:r w:rsidR="002B7DF1" w:rsidRPr="00D57387">
        <w:rPr>
          <w:sz w:val="28"/>
          <w:szCs w:val="28"/>
        </w:rPr>
        <w:t>1</w:t>
      </w:r>
      <w:r w:rsidR="006102FD" w:rsidRPr="00D57387">
        <w:rPr>
          <w:sz w:val="28"/>
          <w:szCs w:val="28"/>
        </w:rPr>
        <w:t>3</w:t>
      </w:r>
      <w:r w:rsidR="009E0609" w:rsidRPr="00D57387">
        <w:rPr>
          <w:sz w:val="28"/>
          <w:szCs w:val="28"/>
        </w:rPr>
        <w:t xml:space="preserve">» </w:t>
      </w:r>
      <w:r w:rsidR="002B7DF1" w:rsidRPr="00D57387">
        <w:rPr>
          <w:sz w:val="28"/>
          <w:szCs w:val="28"/>
        </w:rPr>
        <w:t>февраля</w:t>
      </w:r>
      <w:r w:rsidR="009E0609" w:rsidRPr="00D57387">
        <w:rPr>
          <w:sz w:val="28"/>
          <w:szCs w:val="28"/>
        </w:rPr>
        <w:t xml:space="preserve"> 20</w:t>
      </w:r>
      <w:r w:rsidR="005A271F" w:rsidRPr="00D57387">
        <w:rPr>
          <w:sz w:val="28"/>
          <w:szCs w:val="28"/>
        </w:rPr>
        <w:t>2</w:t>
      </w:r>
      <w:r w:rsidR="002B7DF1" w:rsidRPr="00D57387">
        <w:rPr>
          <w:sz w:val="28"/>
          <w:szCs w:val="28"/>
        </w:rPr>
        <w:t>5</w:t>
      </w:r>
      <w:r w:rsidR="009063BC" w:rsidRPr="00D57387">
        <w:rPr>
          <w:sz w:val="28"/>
          <w:szCs w:val="28"/>
        </w:rPr>
        <w:t xml:space="preserve"> </w:t>
      </w:r>
      <w:r w:rsidR="009E0609" w:rsidRPr="00D57387">
        <w:rPr>
          <w:sz w:val="28"/>
          <w:szCs w:val="28"/>
        </w:rPr>
        <w:t>года</w:t>
      </w:r>
      <w:r w:rsidR="004976EF" w:rsidRPr="00D57387">
        <w:rPr>
          <w:sz w:val="28"/>
          <w:szCs w:val="28"/>
          <w:lang w:val="tt-RU"/>
        </w:rPr>
        <w:t xml:space="preserve">          </w:t>
      </w:r>
      <w:r w:rsidR="00E85B7F" w:rsidRPr="00D57387">
        <w:rPr>
          <w:sz w:val="28"/>
          <w:szCs w:val="28"/>
          <w:lang w:val="tt-RU"/>
        </w:rPr>
        <w:t xml:space="preserve">     </w:t>
      </w:r>
    </w:p>
    <w:p w:rsidR="002E620F" w:rsidRPr="00D57387" w:rsidRDefault="00E85B7F" w:rsidP="005D5D97">
      <w:pPr>
        <w:pStyle w:val="3"/>
        <w:ind w:left="142"/>
        <w:jc w:val="both"/>
        <w:rPr>
          <w:bCs/>
          <w:sz w:val="28"/>
          <w:szCs w:val="28"/>
        </w:rPr>
      </w:pPr>
      <w:r w:rsidRPr="00D57387">
        <w:rPr>
          <w:sz w:val="28"/>
          <w:szCs w:val="28"/>
          <w:lang w:val="tt-RU"/>
        </w:rPr>
        <w:t xml:space="preserve">  </w:t>
      </w:r>
      <w:r w:rsidR="002A254B" w:rsidRPr="00D57387">
        <w:rPr>
          <w:sz w:val="28"/>
          <w:szCs w:val="28"/>
          <w:lang w:val="tt-RU"/>
        </w:rPr>
        <w:t xml:space="preserve">   </w:t>
      </w:r>
      <w:r w:rsidRPr="00D57387">
        <w:rPr>
          <w:sz w:val="28"/>
          <w:szCs w:val="28"/>
          <w:lang w:val="tt-RU"/>
        </w:rPr>
        <w:t xml:space="preserve"> </w:t>
      </w:r>
      <w:r w:rsidR="004976EF" w:rsidRPr="00D57387">
        <w:rPr>
          <w:sz w:val="28"/>
          <w:szCs w:val="28"/>
          <w:lang w:val="tt-RU"/>
        </w:rPr>
        <w:t xml:space="preserve">Үрге </w:t>
      </w:r>
      <w:r w:rsidR="000F6004" w:rsidRPr="00D57387">
        <w:rPr>
          <w:rFonts w:ascii="Arial New Bash" w:hAnsi="Arial New Bash"/>
          <w:sz w:val="28"/>
          <w:szCs w:val="28"/>
        </w:rPr>
        <w:t>К</w:t>
      </w:r>
      <w:r w:rsidR="004976EF" w:rsidRPr="00D57387">
        <w:rPr>
          <w:sz w:val="28"/>
          <w:szCs w:val="28"/>
          <w:lang w:val="tt-RU"/>
        </w:rPr>
        <w:t xml:space="preserve">ыйғы ауылы                                           </w:t>
      </w:r>
      <w:r w:rsidR="00107D12" w:rsidRPr="00D57387">
        <w:rPr>
          <w:sz w:val="28"/>
          <w:szCs w:val="28"/>
          <w:lang w:val="tt-RU"/>
        </w:rPr>
        <w:t xml:space="preserve">   </w:t>
      </w:r>
      <w:r w:rsidR="004976EF" w:rsidRPr="00D57387">
        <w:rPr>
          <w:sz w:val="28"/>
          <w:szCs w:val="28"/>
          <w:lang w:val="tt-RU"/>
        </w:rPr>
        <w:t xml:space="preserve">         </w:t>
      </w:r>
      <w:r w:rsidR="006801EC" w:rsidRPr="00D57387">
        <w:rPr>
          <w:sz w:val="28"/>
          <w:szCs w:val="28"/>
          <w:lang w:val="tt-RU"/>
        </w:rPr>
        <w:t xml:space="preserve"> </w:t>
      </w:r>
      <w:r w:rsidR="004976EF" w:rsidRPr="00D57387">
        <w:rPr>
          <w:bCs/>
          <w:sz w:val="28"/>
          <w:szCs w:val="28"/>
        </w:rPr>
        <w:t>с. Верхние Киги</w:t>
      </w:r>
    </w:p>
    <w:p w:rsidR="004976EF" w:rsidRPr="00D57387" w:rsidRDefault="004976EF" w:rsidP="005D5D97">
      <w:pPr>
        <w:jc w:val="both"/>
        <w:rPr>
          <w:b/>
          <w:sz w:val="28"/>
          <w:szCs w:val="28"/>
          <w:lang w:val="tt-RU"/>
        </w:rPr>
      </w:pPr>
    </w:p>
    <w:p w:rsidR="00C01E80" w:rsidRPr="00D57387" w:rsidRDefault="001060C7" w:rsidP="005D5D97">
      <w:pPr>
        <w:jc w:val="both"/>
        <w:rPr>
          <w:b/>
          <w:sz w:val="28"/>
          <w:szCs w:val="28"/>
        </w:rPr>
      </w:pPr>
      <w:r w:rsidRPr="00D57387">
        <w:rPr>
          <w:b/>
          <w:sz w:val="28"/>
          <w:szCs w:val="28"/>
          <w:lang w:val="tt-RU"/>
        </w:rPr>
        <w:t xml:space="preserve">                                       </w:t>
      </w:r>
      <w:r w:rsidRPr="00D57387">
        <w:rPr>
          <w:b/>
          <w:sz w:val="28"/>
          <w:szCs w:val="28"/>
        </w:rPr>
        <w:t xml:space="preserve">  </w:t>
      </w:r>
    </w:p>
    <w:p w:rsidR="002B7DF1" w:rsidRPr="00D57387" w:rsidRDefault="002B7DF1" w:rsidP="005D5D97">
      <w:pPr>
        <w:pStyle w:val="40"/>
        <w:shd w:val="clear" w:color="auto" w:fill="auto"/>
        <w:spacing w:after="236"/>
        <w:jc w:val="both"/>
        <w:rPr>
          <w:b w:val="0"/>
          <w:sz w:val="28"/>
          <w:szCs w:val="28"/>
        </w:rPr>
      </w:pPr>
      <w:r w:rsidRPr="00D57387">
        <w:rPr>
          <w:b w:val="0"/>
          <w:sz w:val="28"/>
          <w:szCs w:val="28"/>
        </w:rPr>
        <w:t xml:space="preserve">Об утверждении </w:t>
      </w:r>
      <w:r w:rsidR="004122DC" w:rsidRPr="00D57387">
        <w:rPr>
          <w:b w:val="0"/>
          <w:sz w:val="28"/>
          <w:szCs w:val="28"/>
        </w:rPr>
        <w:t>П</w:t>
      </w:r>
      <w:r w:rsidRPr="00D57387">
        <w:rPr>
          <w:b w:val="0"/>
          <w:sz w:val="28"/>
          <w:szCs w:val="28"/>
        </w:rPr>
        <w:t>равил благоустройства</w:t>
      </w:r>
      <w:r w:rsidR="004122DC" w:rsidRPr="00D57387">
        <w:rPr>
          <w:b w:val="0"/>
          <w:sz w:val="28"/>
          <w:szCs w:val="28"/>
        </w:rPr>
        <w:t xml:space="preserve"> на</w:t>
      </w:r>
      <w:r w:rsidRPr="00D57387">
        <w:rPr>
          <w:b w:val="0"/>
          <w:sz w:val="28"/>
          <w:szCs w:val="28"/>
        </w:rPr>
        <w:t xml:space="preserve"> территории сельского поселения </w:t>
      </w:r>
      <w:r w:rsidR="00901635" w:rsidRPr="00D57387">
        <w:rPr>
          <w:b w:val="0"/>
          <w:sz w:val="28"/>
          <w:szCs w:val="28"/>
        </w:rPr>
        <w:t>Верхнекигинский</w:t>
      </w:r>
      <w:r w:rsidR="005625F0" w:rsidRPr="00D57387">
        <w:rPr>
          <w:b w:val="0"/>
          <w:sz w:val="28"/>
          <w:szCs w:val="28"/>
        </w:rPr>
        <w:t xml:space="preserve"> </w:t>
      </w:r>
      <w:r w:rsidRPr="00D57387">
        <w:rPr>
          <w:b w:val="0"/>
          <w:sz w:val="28"/>
          <w:szCs w:val="28"/>
        </w:rPr>
        <w:t xml:space="preserve">сельсовет муниципального района </w:t>
      </w:r>
      <w:r w:rsidR="00901635" w:rsidRPr="00D57387">
        <w:rPr>
          <w:b w:val="0"/>
          <w:sz w:val="28"/>
          <w:szCs w:val="28"/>
        </w:rPr>
        <w:t>Кигинский</w:t>
      </w:r>
      <w:r w:rsidRPr="00D57387">
        <w:rPr>
          <w:b w:val="0"/>
          <w:sz w:val="28"/>
          <w:szCs w:val="28"/>
        </w:rPr>
        <w:t xml:space="preserve"> район</w:t>
      </w:r>
      <w:r w:rsidRPr="00D57387">
        <w:rPr>
          <w:b w:val="0"/>
          <w:sz w:val="28"/>
          <w:szCs w:val="28"/>
        </w:rPr>
        <w:br/>
        <w:t>Республики Башкортостан</w:t>
      </w:r>
    </w:p>
    <w:p w:rsidR="002B7DF1" w:rsidRPr="00D57387" w:rsidRDefault="002B7DF1" w:rsidP="005D5D97">
      <w:pPr>
        <w:ind w:firstLine="700"/>
        <w:jc w:val="both"/>
        <w:rPr>
          <w:sz w:val="28"/>
          <w:szCs w:val="28"/>
        </w:rPr>
      </w:pPr>
      <w:r w:rsidRPr="00D57387">
        <w:rPr>
          <w:sz w:val="28"/>
          <w:szCs w:val="28"/>
        </w:rPr>
        <w:t xml:space="preserve">В соответствии с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Уставом сельского поселения </w:t>
      </w:r>
      <w:r w:rsidR="00901635" w:rsidRPr="00D57387">
        <w:rPr>
          <w:sz w:val="28"/>
          <w:szCs w:val="28"/>
        </w:rPr>
        <w:t>Верхнекигинский</w:t>
      </w:r>
      <w:r w:rsidRPr="00D57387">
        <w:rPr>
          <w:sz w:val="28"/>
          <w:szCs w:val="28"/>
        </w:rPr>
        <w:t xml:space="preserve"> сельсовет муниципального района </w:t>
      </w:r>
      <w:r w:rsidR="00901635" w:rsidRPr="00D57387">
        <w:rPr>
          <w:sz w:val="28"/>
          <w:szCs w:val="28"/>
        </w:rPr>
        <w:t>Кигинский</w:t>
      </w:r>
      <w:r w:rsidRPr="00D57387">
        <w:rPr>
          <w:sz w:val="28"/>
          <w:szCs w:val="28"/>
        </w:rPr>
        <w:t xml:space="preserve"> район Рес</w:t>
      </w:r>
      <w:r w:rsidR="00B51FFF">
        <w:rPr>
          <w:sz w:val="28"/>
          <w:szCs w:val="28"/>
        </w:rPr>
        <w:t xml:space="preserve"> </w:t>
      </w:r>
      <w:bookmarkStart w:id="0" w:name="_GoBack"/>
      <w:bookmarkEnd w:id="0"/>
      <w:r w:rsidRPr="00D57387">
        <w:rPr>
          <w:sz w:val="28"/>
          <w:szCs w:val="28"/>
        </w:rPr>
        <w:t xml:space="preserve">публики Башкортостан, Совет сельского поселения </w:t>
      </w:r>
      <w:r w:rsidR="00901635" w:rsidRPr="00D57387">
        <w:rPr>
          <w:sz w:val="28"/>
          <w:szCs w:val="28"/>
        </w:rPr>
        <w:t>Верхнекигинский</w:t>
      </w:r>
      <w:r w:rsidRPr="00D57387">
        <w:rPr>
          <w:sz w:val="28"/>
          <w:szCs w:val="28"/>
        </w:rPr>
        <w:t xml:space="preserve"> сельсовет муниципального района </w:t>
      </w:r>
      <w:r w:rsidR="00901635" w:rsidRPr="00D57387">
        <w:rPr>
          <w:sz w:val="28"/>
          <w:szCs w:val="28"/>
        </w:rPr>
        <w:t>Кигинский</w:t>
      </w:r>
      <w:r w:rsidRPr="00D57387">
        <w:rPr>
          <w:sz w:val="28"/>
          <w:szCs w:val="28"/>
        </w:rPr>
        <w:t xml:space="preserve"> район Республики Башкортостан РЕШИЛ:</w:t>
      </w:r>
    </w:p>
    <w:p w:rsidR="002B7DF1" w:rsidRPr="00D57387" w:rsidRDefault="002B7DF1" w:rsidP="005D5D97">
      <w:pPr>
        <w:widowControl w:val="0"/>
        <w:numPr>
          <w:ilvl w:val="0"/>
          <w:numId w:val="1"/>
        </w:numPr>
        <w:tabs>
          <w:tab w:val="left" w:pos="742"/>
        </w:tabs>
        <w:spacing w:line="274" w:lineRule="exact"/>
        <w:ind w:firstLine="480"/>
        <w:jc w:val="both"/>
        <w:rPr>
          <w:sz w:val="28"/>
          <w:szCs w:val="28"/>
        </w:rPr>
      </w:pPr>
      <w:r w:rsidRPr="00D57387">
        <w:rPr>
          <w:sz w:val="28"/>
          <w:szCs w:val="28"/>
        </w:rPr>
        <w:t>Утвердить Правила благоустройства</w:t>
      </w:r>
      <w:r w:rsidR="004122DC" w:rsidRPr="00D57387">
        <w:rPr>
          <w:sz w:val="28"/>
          <w:szCs w:val="28"/>
        </w:rPr>
        <w:t xml:space="preserve"> на</w:t>
      </w:r>
      <w:r w:rsidRPr="00D57387">
        <w:rPr>
          <w:sz w:val="28"/>
          <w:szCs w:val="28"/>
        </w:rPr>
        <w:t xml:space="preserve"> территории сельского поселения </w:t>
      </w:r>
      <w:r w:rsidR="00901635" w:rsidRPr="00D57387">
        <w:rPr>
          <w:sz w:val="28"/>
          <w:szCs w:val="28"/>
        </w:rPr>
        <w:t>Верхнекигинский</w:t>
      </w:r>
      <w:r w:rsidRPr="00D57387">
        <w:rPr>
          <w:sz w:val="28"/>
          <w:szCs w:val="28"/>
        </w:rPr>
        <w:t xml:space="preserve"> сельсовет муниципального района </w:t>
      </w:r>
      <w:r w:rsidR="00901635" w:rsidRPr="00D57387">
        <w:rPr>
          <w:sz w:val="28"/>
          <w:szCs w:val="28"/>
        </w:rPr>
        <w:t>Кигинский</w:t>
      </w:r>
      <w:r w:rsidRPr="00D57387">
        <w:rPr>
          <w:sz w:val="28"/>
          <w:szCs w:val="28"/>
        </w:rPr>
        <w:t xml:space="preserve"> район Республики Башкортостан согласно приложению к настоящему решению.</w:t>
      </w:r>
    </w:p>
    <w:p w:rsidR="002B7DF1" w:rsidRPr="00D57387" w:rsidRDefault="002B7DF1" w:rsidP="005D5D97">
      <w:pPr>
        <w:widowControl w:val="0"/>
        <w:numPr>
          <w:ilvl w:val="0"/>
          <w:numId w:val="1"/>
        </w:numPr>
        <w:tabs>
          <w:tab w:val="left" w:pos="778"/>
        </w:tabs>
        <w:spacing w:line="274" w:lineRule="exact"/>
        <w:ind w:firstLine="480"/>
        <w:jc w:val="both"/>
        <w:rPr>
          <w:sz w:val="28"/>
          <w:szCs w:val="28"/>
        </w:rPr>
      </w:pPr>
      <w:r w:rsidRPr="00D57387">
        <w:rPr>
          <w:sz w:val="28"/>
          <w:szCs w:val="28"/>
        </w:rPr>
        <w:t xml:space="preserve">Признать утратившим силу Решение Совета сельского поселения </w:t>
      </w:r>
      <w:r w:rsidR="00901635" w:rsidRPr="00D57387">
        <w:rPr>
          <w:sz w:val="28"/>
          <w:szCs w:val="28"/>
        </w:rPr>
        <w:t>Верхнекигинский</w:t>
      </w:r>
      <w:r w:rsidRPr="00D57387">
        <w:rPr>
          <w:sz w:val="28"/>
          <w:szCs w:val="28"/>
        </w:rPr>
        <w:t xml:space="preserve"> сельсовет муниципального района </w:t>
      </w:r>
      <w:r w:rsidR="00901635" w:rsidRPr="00D57387">
        <w:rPr>
          <w:sz w:val="28"/>
          <w:szCs w:val="28"/>
        </w:rPr>
        <w:t>Кигинский</w:t>
      </w:r>
      <w:r w:rsidRPr="00D57387">
        <w:rPr>
          <w:sz w:val="28"/>
          <w:szCs w:val="28"/>
        </w:rPr>
        <w:t xml:space="preserve"> район Республики Башкортостан от </w:t>
      </w:r>
      <w:r w:rsidR="0024268A" w:rsidRPr="00D57387">
        <w:rPr>
          <w:sz w:val="28"/>
          <w:szCs w:val="28"/>
        </w:rPr>
        <w:t>06</w:t>
      </w:r>
      <w:r w:rsidRPr="00D57387">
        <w:rPr>
          <w:sz w:val="28"/>
          <w:szCs w:val="28"/>
        </w:rPr>
        <w:t xml:space="preserve"> </w:t>
      </w:r>
      <w:r w:rsidR="0024268A" w:rsidRPr="00D57387">
        <w:rPr>
          <w:sz w:val="28"/>
          <w:szCs w:val="28"/>
        </w:rPr>
        <w:t>октября</w:t>
      </w:r>
      <w:r w:rsidRPr="00D57387">
        <w:rPr>
          <w:sz w:val="28"/>
          <w:szCs w:val="28"/>
        </w:rPr>
        <w:t xml:space="preserve"> 20</w:t>
      </w:r>
      <w:r w:rsidR="0024268A" w:rsidRPr="00D57387">
        <w:rPr>
          <w:sz w:val="28"/>
          <w:szCs w:val="28"/>
        </w:rPr>
        <w:t>17</w:t>
      </w:r>
      <w:r w:rsidRPr="00D57387">
        <w:rPr>
          <w:sz w:val="28"/>
          <w:szCs w:val="28"/>
        </w:rPr>
        <w:t xml:space="preserve"> № </w:t>
      </w:r>
      <w:r w:rsidR="0024268A" w:rsidRPr="00D57387">
        <w:rPr>
          <w:sz w:val="28"/>
          <w:szCs w:val="28"/>
        </w:rPr>
        <w:t>27-30-2</w:t>
      </w:r>
      <w:r w:rsidRPr="00D57387">
        <w:rPr>
          <w:sz w:val="28"/>
          <w:szCs w:val="28"/>
        </w:rPr>
        <w:t xml:space="preserve"> «Об утверждении правил благоустройства территории сельского поселения </w:t>
      </w:r>
      <w:r w:rsidR="00901635" w:rsidRPr="00D57387">
        <w:rPr>
          <w:sz w:val="28"/>
          <w:szCs w:val="28"/>
        </w:rPr>
        <w:t>Верхнекигинский</w:t>
      </w:r>
      <w:r w:rsidRPr="00D57387">
        <w:rPr>
          <w:sz w:val="28"/>
          <w:szCs w:val="28"/>
        </w:rPr>
        <w:t xml:space="preserve"> сельсовет муниципального района </w:t>
      </w:r>
      <w:r w:rsidR="00901635" w:rsidRPr="00D57387">
        <w:rPr>
          <w:sz w:val="28"/>
          <w:szCs w:val="28"/>
        </w:rPr>
        <w:t>Кигинский</w:t>
      </w:r>
      <w:r w:rsidRPr="00D57387">
        <w:rPr>
          <w:sz w:val="28"/>
          <w:szCs w:val="28"/>
        </w:rPr>
        <w:t xml:space="preserve"> район Республики Башкортостан».</w:t>
      </w:r>
    </w:p>
    <w:p w:rsidR="00901635" w:rsidRPr="00D57387" w:rsidRDefault="00901635" w:rsidP="005D5D97">
      <w:pPr>
        <w:pStyle w:val="ae"/>
        <w:numPr>
          <w:ilvl w:val="0"/>
          <w:numId w:val="1"/>
        </w:numPr>
        <w:ind w:right="-2" w:firstLine="284"/>
        <w:jc w:val="both"/>
        <w:rPr>
          <w:rFonts w:ascii="Times New Roman CYR" w:hAnsi="Times New Roman CYR" w:cs="Times New Roman CYR"/>
          <w:kern w:val="2"/>
          <w:sz w:val="28"/>
          <w:szCs w:val="28"/>
        </w:rPr>
      </w:pPr>
      <w:r w:rsidRPr="00D57387">
        <w:rPr>
          <w:sz w:val="28"/>
          <w:szCs w:val="28"/>
        </w:rPr>
        <w:t xml:space="preserve">Настоящее решение </w:t>
      </w:r>
      <w:r w:rsidRPr="00D57387">
        <w:rPr>
          <w:rFonts w:ascii="Times New Roman CYR" w:hAnsi="Times New Roman CYR" w:cs="Times New Roman CYR"/>
          <w:kern w:val="2"/>
          <w:sz w:val="28"/>
          <w:szCs w:val="28"/>
        </w:rPr>
        <w:t>подлежит официальному опубликованию в  информационном стенде администрации сельского поселения и размещению на официальном сайте сельского поселения Верхнекигинский сельсовет http://v-kigi.ru/</w:t>
      </w:r>
      <w:r w:rsidRPr="00D57387">
        <w:rPr>
          <w:sz w:val="28"/>
          <w:szCs w:val="28"/>
        </w:rPr>
        <w:t xml:space="preserve">. </w:t>
      </w:r>
    </w:p>
    <w:p w:rsidR="00901635" w:rsidRPr="00D57387" w:rsidRDefault="00901635" w:rsidP="005D5D97">
      <w:pPr>
        <w:pStyle w:val="ae"/>
        <w:numPr>
          <w:ilvl w:val="0"/>
          <w:numId w:val="1"/>
        </w:numPr>
        <w:ind w:firstLine="284"/>
        <w:jc w:val="both"/>
        <w:rPr>
          <w:sz w:val="28"/>
          <w:szCs w:val="28"/>
        </w:rPr>
      </w:pPr>
      <w:r w:rsidRPr="00D57387">
        <w:rPr>
          <w:sz w:val="28"/>
          <w:szCs w:val="28"/>
        </w:rPr>
        <w:t>Настоящее решение вступает в силу с даты его официального опубликования.</w:t>
      </w:r>
    </w:p>
    <w:p w:rsidR="00901635" w:rsidRPr="00D57387" w:rsidRDefault="00901635" w:rsidP="005D5D97">
      <w:pPr>
        <w:pStyle w:val="1"/>
        <w:numPr>
          <w:ilvl w:val="0"/>
          <w:numId w:val="1"/>
        </w:numPr>
        <w:ind w:left="426" w:hanging="142"/>
        <w:jc w:val="both"/>
      </w:pPr>
      <w:r w:rsidRPr="00D57387">
        <w:t>Контроль за исполнением  настоящего решения оставляю за собой.</w:t>
      </w:r>
    </w:p>
    <w:p w:rsidR="00901635" w:rsidRPr="00D57387" w:rsidRDefault="00901635" w:rsidP="005D5D97">
      <w:pPr>
        <w:pStyle w:val="1"/>
        <w:jc w:val="both"/>
      </w:pPr>
    </w:p>
    <w:p w:rsidR="0091692D" w:rsidRPr="00D57387" w:rsidRDefault="0091692D" w:rsidP="005D5D97">
      <w:pPr>
        <w:jc w:val="both"/>
      </w:pPr>
    </w:p>
    <w:p w:rsidR="0091692D" w:rsidRPr="00D57387" w:rsidRDefault="0091692D" w:rsidP="005D5D97">
      <w:pPr>
        <w:jc w:val="both"/>
      </w:pPr>
    </w:p>
    <w:p w:rsidR="0091692D" w:rsidRPr="00D57387" w:rsidRDefault="0091692D" w:rsidP="005D5D97">
      <w:pPr>
        <w:jc w:val="both"/>
      </w:pPr>
    </w:p>
    <w:p w:rsidR="0091692D" w:rsidRPr="00D57387" w:rsidRDefault="0091692D" w:rsidP="005D5D97">
      <w:pPr>
        <w:jc w:val="both"/>
      </w:pPr>
    </w:p>
    <w:p w:rsidR="0091692D" w:rsidRPr="00D57387" w:rsidRDefault="0091692D" w:rsidP="005D5D97">
      <w:pPr>
        <w:jc w:val="both"/>
      </w:pPr>
    </w:p>
    <w:p w:rsidR="00901635" w:rsidRPr="00D57387" w:rsidRDefault="00901635" w:rsidP="005D5D97">
      <w:pPr>
        <w:pStyle w:val="1"/>
        <w:jc w:val="both"/>
      </w:pPr>
      <w:r w:rsidRPr="00D57387">
        <w:t xml:space="preserve">Глава сельского поселения                                                       </w:t>
      </w:r>
      <w:r w:rsidR="006102FD" w:rsidRPr="00D57387">
        <w:t xml:space="preserve">  </w:t>
      </w:r>
      <w:r w:rsidRPr="00D57387">
        <w:t xml:space="preserve">      Н.А. Шамиев</w:t>
      </w:r>
    </w:p>
    <w:p w:rsidR="002B7DF1" w:rsidRPr="00D57387" w:rsidRDefault="002B7DF1" w:rsidP="005D5D97">
      <w:pPr>
        <w:jc w:val="both"/>
        <w:sectPr w:rsidR="002B7DF1" w:rsidRPr="00D57387" w:rsidSect="0024268A">
          <w:pgSz w:w="11900" w:h="16840"/>
          <w:pgMar w:top="709" w:right="851" w:bottom="426" w:left="1134" w:header="0" w:footer="3" w:gutter="0"/>
          <w:cols w:space="720"/>
          <w:docGrid w:linePitch="326"/>
        </w:sectPr>
      </w:pPr>
    </w:p>
    <w:p w:rsidR="002B7DF1" w:rsidRPr="00D57387" w:rsidRDefault="002B7DF1" w:rsidP="005D5D97">
      <w:pPr>
        <w:framePr w:w="10224" w:h="1983" w:hRule="exact" w:wrap="none" w:vAnchor="page" w:hAnchor="page" w:x="1288" w:y="693"/>
        <w:ind w:left="5960" w:right="960"/>
        <w:jc w:val="both"/>
      </w:pPr>
      <w:r w:rsidRPr="00D57387">
        <w:lastRenderedPageBreak/>
        <w:t xml:space="preserve">Приложение к решению Совета сельского поселения </w:t>
      </w:r>
      <w:r w:rsidR="00901635" w:rsidRPr="00D57387">
        <w:t>Верхнекигинский</w:t>
      </w:r>
      <w:r w:rsidRPr="00D57387">
        <w:t xml:space="preserve"> сельсовет муниципального района </w:t>
      </w:r>
      <w:r w:rsidR="00901635" w:rsidRPr="00D57387">
        <w:t>Кигинский</w:t>
      </w:r>
      <w:r w:rsidRPr="00D57387">
        <w:t xml:space="preserve"> район Республики Башкортостан от 1</w:t>
      </w:r>
      <w:r w:rsidR="006102FD" w:rsidRPr="00D57387">
        <w:t>3</w:t>
      </w:r>
      <w:r w:rsidRPr="00D57387">
        <w:t xml:space="preserve"> </w:t>
      </w:r>
      <w:r w:rsidR="005625F0" w:rsidRPr="00D57387">
        <w:t>феврал</w:t>
      </w:r>
      <w:r w:rsidRPr="00D57387">
        <w:t>я 202</w:t>
      </w:r>
      <w:r w:rsidR="005625F0" w:rsidRPr="00D57387">
        <w:t>5</w:t>
      </w:r>
      <w:r w:rsidRPr="00D57387">
        <w:t xml:space="preserve"> г. № </w:t>
      </w:r>
    </w:p>
    <w:p w:rsidR="002B7DF1" w:rsidRPr="00D57387" w:rsidRDefault="002B7DF1" w:rsidP="005D5D97">
      <w:pPr>
        <w:pStyle w:val="22"/>
        <w:shd w:val="clear" w:color="auto" w:fill="auto"/>
        <w:spacing w:before="0"/>
        <w:ind w:left="80" w:firstLine="0"/>
        <w:jc w:val="both"/>
        <w:rPr>
          <w:sz w:val="24"/>
          <w:szCs w:val="24"/>
        </w:rPr>
      </w:pPr>
      <w:bookmarkStart w:id="1" w:name="bookmark1"/>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jc w:val="both"/>
        <w:rPr>
          <w:sz w:val="24"/>
          <w:szCs w:val="24"/>
        </w:rPr>
      </w:pPr>
    </w:p>
    <w:p w:rsidR="002B7DF1" w:rsidRPr="00D57387" w:rsidRDefault="002B7DF1" w:rsidP="005D5D97">
      <w:pPr>
        <w:pStyle w:val="22"/>
        <w:shd w:val="clear" w:color="auto" w:fill="auto"/>
        <w:spacing w:before="0"/>
        <w:ind w:left="80" w:firstLine="0"/>
        <w:rPr>
          <w:sz w:val="24"/>
          <w:szCs w:val="24"/>
        </w:rPr>
      </w:pPr>
      <w:r w:rsidRPr="00D57387">
        <w:rPr>
          <w:sz w:val="24"/>
          <w:szCs w:val="24"/>
        </w:rPr>
        <w:t>Правила</w:t>
      </w:r>
      <w:bookmarkEnd w:id="1"/>
    </w:p>
    <w:p w:rsidR="002B7DF1" w:rsidRPr="00D57387" w:rsidRDefault="002B7DF1" w:rsidP="005D5D97">
      <w:pPr>
        <w:pStyle w:val="40"/>
        <w:shd w:val="clear" w:color="auto" w:fill="auto"/>
        <w:spacing w:after="0" w:line="278" w:lineRule="exact"/>
        <w:ind w:left="80"/>
        <w:rPr>
          <w:sz w:val="24"/>
          <w:szCs w:val="24"/>
        </w:rPr>
      </w:pPr>
      <w:r w:rsidRPr="00D57387">
        <w:rPr>
          <w:sz w:val="24"/>
          <w:szCs w:val="24"/>
        </w:rPr>
        <w:t>благоустройства</w:t>
      </w:r>
      <w:r w:rsidR="004122DC" w:rsidRPr="00D57387">
        <w:rPr>
          <w:sz w:val="24"/>
          <w:szCs w:val="24"/>
        </w:rPr>
        <w:t xml:space="preserve"> на</w:t>
      </w:r>
      <w:r w:rsidRPr="00D57387">
        <w:rPr>
          <w:sz w:val="24"/>
          <w:szCs w:val="24"/>
        </w:rPr>
        <w:t xml:space="preserve"> территории сельского поселения</w:t>
      </w:r>
      <w:r w:rsidRPr="00D57387">
        <w:rPr>
          <w:sz w:val="24"/>
          <w:szCs w:val="24"/>
        </w:rPr>
        <w:br/>
      </w:r>
      <w:r w:rsidR="00901635" w:rsidRPr="00D57387">
        <w:rPr>
          <w:sz w:val="24"/>
          <w:szCs w:val="24"/>
        </w:rPr>
        <w:t>Верхнекигинский</w:t>
      </w:r>
      <w:r w:rsidRPr="00D57387">
        <w:rPr>
          <w:sz w:val="24"/>
          <w:szCs w:val="24"/>
        </w:rPr>
        <w:t xml:space="preserve"> сельсовет муниципального района </w:t>
      </w:r>
      <w:r w:rsidR="00901635" w:rsidRPr="00D57387">
        <w:rPr>
          <w:sz w:val="24"/>
          <w:szCs w:val="24"/>
        </w:rPr>
        <w:t>Кигинский</w:t>
      </w:r>
      <w:r w:rsidRPr="00D57387">
        <w:rPr>
          <w:sz w:val="24"/>
          <w:szCs w:val="24"/>
        </w:rPr>
        <w:t xml:space="preserve"> район Республики</w:t>
      </w:r>
    </w:p>
    <w:p w:rsidR="002B7DF1" w:rsidRPr="00D57387" w:rsidRDefault="002B7DF1" w:rsidP="005D5D97">
      <w:pPr>
        <w:pStyle w:val="40"/>
        <w:shd w:val="clear" w:color="auto" w:fill="auto"/>
        <w:spacing w:after="0" w:line="278" w:lineRule="exact"/>
        <w:ind w:left="80"/>
        <w:rPr>
          <w:sz w:val="24"/>
          <w:szCs w:val="24"/>
        </w:rPr>
      </w:pPr>
      <w:r w:rsidRPr="00D57387">
        <w:rPr>
          <w:sz w:val="24"/>
          <w:szCs w:val="24"/>
        </w:rPr>
        <w:t>Башкортостан</w:t>
      </w:r>
    </w:p>
    <w:p w:rsidR="002B7DF1" w:rsidRPr="00D57387" w:rsidRDefault="002B7DF1" w:rsidP="005D5D97">
      <w:pPr>
        <w:jc w:val="both"/>
      </w:pPr>
    </w:p>
    <w:p w:rsidR="00D57387" w:rsidRPr="00D57387" w:rsidRDefault="00D57387" w:rsidP="00D57387">
      <w:pPr>
        <w:widowControl w:val="0"/>
        <w:autoSpaceDE w:val="0"/>
        <w:autoSpaceDN w:val="0"/>
        <w:sectPr w:rsidR="00D57387" w:rsidRPr="00D57387" w:rsidSect="00E25435">
          <w:pgSz w:w="11900" w:h="16850"/>
          <w:pgMar w:top="280" w:right="560" w:bottom="426" w:left="1276" w:header="720" w:footer="720" w:gutter="0"/>
          <w:cols w:space="720"/>
          <w:docGrid w:linePitch="299"/>
        </w:sectPr>
      </w:pPr>
    </w:p>
    <w:p w:rsidR="00D57387" w:rsidRPr="00D57387" w:rsidRDefault="00D57387" w:rsidP="001527B4">
      <w:pPr>
        <w:pStyle w:val="ae"/>
        <w:widowControl w:val="0"/>
        <w:numPr>
          <w:ilvl w:val="0"/>
          <w:numId w:val="2"/>
        </w:numPr>
        <w:autoSpaceDE w:val="0"/>
        <w:autoSpaceDN w:val="0"/>
        <w:jc w:val="center"/>
        <w:rPr>
          <w:b/>
          <w:bCs/>
          <w:sz w:val="28"/>
          <w:szCs w:val="28"/>
        </w:rPr>
      </w:pPr>
      <w:r w:rsidRPr="00D57387">
        <w:rPr>
          <w:b/>
          <w:bCs/>
          <w:sz w:val="28"/>
          <w:szCs w:val="28"/>
        </w:rPr>
        <w:lastRenderedPageBreak/>
        <w:t>Общие положения</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1.1. Правила благоустройства территории сельского поселения Верхнекигинский  сельсовет муниципального района Кигинский  район Республики Башкортостан (далее - Правила) разработаны в соответствии с </w:t>
      </w:r>
      <w:hyperlink r:id="rId8">
        <w:r w:rsidRPr="00D57387">
          <w:rPr>
            <w:sz w:val="28"/>
            <w:szCs w:val="28"/>
          </w:rPr>
          <w:t>Гражданским кодексом Российской Федерации,</w:t>
        </w:r>
      </w:hyperlink>
      <w:r w:rsidRPr="00D57387">
        <w:rPr>
          <w:sz w:val="28"/>
          <w:szCs w:val="28"/>
        </w:rPr>
        <w:t xml:space="preserve"> </w:t>
      </w:r>
      <w:hyperlink r:id="rId9">
        <w:r w:rsidRPr="00D57387">
          <w:rPr>
            <w:sz w:val="28"/>
            <w:szCs w:val="28"/>
          </w:rPr>
          <w:t>Земельным кодексом Российской</w:t>
        </w:r>
      </w:hyperlink>
      <w:r w:rsidRPr="00D57387">
        <w:rPr>
          <w:sz w:val="28"/>
          <w:szCs w:val="28"/>
        </w:rPr>
        <w:t xml:space="preserve"> </w:t>
      </w:r>
      <w:hyperlink r:id="rId10">
        <w:r w:rsidRPr="00D57387">
          <w:rPr>
            <w:sz w:val="28"/>
            <w:szCs w:val="28"/>
          </w:rPr>
          <w:t>Федерации</w:t>
        </w:r>
      </w:hyperlink>
      <w:hyperlink r:id="rId11">
        <w:r w:rsidRPr="00D57387">
          <w:rPr>
            <w:sz w:val="28"/>
            <w:szCs w:val="28"/>
          </w:rPr>
          <w:t>, Градостроительным кодексом Российской</w:t>
        </w:r>
      </w:hyperlink>
      <w:r w:rsidRPr="00D57387">
        <w:rPr>
          <w:sz w:val="28"/>
          <w:szCs w:val="28"/>
        </w:rPr>
        <w:t xml:space="preserve"> </w:t>
      </w:r>
      <w:hyperlink r:id="rId12">
        <w:r w:rsidRPr="00D57387">
          <w:rPr>
            <w:sz w:val="28"/>
            <w:szCs w:val="28"/>
          </w:rPr>
          <w:t>Федерации,</w:t>
        </w:r>
      </w:hyperlink>
      <w:r w:rsidRPr="00D57387">
        <w:rPr>
          <w:sz w:val="28"/>
          <w:szCs w:val="28"/>
        </w:rPr>
        <w:t xml:space="preserve"> </w:t>
      </w:r>
      <w:hyperlink r:id="rId13">
        <w:r w:rsidRPr="00D57387">
          <w:rPr>
            <w:sz w:val="28"/>
            <w:szCs w:val="28"/>
          </w:rPr>
          <w:t>Жилищным кодексом Российской Федерации,</w:t>
        </w:r>
      </w:hyperlink>
      <w:r w:rsidRPr="00D57387">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w:t>
      </w:r>
      <w:hyperlink r:id="rId14">
        <w:r w:rsidRPr="00D57387">
          <w:rPr>
            <w:sz w:val="28"/>
            <w:szCs w:val="28"/>
          </w:rPr>
          <w:t>от 30 марта 1999 года № 52-ФЗ «О</w:t>
        </w:r>
      </w:hyperlink>
      <w:r w:rsidRPr="00D57387">
        <w:rPr>
          <w:sz w:val="28"/>
          <w:szCs w:val="28"/>
        </w:rPr>
        <w:t xml:space="preserve"> </w:t>
      </w:r>
      <w:hyperlink r:id="rId15">
        <w:r w:rsidRPr="00D57387">
          <w:rPr>
            <w:sz w:val="28"/>
            <w:szCs w:val="28"/>
          </w:rPr>
          <w:t>санитарно-эпидемиологическом благополучии</w:t>
        </w:r>
      </w:hyperlink>
      <w:r w:rsidRPr="00D57387">
        <w:rPr>
          <w:sz w:val="28"/>
          <w:szCs w:val="28"/>
        </w:rPr>
        <w:t xml:space="preserve"> </w:t>
      </w:r>
      <w:hyperlink r:id="rId16">
        <w:r w:rsidRPr="00D57387">
          <w:rPr>
            <w:sz w:val="28"/>
            <w:szCs w:val="28"/>
          </w:rPr>
          <w:t>населения»,</w:t>
        </w:r>
      </w:hyperlink>
      <w:r w:rsidRPr="00D57387">
        <w:rPr>
          <w:sz w:val="28"/>
          <w:szCs w:val="28"/>
        </w:rPr>
        <w:t xml:space="preserve"> Федерального закона </w:t>
      </w:r>
      <w:hyperlink r:id="rId17">
        <w:r w:rsidRPr="00D57387">
          <w:rPr>
            <w:sz w:val="28"/>
            <w:szCs w:val="28"/>
          </w:rPr>
          <w:t>от 10</w:t>
        </w:r>
      </w:hyperlink>
      <w:r w:rsidRPr="00D57387">
        <w:rPr>
          <w:sz w:val="28"/>
          <w:szCs w:val="28"/>
        </w:rPr>
        <w:t xml:space="preserve"> </w:t>
      </w:r>
      <w:hyperlink r:id="rId18">
        <w:r w:rsidRPr="00D57387">
          <w:rPr>
            <w:sz w:val="28"/>
            <w:szCs w:val="28"/>
          </w:rPr>
          <w:t>января 2002 года № 7-ФЗ «Об охране окружающей</w:t>
        </w:r>
      </w:hyperlink>
      <w:r w:rsidRPr="00D57387">
        <w:rPr>
          <w:sz w:val="28"/>
          <w:szCs w:val="28"/>
        </w:rPr>
        <w:t xml:space="preserve"> </w:t>
      </w:r>
      <w:hyperlink r:id="rId19">
        <w:r w:rsidRPr="00D57387">
          <w:rPr>
            <w:sz w:val="28"/>
            <w:szCs w:val="28"/>
          </w:rPr>
          <w:t>среды»,</w:t>
        </w:r>
      </w:hyperlink>
      <w:r w:rsidRPr="00D57387">
        <w:rPr>
          <w:sz w:val="28"/>
          <w:szCs w:val="28"/>
        </w:rPr>
        <w:t xml:space="preserve"> Федеральным законом </w:t>
      </w:r>
      <w:hyperlink r:id="rId20">
        <w:r w:rsidRPr="00D57387">
          <w:rPr>
            <w:sz w:val="28"/>
            <w:szCs w:val="28"/>
          </w:rPr>
          <w:t>от 24</w:t>
        </w:r>
      </w:hyperlink>
      <w:r w:rsidRPr="00D57387">
        <w:rPr>
          <w:sz w:val="28"/>
          <w:szCs w:val="28"/>
        </w:rPr>
        <w:t xml:space="preserve"> </w:t>
      </w:r>
      <w:hyperlink r:id="rId21">
        <w:r w:rsidRPr="00D57387">
          <w:rPr>
            <w:sz w:val="28"/>
            <w:szCs w:val="28"/>
          </w:rPr>
          <w:t>июня 1998 года № 89-ФЗ «Об отходах производства и</w:t>
        </w:r>
      </w:hyperlink>
      <w:r w:rsidRPr="00D57387">
        <w:rPr>
          <w:sz w:val="28"/>
          <w:szCs w:val="28"/>
        </w:rPr>
        <w:t xml:space="preserve"> </w:t>
      </w:r>
      <w:hyperlink r:id="rId22">
        <w:r w:rsidRPr="00D57387">
          <w:rPr>
            <w:sz w:val="28"/>
            <w:szCs w:val="28"/>
          </w:rPr>
          <w:t>потребления»,</w:t>
        </w:r>
      </w:hyperlink>
      <w:r w:rsidRPr="00D57387">
        <w:rPr>
          <w:sz w:val="28"/>
          <w:szCs w:val="28"/>
        </w:rPr>
        <w:t xml:space="preserve"> </w:t>
      </w:r>
      <w:hyperlink r:id="rId23">
        <w:r w:rsidRPr="00D57387">
          <w:rPr>
            <w:sz w:val="28"/>
            <w:szCs w:val="28"/>
          </w:rPr>
          <w:t>Законом</w:t>
        </w:r>
      </w:hyperlink>
      <w:r w:rsidRPr="00D57387">
        <w:rPr>
          <w:sz w:val="28"/>
          <w:szCs w:val="28"/>
        </w:rPr>
        <w:t xml:space="preserve"> Российской Федерации от 14 мая 1993 года N 4979-1 «О ветеринарии», </w:t>
      </w:r>
      <w:hyperlink r:id="rId24">
        <w:r w:rsidRPr="00D57387">
          <w:rPr>
            <w:sz w:val="28"/>
            <w:szCs w:val="28"/>
          </w:rPr>
          <w:t>Кодексом</w:t>
        </w:r>
      </w:hyperlink>
      <w:r w:rsidRPr="00D57387">
        <w:rPr>
          <w:sz w:val="28"/>
          <w:szCs w:val="28"/>
        </w:rPr>
        <w:t xml:space="preserve"> Республики Башкортостан об административных правонарушениях, </w:t>
      </w:r>
      <w:hyperlink r:id="rId25">
        <w:r w:rsidRPr="00D57387">
          <w:rPr>
            <w:sz w:val="28"/>
            <w:szCs w:val="28"/>
          </w:rPr>
          <w:t>Законом</w:t>
        </w:r>
      </w:hyperlink>
      <w:r w:rsidRPr="00D57387">
        <w:rPr>
          <w:sz w:val="28"/>
          <w:szCs w:val="28"/>
        </w:rPr>
        <w:t xml:space="preserve"> Республики Башкортостан от 18 марта 2005 года № 162-з «О местном самоуправлении в Республике Башкортостан», </w:t>
      </w:r>
      <w:hyperlink r:id="rId26">
        <w:r w:rsidRPr="00D57387">
          <w:rPr>
            <w:sz w:val="28"/>
            <w:szCs w:val="28"/>
          </w:rPr>
          <w:t>Законом</w:t>
        </w:r>
      </w:hyperlink>
      <w:r w:rsidRPr="00D57387">
        <w:rPr>
          <w:sz w:val="28"/>
          <w:szCs w:val="28"/>
        </w:rPr>
        <w:t xml:space="preserve"> Республики Башкортостан от 18 июля 2011 года № 430-з «Об обеспечении покоя граждан и тишины в ночное время», </w:t>
      </w:r>
      <w:hyperlink r:id="rId27">
        <w:r w:rsidRPr="00D57387">
          <w:rPr>
            <w:sz w:val="28"/>
            <w:szCs w:val="28"/>
          </w:rPr>
          <w:t xml:space="preserve">Постановлением </w:t>
        </w:r>
      </w:hyperlink>
      <w:r w:rsidRPr="00D57387">
        <w:rPr>
          <w:sz w:val="28"/>
          <w:szCs w:val="28"/>
        </w:rPr>
        <w:t xml:space="preserve">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 </w:t>
      </w:r>
      <w:hyperlink r:id="rId28">
        <w:r w:rsidRPr="00D57387">
          <w:rPr>
            <w:sz w:val="28"/>
            <w:szCs w:val="28"/>
          </w:rPr>
          <w:t>Постановлением</w:t>
        </w:r>
      </w:hyperlink>
      <w:r w:rsidRPr="00D57387">
        <w:rPr>
          <w:sz w:val="28"/>
          <w:szCs w:val="28"/>
        </w:rPr>
        <w:t xml:space="preserve"> Госстроя Российской Федерации от 27 сентября 2003 года № 170 «Об утверждении Правил и норм технической эксплуатации жилищного фонда».</w:t>
      </w:r>
    </w:p>
    <w:p w:rsidR="00D57387" w:rsidRPr="00D57387" w:rsidRDefault="00D57387" w:rsidP="00D57387">
      <w:pPr>
        <w:widowControl w:val="0"/>
        <w:autoSpaceDE w:val="0"/>
        <w:autoSpaceDN w:val="0"/>
        <w:ind w:firstLine="709"/>
        <w:jc w:val="both"/>
        <w:rPr>
          <w:sz w:val="28"/>
          <w:szCs w:val="28"/>
        </w:rPr>
      </w:pPr>
      <w:r w:rsidRPr="00D57387">
        <w:rPr>
          <w:sz w:val="28"/>
          <w:szCs w:val="28"/>
        </w:rPr>
        <w:t>1.2. 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xml:space="preserve">1.3. Действие настоящих Правил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в части, не противоречащей градостроительному законодательству. </w:t>
      </w:r>
    </w:p>
    <w:p w:rsidR="00D57387" w:rsidRPr="00D57387" w:rsidRDefault="00D57387" w:rsidP="00D57387">
      <w:pPr>
        <w:ind w:firstLine="709"/>
        <w:jc w:val="both"/>
        <w:rPr>
          <w:sz w:val="28"/>
          <w:szCs w:val="28"/>
        </w:rPr>
      </w:pPr>
      <w:r w:rsidRPr="00D57387">
        <w:rPr>
          <w:sz w:val="28"/>
          <w:szCs w:val="28"/>
        </w:rPr>
        <w:t>1.4. Основными задачами Правил являются:</w:t>
      </w:r>
    </w:p>
    <w:p w:rsidR="00D57387" w:rsidRPr="00D57387" w:rsidRDefault="00D57387" w:rsidP="00D57387">
      <w:pPr>
        <w:ind w:firstLine="709"/>
        <w:jc w:val="both"/>
        <w:rPr>
          <w:sz w:val="28"/>
          <w:szCs w:val="28"/>
        </w:rPr>
      </w:pPr>
      <w:r w:rsidRPr="00D57387">
        <w:rPr>
          <w:sz w:val="28"/>
          <w:szCs w:val="28"/>
        </w:rPr>
        <w:t>а) обеспечение создания, содержания и развития объектов благоустройства;</w:t>
      </w:r>
    </w:p>
    <w:p w:rsidR="00D57387" w:rsidRPr="00D57387" w:rsidRDefault="00D57387" w:rsidP="00D57387">
      <w:pPr>
        <w:ind w:firstLine="709"/>
        <w:jc w:val="both"/>
        <w:rPr>
          <w:sz w:val="28"/>
          <w:szCs w:val="28"/>
        </w:rPr>
      </w:pPr>
      <w:r w:rsidRPr="00D57387">
        <w:rPr>
          <w:sz w:val="28"/>
          <w:szCs w:val="28"/>
        </w:rPr>
        <w:t>б) обеспечение доступности территорий общего пользования;</w:t>
      </w:r>
    </w:p>
    <w:p w:rsidR="00D57387" w:rsidRPr="00D57387" w:rsidRDefault="00D57387" w:rsidP="00D57387">
      <w:pPr>
        <w:ind w:firstLine="709"/>
        <w:jc w:val="both"/>
        <w:rPr>
          <w:sz w:val="28"/>
          <w:szCs w:val="28"/>
        </w:rPr>
      </w:pPr>
      <w:r w:rsidRPr="00D57387">
        <w:rPr>
          <w:sz w:val="28"/>
          <w:szCs w:val="28"/>
        </w:rPr>
        <w:t>в) обеспечение сохранности объектов благоустройства;</w:t>
      </w:r>
    </w:p>
    <w:p w:rsidR="00D57387" w:rsidRPr="00D57387" w:rsidRDefault="00D57387" w:rsidP="00D57387">
      <w:pPr>
        <w:ind w:firstLine="709"/>
        <w:jc w:val="both"/>
        <w:rPr>
          <w:sz w:val="28"/>
          <w:szCs w:val="28"/>
        </w:rPr>
      </w:pPr>
      <w:r w:rsidRPr="00D57387">
        <w:rPr>
          <w:sz w:val="28"/>
          <w:szCs w:val="28"/>
        </w:rPr>
        <w:t>г) обеспечение комфортного и безопасного проживания граждан;</w:t>
      </w:r>
    </w:p>
    <w:p w:rsidR="00D57387" w:rsidRPr="00D57387" w:rsidRDefault="00D57387" w:rsidP="00D57387">
      <w:pPr>
        <w:ind w:firstLine="709"/>
        <w:jc w:val="both"/>
        <w:rPr>
          <w:sz w:val="28"/>
          <w:szCs w:val="28"/>
        </w:rPr>
      </w:pPr>
      <w:r w:rsidRPr="00D57387">
        <w:rPr>
          <w:sz w:val="28"/>
          <w:szCs w:val="28"/>
        </w:rPr>
        <w:t>д) поддержание и улучшение санитарного и эстетического состояния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1.5.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rsidR="00D57387" w:rsidRPr="00D57387" w:rsidRDefault="00D57387" w:rsidP="00D57387">
      <w:pPr>
        <w:widowControl w:val="0"/>
        <w:autoSpaceDE w:val="0"/>
        <w:autoSpaceDN w:val="0"/>
        <w:ind w:firstLine="709"/>
        <w:jc w:val="both"/>
        <w:rPr>
          <w:sz w:val="28"/>
          <w:szCs w:val="28"/>
        </w:rPr>
      </w:pPr>
      <w:r w:rsidRPr="00D57387">
        <w:rPr>
          <w:sz w:val="28"/>
          <w:szCs w:val="28"/>
        </w:rPr>
        <w:t>1.6. В настоящих Правилах используются следующие основные понятия: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Архитектурно-художественный облик территории</w:t>
      </w:r>
      <w:r w:rsidRPr="00D57387">
        <w:rPr>
          <w:sz w:val="28"/>
          <w:szCs w:val="28"/>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57387" w:rsidRPr="00D57387" w:rsidRDefault="00D57387" w:rsidP="00D57387">
      <w:pPr>
        <w:widowControl w:val="0"/>
        <w:autoSpaceDE w:val="0"/>
        <w:autoSpaceDN w:val="0"/>
        <w:ind w:firstLine="709"/>
        <w:jc w:val="both"/>
        <w:rPr>
          <w:sz w:val="28"/>
          <w:szCs w:val="28"/>
        </w:rPr>
      </w:pPr>
      <w:bookmarkStart w:id="2" w:name="_Hlk135314596"/>
      <w:r w:rsidRPr="00D57387">
        <w:rPr>
          <w:b/>
          <w:bCs/>
          <w:sz w:val="28"/>
          <w:szCs w:val="28"/>
        </w:rPr>
        <w:t>Архитектурно-планировочная концепция общественной территории (общественного пространства)</w:t>
      </w:r>
      <w:r w:rsidRPr="00D57387">
        <w:rPr>
          <w:sz w:val="28"/>
          <w:szCs w:val="28"/>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bookmarkEnd w:id="2"/>
    <w:p w:rsidR="00D57387" w:rsidRPr="00D57387" w:rsidRDefault="00D57387" w:rsidP="00D57387">
      <w:pPr>
        <w:widowControl w:val="0"/>
        <w:autoSpaceDE w:val="0"/>
        <w:autoSpaceDN w:val="0"/>
        <w:ind w:firstLine="709"/>
        <w:jc w:val="both"/>
        <w:rPr>
          <w:sz w:val="28"/>
          <w:szCs w:val="28"/>
        </w:rPr>
      </w:pPr>
      <w:r w:rsidRPr="00D57387">
        <w:rPr>
          <w:b/>
          <w:bCs/>
          <w:sz w:val="28"/>
          <w:szCs w:val="28"/>
        </w:rPr>
        <w:t>Автомобильная дорога</w:t>
      </w:r>
      <w:r w:rsidRPr="00D57387">
        <w:rPr>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Безнадзорные домашние животные</w:t>
      </w:r>
      <w:r w:rsidRPr="00D57387">
        <w:rPr>
          <w:sz w:val="28"/>
          <w:szCs w:val="28"/>
        </w:rPr>
        <w:t xml:space="preserve"> - домашние животные, оставленные без попечения, в том числе бродячие, одичавшие, находящиеся в общественных местах без сопровождающего лица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Биотуалет</w:t>
      </w:r>
      <w:r w:rsidRPr="00D57387">
        <w:rPr>
          <w:sz w:val="28"/>
          <w:szCs w:val="28"/>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Благоустройство территории</w:t>
      </w:r>
      <w:r w:rsidRPr="00D57387">
        <w:rPr>
          <w:sz w:val="28"/>
          <w:szCs w:val="28"/>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w:t>
      </w:r>
      <w:r w:rsidRPr="00D57387">
        <w:rPr>
          <w:sz w:val="28"/>
          <w:szCs w:val="28"/>
        </w:rPr>
        <w:lastRenderedPageBreak/>
        <w:t>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D57387" w:rsidRPr="00D57387" w:rsidRDefault="00D57387" w:rsidP="00D57387">
      <w:pPr>
        <w:widowControl w:val="0"/>
        <w:autoSpaceDE w:val="0"/>
        <w:autoSpaceDN w:val="0"/>
        <w:ind w:firstLine="709"/>
        <w:jc w:val="both"/>
        <w:rPr>
          <w:sz w:val="28"/>
          <w:szCs w:val="28"/>
        </w:rPr>
      </w:pPr>
      <w:bookmarkStart w:id="3" w:name="_Hlk135314617"/>
      <w:r w:rsidRPr="00D57387">
        <w:rPr>
          <w:b/>
          <w:bCs/>
          <w:sz w:val="28"/>
          <w:szCs w:val="28"/>
        </w:rPr>
        <w:t>Брошенные транспортные средства</w:t>
      </w:r>
      <w:r w:rsidRPr="00D57387">
        <w:rPr>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Вандальные изображения</w:t>
      </w:r>
      <w:r w:rsidRPr="00D57387">
        <w:rPr>
          <w:sz w:val="28"/>
          <w:szCs w:val="28"/>
        </w:rPr>
        <w:t xml:space="preserve">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 и подлежащие удалению собственниками зданий, строений, сооружений, на внешних поверхностях которых указанные изображения выявлены.</w:t>
      </w:r>
    </w:p>
    <w:bookmarkEnd w:id="3"/>
    <w:p w:rsidR="00D57387" w:rsidRPr="00D57387" w:rsidRDefault="00D57387" w:rsidP="00D57387">
      <w:pPr>
        <w:widowControl w:val="0"/>
        <w:autoSpaceDE w:val="0"/>
        <w:autoSpaceDN w:val="0"/>
        <w:ind w:firstLine="709"/>
        <w:jc w:val="both"/>
        <w:rPr>
          <w:sz w:val="28"/>
          <w:szCs w:val="28"/>
        </w:rPr>
      </w:pPr>
      <w:r w:rsidRPr="00D57387">
        <w:rPr>
          <w:b/>
          <w:bCs/>
          <w:sz w:val="28"/>
          <w:szCs w:val="28"/>
        </w:rPr>
        <w:t>Визуальная информация</w:t>
      </w:r>
      <w:r w:rsidRPr="00D57387">
        <w:rPr>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Владелец</w:t>
      </w:r>
      <w:r w:rsidRPr="00D57387">
        <w:rPr>
          <w:sz w:val="28"/>
          <w:szCs w:val="28"/>
        </w:rPr>
        <w:t xml:space="preserve"> - физическое или юридическое лицо независимо от организационно- правовой формы, индивидуальный предприниматель, имеющее в собственности или ином праве имущество.</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Внешнее оформление сельских территорий</w:t>
      </w:r>
      <w:r w:rsidRPr="00D57387">
        <w:rPr>
          <w:sz w:val="28"/>
          <w:szCs w:val="28"/>
        </w:rPr>
        <w:t xml:space="preserve"> -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населенных пунктов, оптимизации эстетического восприятия городской среды, создание неповторимого художественного облика населенных пунктов.</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Водные устройства</w:t>
      </w:r>
      <w:r w:rsidRPr="00D57387">
        <w:rPr>
          <w:sz w:val="28"/>
          <w:szCs w:val="28"/>
        </w:rPr>
        <w:t xml:space="preserve"> -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Временные постройки</w:t>
      </w:r>
      <w:r w:rsidRPr="00D57387">
        <w:rPr>
          <w:sz w:val="28"/>
          <w:szCs w:val="28"/>
        </w:rPr>
        <w:t xml:space="preserve"> -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w:t>
      </w:r>
      <w:r w:rsidRPr="00D57387">
        <w:t xml:space="preserve"> </w:t>
      </w:r>
      <w:r w:rsidRPr="00D57387">
        <w:rPr>
          <w:sz w:val="28"/>
          <w:szCs w:val="28"/>
        </w:rPr>
        <w:t>К ним относятся павильоны, киоски, навесы, палатки, металлические гаражи и другие подобные постройки.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Входная группа</w:t>
      </w:r>
      <w:r w:rsidRPr="00D57387">
        <w:rPr>
          <w:sz w:val="28"/>
          <w:szCs w:val="28"/>
        </w:rPr>
        <w:t xml:space="preserve"> - комплекс устройств и функциональных частей благоустройства при входе в здание.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Газон</w:t>
      </w:r>
      <w:r w:rsidRPr="00D57387">
        <w:rPr>
          <w:sz w:val="28"/>
          <w:szCs w:val="28"/>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Дворовая территория</w:t>
      </w:r>
      <w:r w:rsidRPr="00D57387">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w:t>
      </w:r>
      <w:r w:rsidRPr="00D57387">
        <w:rPr>
          <w:sz w:val="28"/>
          <w:szCs w:val="28"/>
        </w:rPr>
        <w:lastRenderedPageBreak/>
        <w:t>детские площадки, места для отдыха, сушки белья, парковки автомобилей, зеленые насаждения и иные объекты общественного пользования.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Домашние животные</w:t>
      </w:r>
      <w:r w:rsidRPr="00D57387">
        <w:rPr>
          <w:sz w:val="28"/>
          <w:szCs w:val="28"/>
        </w:rPr>
        <w:t xml:space="preserve"> - зоологические виды, кроме животных сельскохозяйственного назначения, полностью или частично содержащиеся человеком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Домовладение</w:t>
      </w:r>
      <w:r w:rsidRPr="00D57387">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Жидкие бытовые отходы (далее - ЖБО)</w:t>
      </w:r>
      <w:r w:rsidRPr="00D57387">
        <w:rPr>
          <w:sz w:val="28"/>
          <w:szCs w:val="28"/>
        </w:rPr>
        <w:t xml:space="preserve"> - хозяйственно-бытовые стоки от жилых и общественных зданий, образовавшиеся в процессе производства и потребления.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Зеленые насаждения</w:t>
      </w:r>
      <w:r w:rsidRPr="00D57387">
        <w:rPr>
          <w:sz w:val="28"/>
          <w:szCs w:val="28"/>
        </w:rPr>
        <w:t xml:space="preserve"> - совокупность древесных, кустарниковых и травянистых растений на определенной территории.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Землепользователи</w:t>
      </w:r>
      <w:r w:rsidRPr="00D57387">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Земляные работы</w:t>
      </w:r>
      <w:r w:rsidRPr="00D57387">
        <w:rPr>
          <w:sz w:val="28"/>
          <w:szCs w:val="28"/>
        </w:rPr>
        <w:t xml:space="preserve"> -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Инженерные коммуникации</w:t>
      </w:r>
      <w:r w:rsidRPr="00D57387">
        <w:rPr>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Информационный стенд</w:t>
      </w:r>
      <w:r w:rsidRPr="00D57387">
        <w:rPr>
          <w:sz w:val="28"/>
          <w:szCs w:val="28"/>
        </w:rPr>
        <w:t xml:space="preserve"> - вид средства размещения информации (конструкция), размещаемый на территории сельского поселения, предназначенный для распространения социально значимой информации;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Комплексное благоустройство территории</w:t>
      </w:r>
      <w:r w:rsidRPr="00D57387">
        <w:rPr>
          <w:sz w:val="28"/>
          <w:szCs w:val="28"/>
        </w:rPr>
        <w:t xml:space="preserve"> -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Контейнер</w:t>
      </w:r>
      <w:r w:rsidRPr="00D57387">
        <w:rPr>
          <w:sz w:val="28"/>
          <w:szCs w:val="28"/>
        </w:rPr>
        <w:t xml:space="preserve"> - стандартная емкость для сбора твердых коммунальных отходов, мусора.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Контейнерная площадка</w:t>
      </w:r>
      <w:r w:rsidRPr="00D57387">
        <w:rPr>
          <w:sz w:val="28"/>
          <w:szCs w:val="28"/>
        </w:rPr>
        <w:t xml:space="preserve"> -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Крупногабаритный мусор (далее - КГМ)</w:t>
      </w:r>
      <w:r w:rsidRPr="00D57387">
        <w:rPr>
          <w:sz w:val="28"/>
          <w:szCs w:val="28"/>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 накопители или размещаемые на специально отведенных площадках.</w:t>
      </w:r>
    </w:p>
    <w:p w:rsidR="00D57387" w:rsidRPr="00D57387" w:rsidRDefault="00D57387" w:rsidP="00D57387">
      <w:pPr>
        <w:widowControl w:val="0"/>
        <w:autoSpaceDE w:val="0"/>
        <w:autoSpaceDN w:val="0"/>
        <w:ind w:firstLine="709"/>
        <w:jc w:val="both"/>
        <w:rPr>
          <w:sz w:val="28"/>
          <w:szCs w:val="28"/>
        </w:rPr>
      </w:pPr>
      <w:r w:rsidRPr="00D57387">
        <w:rPr>
          <w:b/>
          <w:bCs/>
          <w:sz w:val="28"/>
          <w:szCs w:val="28"/>
        </w:rPr>
        <w:lastRenderedPageBreak/>
        <w:t>Малые архитектурные формы (МАФ)</w:t>
      </w:r>
      <w:r w:rsidRPr="00D57387">
        <w:rPr>
          <w:sz w:val="28"/>
          <w:szCs w:val="28"/>
        </w:rPr>
        <w:t xml:space="preserve"> - различные по характеру и назначению типы сооружений или иные объекты, дополняющие и детализирующие архитектурно градостроительную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Места массового пребывания людей</w:t>
      </w:r>
      <w:r w:rsidRPr="00D57387">
        <w:rPr>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Места (территории) общего пользования</w:t>
      </w:r>
      <w:r w:rsidRPr="00D57387">
        <w:rPr>
          <w:sz w:val="28"/>
          <w:szCs w:val="28"/>
        </w:rPr>
        <w:t xml:space="preserve"> - территории, которыми беспрепятственно пользуется неограниченный круг лиц (в том числе парки, скверы, бульвары, площади, улицы, набережные).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Мусор</w:t>
      </w:r>
      <w:r w:rsidRPr="00D57387">
        <w:rPr>
          <w:sz w:val="28"/>
          <w:szCs w:val="28"/>
        </w:rPr>
        <w:t xml:space="preserve"> - мелкие неоднородные сухие или влажные отходы.</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Наледь</w:t>
      </w:r>
      <w:r w:rsidRPr="00D57387">
        <w:rPr>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Наружное освещение</w:t>
      </w:r>
      <w:r w:rsidRPr="00D57387">
        <w:rPr>
          <w:sz w:val="28"/>
          <w:szCs w:val="28"/>
        </w:rPr>
        <w:t xml:space="preserve"> - совокупность элементов, предназначенных для освещения в темное время суток улиц, площадей, парков, скверов, бульваров, дворов и пешеходных дорожек сельского поселения.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Некапитальные сооружения</w:t>
      </w:r>
      <w:r w:rsidRPr="00D57387">
        <w:rPr>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Несанкционированная свалка мусора</w:t>
      </w:r>
      <w:r w:rsidRPr="00D57387">
        <w:rPr>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Общественные пространства (общественные пространства)</w:t>
      </w:r>
      <w:r w:rsidRPr="00D57387">
        <w:rPr>
          <w:sz w:val="28"/>
          <w:szCs w:val="28"/>
        </w:rPr>
        <w:t xml:space="preserve">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Объекты благоустройства</w:t>
      </w:r>
      <w:r w:rsidRPr="00D57387">
        <w:rPr>
          <w:sz w:val="28"/>
          <w:szCs w:val="28"/>
        </w:rPr>
        <w:t xml:space="preserve"> - территории различного функционального </w:t>
      </w:r>
      <w:r w:rsidRPr="00D57387">
        <w:rPr>
          <w:sz w:val="28"/>
          <w:szCs w:val="28"/>
        </w:rPr>
        <w:lastRenderedPageBreak/>
        <w:t>назначения, на которых осуществляется деятельность по благоустройству, в том числе:</w:t>
      </w:r>
    </w:p>
    <w:p w:rsidR="00D57387" w:rsidRPr="00D57387" w:rsidRDefault="00D57387" w:rsidP="00D57387">
      <w:pPr>
        <w:widowControl w:val="0"/>
        <w:autoSpaceDE w:val="0"/>
        <w:autoSpaceDN w:val="0"/>
        <w:ind w:firstLine="709"/>
        <w:jc w:val="both"/>
        <w:rPr>
          <w:sz w:val="28"/>
          <w:szCs w:val="28"/>
        </w:rPr>
      </w:pPr>
      <w:r w:rsidRPr="00D57387">
        <w:rPr>
          <w:sz w:val="28"/>
          <w:szCs w:val="28"/>
        </w:rPr>
        <w:t>детские площадки, спортивные и другие площадки отдыха и досуга;</w:t>
      </w:r>
    </w:p>
    <w:p w:rsidR="00D57387" w:rsidRPr="00D57387" w:rsidRDefault="00D57387" w:rsidP="00D57387">
      <w:pPr>
        <w:widowControl w:val="0"/>
        <w:autoSpaceDE w:val="0"/>
        <w:autoSpaceDN w:val="0"/>
        <w:ind w:firstLine="709"/>
        <w:jc w:val="both"/>
        <w:rPr>
          <w:sz w:val="28"/>
          <w:szCs w:val="28"/>
        </w:rPr>
      </w:pPr>
      <w:r w:rsidRPr="00D57387">
        <w:rPr>
          <w:sz w:val="28"/>
          <w:szCs w:val="28"/>
        </w:rPr>
        <w:t>площадки автостоянок;</w:t>
      </w:r>
    </w:p>
    <w:p w:rsidR="00D57387" w:rsidRPr="00D57387" w:rsidRDefault="00D57387" w:rsidP="00D57387">
      <w:pPr>
        <w:widowControl w:val="0"/>
        <w:autoSpaceDE w:val="0"/>
        <w:autoSpaceDN w:val="0"/>
        <w:ind w:firstLine="709"/>
        <w:jc w:val="both"/>
        <w:rPr>
          <w:sz w:val="28"/>
          <w:szCs w:val="28"/>
        </w:rPr>
      </w:pPr>
      <w:r w:rsidRPr="00D57387">
        <w:rPr>
          <w:sz w:val="28"/>
          <w:szCs w:val="28"/>
        </w:rPr>
        <w:t>улицы (в том числе пешеходные) и дороги;</w:t>
      </w:r>
    </w:p>
    <w:p w:rsidR="00D57387" w:rsidRPr="00D57387" w:rsidRDefault="00D57387" w:rsidP="00D57387">
      <w:pPr>
        <w:widowControl w:val="0"/>
        <w:autoSpaceDE w:val="0"/>
        <w:autoSpaceDN w:val="0"/>
        <w:ind w:firstLine="709"/>
        <w:jc w:val="both"/>
        <w:rPr>
          <w:sz w:val="28"/>
          <w:szCs w:val="28"/>
        </w:rPr>
      </w:pPr>
      <w:r w:rsidRPr="00D57387">
        <w:rPr>
          <w:sz w:val="28"/>
          <w:szCs w:val="28"/>
        </w:rPr>
        <w:t>парки, скверы, иные зеленые зоны;</w:t>
      </w:r>
    </w:p>
    <w:p w:rsidR="00D57387" w:rsidRPr="00D57387" w:rsidRDefault="00D57387" w:rsidP="00D57387">
      <w:pPr>
        <w:widowControl w:val="0"/>
        <w:autoSpaceDE w:val="0"/>
        <w:autoSpaceDN w:val="0"/>
        <w:ind w:firstLine="709"/>
        <w:jc w:val="both"/>
        <w:rPr>
          <w:sz w:val="28"/>
          <w:szCs w:val="28"/>
        </w:rPr>
      </w:pPr>
      <w:r w:rsidRPr="00D57387">
        <w:rPr>
          <w:sz w:val="28"/>
          <w:szCs w:val="28"/>
        </w:rPr>
        <w:t>площади, набережные и другие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технические зоны транспортных, инженерных коммуникаций, водоохранные зоны;</w:t>
      </w:r>
    </w:p>
    <w:p w:rsidR="00D57387" w:rsidRPr="00D57387" w:rsidRDefault="00D57387" w:rsidP="00D57387">
      <w:pPr>
        <w:widowControl w:val="0"/>
        <w:autoSpaceDE w:val="0"/>
        <w:autoSpaceDN w:val="0"/>
        <w:ind w:firstLine="709"/>
        <w:jc w:val="both"/>
        <w:rPr>
          <w:sz w:val="28"/>
          <w:szCs w:val="28"/>
        </w:rPr>
      </w:pPr>
      <w:r w:rsidRPr="00D57387">
        <w:rPr>
          <w:sz w:val="28"/>
          <w:szCs w:val="28"/>
        </w:rPr>
        <w:t>контейнерные</w:t>
      </w:r>
      <w:r w:rsidRPr="00D57387">
        <w:rPr>
          <w:sz w:val="28"/>
          <w:szCs w:val="28"/>
        </w:rPr>
        <w:tab/>
        <w:t>площадки</w:t>
      </w:r>
      <w:r w:rsidRPr="00D57387">
        <w:rPr>
          <w:sz w:val="28"/>
          <w:szCs w:val="28"/>
        </w:rPr>
        <w:tab/>
        <w:t>и</w:t>
      </w:r>
      <w:r w:rsidRPr="00D57387">
        <w:rPr>
          <w:sz w:val="28"/>
          <w:szCs w:val="28"/>
        </w:rPr>
        <w:tab/>
        <w:t>площадки</w:t>
      </w:r>
      <w:r w:rsidRPr="00D57387">
        <w:rPr>
          <w:sz w:val="28"/>
          <w:szCs w:val="28"/>
        </w:rPr>
        <w:tab/>
        <w:t>для</w:t>
      </w:r>
      <w:r w:rsidRPr="00D57387">
        <w:rPr>
          <w:sz w:val="28"/>
          <w:szCs w:val="28"/>
        </w:rPr>
        <w:tab/>
        <w:t>складирования</w:t>
      </w:r>
      <w:r w:rsidRPr="00D57387">
        <w:rPr>
          <w:sz w:val="28"/>
          <w:szCs w:val="28"/>
        </w:rPr>
        <w:tab/>
        <w:t>отдельных</w:t>
      </w:r>
      <w:r w:rsidRPr="00D57387">
        <w:rPr>
          <w:sz w:val="28"/>
          <w:szCs w:val="28"/>
        </w:rPr>
        <w:tab/>
        <w:t>групп коммунальных отходов.</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Объекты (средства) наружного освещения</w:t>
      </w:r>
      <w:r w:rsidRPr="00D57387">
        <w:rPr>
          <w:sz w:val="28"/>
          <w:szCs w:val="28"/>
        </w:rPr>
        <w:t xml:space="preserve"> - осветительные приборы наружного</w:t>
      </w:r>
      <w:r w:rsidRPr="00D57387">
        <w:t xml:space="preserve"> </w:t>
      </w:r>
      <w:r w:rsidRPr="00D57387">
        <w:rPr>
          <w:sz w:val="28"/>
          <w:szCs w:val="28"/>
        </w:rPr>
        <w:t>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Ограждение</w:t>
      </w:r>
      <w:r w:rsidRPr="00D57387">
        <w:rPr>
          <w:sz w:val="28"/>
          <w:szCs w:val="28"/>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Озелененные территории</w:t>
      </w:r>
      <w:r w:rsidRPr="00D57387">
        <w:rPr>
          <w:sz w:val="28"/>
          <w:szCs w:val="28"/>
        </w:rPr>
        <w:t xml:space="preserve">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Ордер на производство земляных работ</w:t>
      </w:r>
      <w:r w:rsidRPr="00D57387">
        <w:rPr>
          <w:sz w:val="28"/>
          <w:szCs w:val="28"/>
        </w:rPr>
        <w:t xml:space="preserve"> - разрешение на производство земляных работ.</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Отведенная территория</w:t>
      </w:r>
      <w:r w:rsidRPr="00D57387">
        <w:rPr>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Отходы производства и потребления (далее - отходы)</w:t>
      </w:r>
      <w:r w:rsidRPr="00D57387">
        <w:rPr>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Паспорт цветового решения фасадов зданий, строений, сооружений, ограждений</w:t>
      </w:r>
      <w:r w:rsidRPr="00D57387">
        <w:rPr>
          <w:sz w:val="28"/>
          <w:szCs w:val="28"/>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Парк</w:t>
      </w:r>
      <w:r w:rsidRPr="00D57387">
        <w:rPr>
          <w:sz w:val="28"/>
          <w:szCs w:val="28"/>
        </w:rPr>
        <w:t xml:space="preserve"> - озелененная территория общего пользования, представляющая собой самостоятельный архитектурно-ландшафтный объект. В зависимости от </w:t>
      </w:r>
      <w:r w:rsidRPr="00D57387">
        <w:rPr>
          <w:sz w:val="28"/>
          <w:szCs w:val="28"/>
        </w:rPr>
        <w:lastRenderedPageBreak/>
        <w:t>преобладающих элементов ландшафтной композиции и функций выделяют луговой, нагорный, водный, детский, спортивный, этнографический парки и др.</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Пешеходные коммуникации</w:t>
      </w:r>
      <w:r w:rsidRPr="00D57387">
        <w:rPr>
          <w:sz w:val="28"/>
          <w:szCs w:val="28"/>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Площадь</w:t>
      </w:r>
      <w:r w:rsidRPr="00D57387">
        <w:rPr>
          <w:sz w:val="28"/>
          <w:szCs w:val="28"/>
        </w:rPr>
        <w:t xml:space="preserve"> -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Пляж</w:t>
      </w:r>
      <w:r w:rsidRPr="00D57387">
        <w:rPr>
          <w:sz w:val="28"/>
          <w:szCs w:val="28"/>
        </w:rPr>
        <w:t xml:space="preserve"> - территория массового отдыха на берегу водоема с открытым плоским берегом и обустроенной частью водоема в целях безопасного купания.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Повреждение зеленых насаждений</w:t>
      </w:r>
      <w:r w:rsidRPr="00D57387">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Предоставленная территория</w:t>
      </w:r>
      <w:r w:rsidRPr="00D57387">
        <w:rPr>
          <w:sz w:val="28"/>
          <w:szCs w:val="28"/>
        </w:rPr>
        <w:t xml:space="preserve"> -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Прилегающая территория</w:t>
      </w:r>
      <w:r w:rsidRPr="00D57387">
        <w:rPr>
          <w:sz w:val="28"/>
          <w:szCs w:val="28"/>
        </w:rPr>
        <w:t xml:space="preserve"> - территория, непосредственно примыкающая к границам предоставленного земельного участка, на расстоянии 15 метров по периметру этого участка, подлежащая содержанию и уборке в установленном Правилами порядке.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Придомовая территория</w:t>
      </w:r>
      <w:r w:rsidRPr="00D57387">
        <w:rPr>
          <w:sz w:val="28"/>
          <w:szCs w:val="28"/>
        </w:rPr>
        <w:t xml:space="preserve">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D57387" w:rsidRPr="00D57387" w:rsidRDefault="00D57387" w:rsidP="00D57387">
      <w:pPr>
        <w:widowControl w:val="0"/>
        <w:autoSpaceDE w:val="0"/>
        <w:autoSpaceDN w:val="0"/>
        <w:ind w:firstLine="709"/>
        <w:jc w:val="both"/>
        <w:rPr>
          <w:sz w:val="28"/>
          <w:szCs w:val="28"/>
        </w:rPr>
      </w:pPr>
      <w:bookmarkStart w:id="4" w:name="_Hlk135314641"/>
      <w:r w:rsidRPr="00D57387">
        <w:rPr>
          <w:b/>
          <w:bCs/>
          <w:sz w:val="28"/>
          <w:szCs w:val="28"/>
        </w:rPr>
        <w:t>Проезд</w:t>
      </w:r>
      <w:r w:rsidRPr="00D57387">
        <w:rPr>
          <w:sz w:val="28"/>
          <w:szCs w:val="28"/>
        </w:rPr>
        <w:t xml:space="preserve"> - дорога, примыкающая к проезжим частям жилых и магистральных улиц, разворотным площадкам;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Питомник собак</w:t>
      </w:r>
      <w:r w:rsidRPr="00D57387">
        <w:rPr>
          <w:sz w:val="28"/>
          <w:szCs w:val="28"/>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bookmarkEnd w:id="4"/>
    <w:p w:rsidR="00D57387" w:rsidRPr="00D57387" w:rsidRDefault="00D57387" w:rsidP="00D57387">
      <w:pPr>
        <w:widowControl w:val="0"/>
        <w:autoSpaceDE w:val="0"/>
        <w:autoSpaceDN w:val="0"/>
        <w:ind w:firstLine="709"/>
        <w:jc w:val="both"/>
        <w:rPr>
          <w:sz w:val="28"/>
          <w:szCs w:val="28"/>
        </w:rPr>
      </w:pPr>
      <w:r w:rsidRPr="00D57387">
        <w:rPr>
          <w:b/>
          <w:bCs/>
          <w:sz w:val="28"/>
          <w:szCs w:val="28"/>
        </w:rPr>
        <w:t>Разукомплектованное транспортное средство</w:t>
      </w:r>
      <w:r w:rsidRPr="00D57387">
        <w:rPr>
          <w:sz w:val="28"/>
          <w:szCs w:val="28"/>
        </w:rPr>
        <w:t xml:space="preserve"> - непригодное к эксплуатации транспортное средство, на котором отсутствуют государственные регистрационные </w:t>
      </w:r>
      <w:r w:rsidRPr="00D57387">
        <w:rPr>
          <w:sz w:val="28"/>
          <w:szCs w:val="28"/>
        </w:rPr>
        <w:lastRenderedPageBreak/>
        <w:t>знаки.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Санитарная очистка территории</w:t>
      </w:r>
      <w:r w:rsidRPr="00D57387">
        <w:rPr>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Санитарное содержание территорий</w:t>
      </w:r>
      <w:r w:rsidRPr="00D57387">
        <w:rPr>
          <w:sz w:val="28"/>
          <w:szCs w:val="28"/>
        </w:rPr>
        <w:t xml:space="preserve"> - комплекс мероприятий, направленных на обеспечение экологического и санитарно-эпидемиологического благополучия населения.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Свалка</w:t>
      </w:r>
      <w:r w:rsidRPr="00D57387">
        <w:rPr>
          <w:sz w:val="28"/>
          <w:szCs w:val="28"/>
        </w:rPr>
        <w:t xml:space="preserve"> - территория местонахождения отходов производства и потребления, твердых коммунальных отходов и крупногабаритного мусора, использование которых в течение обозримого срока не предполагается.</w:t>
      </w:r>
    </w:p>
    <w:p w:rsidR="00D57387" w:rsidRPr="00D57387" w:rsidRDefault="00D57387" w:rsidP="00D57387">
      <w:pPr>
        <w:widowControl w:val="0"/>
        <w:autoSpaceDE w:val="0"/>
        <w:autoSpaceDN w:val="0"/>
        <w:ind w:firstLine="709"/>
        <w:jc w:val="both"/>
        <w:rPr>
          <w:sz w:val="28"/>
          <w:szCs w:val="28"/>
        </w:rPr>
      </w:pPr>
      <w:bookmarkStart w:id="5" w:name="_Hlk135314658"/>
      <w:r w:rsidRPr="00D57387">
        <w:rPr>
          <w:b/>
          <w:bCs/>
          <w:sz w:val="28"/>
          <w:szCs w:val="28"/>
        </w:rPr>
        <w:t>Сезонные (летние) кафе</w:t>
      </w:r>
      <w:r w:rsidRPr="00D57387">
        <w:rPr>
          <w:sz w:val="28"/>
          <w:szCs w:val="28"/>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bookmarkEnd w:id="5"/>
    <w:p w:rsidR="00D57387" w:rsidRPr="00D57387" w:rsidRDefault="00D57387" w:rsidP="00D57387">
      <w:pPr>
        <w:widowControl w:val="0"/>
        <w:autoSpaceDE w:val="0"/>
        <w:autoSpaceDN w:val="0"/>
        <w:ind w:firstLine="709"/>
        <w:jc w:val="both"/>
        <w:rPr>
          <w:sz w:val="28"/>
          <w:szCs w:val="28"/>
        </w:rPr>
      </w:pPr>
      <w:r w:rsidRPr="00D57387">
        <w:rPr>
          <w:b/>
          <w:bCs/>
          <w:sz w:val="28"/>
          <w:szCs w:val="28"/>
        </w:rPr>
        <w:t xml:space="preserve">Сквер </w:t>
      </w:r>
      <w:r w:rsidRPr="00D57387">
        <w:rPr>
          <w:sz w:val="28"/>
          <w:szCs w:val="28"/>
        </w:rPr>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Складирование отходов</w:t>
      </w:r>
      <w:r w:rsidRPr="00D57387">
        <w:rPr>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Смет</w:t>
      </w:r>
      <w:r w:rsidRPr="00D57387">
        <w:rPr>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Содержание автомобильных дорог</w:t>
      </w:r>
      <w:r w:rsidRPr="00D57387">
        <w:rPr>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Содержание объектов благоустройства</w:t>
      </w:r>
      <w:r w:rsidRPr="00D57387">
        <w:rPr>
          <w:sz w:val="28"/>
          <w:szCs w:val="28"/>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Содержание территории</w:t>
      </w:r>
      <w:r w:rsidRPr="00D57387">
        <w:rPr>
          <w:sz w:val="28"/>
          <w:szCs w:val="28"/>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Сосульки</w:t>
      </w:r>
      <w:r w:rsidRPr="00D57387">
        <w:rPr>
          <w:sz w:val="28"/>
          <w:szCs w:val="28"/>
        </w:rPr>
        <w:t xml:space="preserve"> - обледеневшая жидкость в виде удлиненного конуса, образовавшаяся при стоке с крыш, козырьков, балконов, водосточных труб и т. д.</w:t>
      </w:r>
    </w:p>
    <w:p w:rsidR="00D57387" w:rsidRPr="00D57387" w:rsidRDefault="00D57387" w:rsidP="00D57387">
      <w:pPr>
        <w:widowControl w:val="0"/>
        <w:autoSpaceDE w:val="0"/>
        <w:autoSpaceDN w:val="0"/>
        <w:ind w:firstLine="709"/>
        <w:jc w:val="both"/>
        <w:rPr>
          <w:sz w:val="28"/>
          <w:szCs w:val="28"/>
        </w:rPr>
      </w:pPr>
      <w:bookmarkStart w:id="6" w:name="_Hlk135314672"/>
      <w:r w:rsidRPr="00D57387">
        <w:rPr>
          <w:b/>
          <w:bCs/>
          <w:sz w:val="28"/>
          <w:szCs w:val="28"/>
        </w:rPr>
        <w:t>Средство индивидуальной мобильности</w:t>
      </w:r>
      <w:r w:rsidRPr="00D57387">
        <w:rPr>
          <w:sz w:val="28"/>
          <w:szCs w:val="28"/>
        </w:rPr>
        <w:t xml:space="preserve">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гироскутеры, сигвеи, моноколеса и иные аналогичные средства), за исключением велосипедов и инвалидных колясок</w:t>
      </w:r>
    </w:p>
    <w:bookmarkEnd w:id="6"/>
    <w:p w:rsidR="00D57387" w:rsidRPr="00D57387" w:rsidRDefault="00D57387" w:rsidP="00D57387">
      <w:pPr>
        <w:widowControl w:val="0"/>
        <w:autoSpaceDE w:val="0"/>
        <w:autoSpaceDN w:val="0"/>
        <w:ind w:firstLine="709"/>
        <w:jc w:val="both"/>
        <w:rPr>
          <w:sz w:val="28"/>
          <w:szCs w:val="28"/>
        </w:rPr>
      </w:pPr>
      <w:r w:rsidRPr="00D57387">
        <w:rPr>
          <w:b/>
          <w:bCs/>
          <w:sz w:val="28"/>
          <w:szCs w:val="28"/>
        </w:rPr>
        <w:lastRenderedPageBreak/>
        <w:t>Средства наружной рекламы и информации</w:t>
      </w:r>
      <w:r w:rsidRPr="00D57387">
        <w:rPr>
          <w:sz w:val="28"/>
          <w:szCs w:val="28"/>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D57387" w:rsidRPr="00D57387" w:rsidRDefault="00D57387" w:rsidP="00D57387">
      <w:pPr>
        <w:widowControl w:val="0"/>
        <w:autoSpaceDE w:val="0"/>
        <w:autoSpaceDN w:val="0"/>
        <w:ind w:firstLine="709"/>
        <w:jc w:val="both"/>
        <w:rPr>
          <w:sz w:val="28"/>
          <w:szCs w:val="28"/>
        </w:rPr>
      </w:pPr>
      <w:r w:rsidRPr="00D57387">
        <w:rPr>
          <w:b/>
          <w:sz w:val="28"/>
          <w:szCs w:val="28"/>
        </w:rPr>
        <w:t>Строения и сооружения вспомогательного использования</w:t>
      </w:r>
      <w:r w:rsidRPr="00D57387">
        <w:rPr>
          <w:sz w:val="28"/>
          <w:szCs w:val="28"/>
        </w:rPr>
        <w:t xml:space="preserve"> - строения и сооружения являются строениями и сооружениями вспомогательного использования при их соответствии хотя бы одному из следующих критериев:</w:t>
      </w:r>
    </w:p>
    <w:p w:rsidR="00D57387" w:rsidRPr="00D57387" w:rsidRDefault="00D57387" w:rsidP="00D57387">
      <w:pPr>
        <w:widowControl w:val="0"/>
        <w:autoSpaceDE w:val="0"/>
        <w:autoSpaceDN w:val="0"/>
        <w:ind w:firstLine="709"/>
        <w:jc w:val="both"/>
        <w:rPr>
          <w:sz w:val="28"/>
          <w:szCs w:val="28"/>
        </w:rPr>
      </w:pPr>
      <w:r w:rsidRPr="00D57387">
        <w:rPr>
          <w:sz w:val="28"/>
          <w:szCs w:val="28"/>
        </w:rPr>
        <w:t>строение или сооружение строится на одном земельном участке с основным зданием, строением или сооружением (далее - основной объект),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w:t>
      </w:r>
    </w:p>
    <w:p w:rsidR="00D57387" w:rsidRPr="00D57387" w:rsidRDefault="00D57387" w:rsidP="00D57387">
      <w:pPr>
        <w:widowControl w:val="0"/>
        <w:autoSpaceDE w:val="0"/>
        <w:autoSpaceDN w:val="0"/>
        <w:ind w:firstLine="709"/>
        <w:jc w:val="both"/>
        <w:rPr>
          <w:sz w:val="28"/>
          <w:szCs w:val="28"/>
        </w:rPr>
      </w:pPr>
      <w:r w:rsidRPr="00D57387">
        <w:rPr>
          <w:sz w:val="28"/>
          <w:szCs w:val="28"/>
        </w:rPr>
        <w:t>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
    <w:p w:rsidR="00D57387" w:rsidRPr="00D57387" w:rsidRDefault="00D57387" w:rsidP="00D57387">
      <w:pPr>
        <w:widowControl w:val="0"/>
        <w:autoSpaceDE w:val="0"/>
        <w:autoSpaceDN w:val="0"/>
        <w:ind w:firstLine="709"/>
        <w:jc w:val="both"/>
        <w:rPr>
          <w:sz w:val="28"/>
          <w:szCs w:val="28"/>
        </w:rPr>
      </w:pPr>
      <w:r w:rsidRPr="00D57387">
        <w:rPr>
          <w:sz w:val="28"/>
          <w:szCs w:val="28"/>
        </w:rPr>
        <w:t>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Твердое покрытие</w:t>
      </w:r>
      <w:r w:rsidRPr="00D57387">
        <w:rPr>
          <w:sz w:val="28"/>
          <w:szCs w:val="28"/>
        </w:rPr>
        <w:t xml:space="preserve"> - дорожное покрытие в составе дорожных одежд.</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Текущий ремонт зданий и сооружений</w:t>
      </w:r>
      <w:r w:rsidRPr="00D57387">
        <w:rPr>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57387" w:rsidRPr="00D57387" w:rsidRDefault="00D57387" w:rsidP="00D57387">
      <w:pPr>
        <w:widowControl w:val="0"/>
        <w:autoSpaceDE w:val="0"/>
        <w:autoSpaceDN w:val="0"/>
        <w:ind w:firstLine="709"/>
        <w:jc w:val="both"/>
        <w:rPr>
          <w:sz w:val="28"/>
          <w:szCs w:val="28"/>
        </w:rPr>
      </w:pPr>
      <w:r w:rsidRPr="00D57387">
        <w:rPr>
          <w:b/>
          <w:bCs/>
          <w:sz w:val="28"/>
          <w:szCs w:val="28"/>
        </w:rPr>
        <w:t xml:space="preserve">Тротуар </w:t>
      </w:r>
      <w:r w:rsidRPr="00D57387">
        <w:rPr>
          <w:sz w:val="28"/>
          <w:szCs w:val="28"/>
        </w:rPr>
        <w:t>- элемент дороги, предназначенный для движения пешеходов и примыкающий к проезжей части или отделенный от нее газоном.</w:t>
      </w:r>
    </w:p>
    <w:p w:rsidR="00D57387" w:rsidRPr="00D57387" w:rsidRDefault="00D57387" w:rsidP="00D57387">
      <w:pPr>
        <w:ind w:firstLine="709"/>
        <w:jc w:val="both"/>
        <w:rPr>
          <w:sz w:val="28"/>
          <w:szCs w:val="28"/>
        </w:rPr>
      </w:pPr>
      <w:r w:rsidRPr="00D57387">
        <w:rPr>
          <w:b/>
          <w:bCs/>
          <w:sz w:val="28"/>
          <w:szCs w:val="28"/>
        </w:rPr>
        <w:lastRenderedPageBreak/>
        <w:t>Уборка территорий</w:t>
      </w:r>
      <w:r w:rsidRPr="00D57387">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Улица</w:t>
      </w:r>
      <w:r w:rsidRPr="00D57387">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Уничтожение зеленых насаждений</w:t>
      </w:r>
      <w:r w:rsidRPr="00D57387">
        <w:rPr>
          <w:sz w:val="28"/>
          <w:szCs w:val="28"/>
        </w:rPr>
        <w:t xml:space="preserve"> - повреждение зеленых насаждений, повлекшее прекращение роста и развития.</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Управляющая организация</w:t>
      </w:r>
      <w:r w:rsidRPr="00D57387">
        <w:rPr>
          <w:sz w:val="28"/>
          <w:szCs w:val="28"/>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Урна</w:t>
      </w:r>
      <w:r w:rsidRPr="00D57387">
        <w:rPr>
          <w:sz w:val="28"/>
          <w:szCs w:val="28"/>
        </w:rPr>
        <w:t xml:space="preserve"> - стандартная емкость для сбора мусора объемом до 0,5 кубических метров включительно;</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Уход за зелеными насаждениями</w:t>
      </w:r>
      <w:r w:rsidRPr="00D57387">
        <w:rPr>
          <w:sz w:val="28"/>
          <w:szCs w:val="28"/>
        </w:rPr>
        <w:t xml:space="preserve"> - система мероприятий, направленных на содержание и выращивание зеленых насаждений.</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Участники деятельности по благоустройству:</w:t>
      </w:r>
    </w:p>
    <w:p w:rsidR="00D57387" w:rsidRPr="00D57387" w:rsidRDefault="00D57387" w:rsidP="00D57387">
      <w:pPr>
        <w:widowControl w:val="0"/>
        <w:autoSpaceDE w:val="0"/>
        <w:autoSpaceDN w:val="0"/>
        <w:ind w:firstLine="709"/>
        <w:jc w:val="both"/>
        <w:rPr>
          <w:sz w:val="28"/>
          <w:szCs w:val="28"/>
        </w:rPr>
      </w:pPr>
      <w:r w:rsidRPr="00D57387">
        <w:rPr>
          <w:sz w:val="28"/>
          <w:szCs w:val="28"/>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D57387" w:rsidRPr="00D57387" w:rsidRDefault="00D57387" w:rsidP="00D57387">
      <w:pPr>
        <w:widowControl w:val="0"/>
        <w:autoSpaceDE w:val="0"/>
        <w:autoSpaceDN w:val="0"/>
        <w:ind w:firstLine="709"/>
        <w:jc w:val="both"/>
        <w:rPr>
          <w:sz w:val="28"/>
          <w:szCs w:val="28"/>
        </w:rPr>
      </w:pPr>
      <w:r w:rsidRPr="00D57387">
        <w:rPr>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57387" w:rsidRPr="00D57387" w:rsidRDefault="00D57387" w:rsidP="00D57387">
      <w:pPr>
        <w:widowControl w:val="0"/>
        <w:autoSpaceDE w:val="0"/>
        <w:autoSpaceDN w:val="0"/>
        <w:ind w:firstLine="709"/>
        <w:jc w:val="both"/>
        <w:rPr>
          <w:sz w:val="28"/>
          <w:szCs w:val="28"/>
        </w:rPr>
      </w:pPr>
      <w:r w:rsidRPr="00D57387">
        <w:rPr>
          <w:sz w:val="28"/>
          <w:szCs w:val="28"/>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D57387" w:rsidRPr="00D57387" w:rsidRDefault="00D57387" w:rsidP="00D57387">
      <w:pPr>
        <w:widowControl w:val="0"/>
        <w:autoSpaceDE w:val="0"/>
        <w:autoSpaceDN w:val="0"/>
        <w:ind w:firstLine="709"/>
        <w:jc w:val="both"/>
        <w:rPr>
          <w:sz w:val="28"/>
          <w:szCs w:val="28"/>
        </w:rPr>
      </w:pPr>
      <w:r w:rsidRPr="00D57387">
        <w:rPr>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57387" w:rsidRPr="00D57387" w:rsidRDefault="00D57387" w:rsidP="00D57387">
      <w:pPr>
        <w:widowControl w:val="0"/>
        <w:autoSpaceDE w:val="0"/>
        <w:autoSpaceDN w:val="0"/>
        <w:ind w:firstLine="709"/>
        <w:jc w:val="both"/>
        <w:rPr>
          <w:sz w:val="28"/>
          <w:szCs w:val="28"/>
        </w:rPr>
      </w:pPr>
      <w:r w:rsidRPr="00D57387">
        <w:rPr>
          <w:sz w:val="28"/>
          <w:szCs w:val="28"/>
        </w:rPr>
        <w:t>д) исполнители работ, специалисты по благоустройству и озеленению, в том числе возведению малых архитектурных форм;</w:t>
      </w:r>
    </w:p>
    <w:p w:rsidR="00D57387" w:rsidRPr="00D57387" w:rsidRDefault="00D57387" w:rsidP="00D57387">
      <w:pPr>
        <w:widowControl w:val="0"/>
        <w:autoSpaceDE w:val="0"/>
        <w:autoSpaceDN w:val="0"/>
        <w:ind w:firstLine="709"/>
        <w:jc w:val="both"/>
        <w:rPr>
          <w:sz w:val="28"/>
          <w:szCs w:val="28"/>
        </w:rPr>
      </w:pPr>
      <w:r w:rsidRPr="00D57387">
        <w:rPr>
          <w:sz w:val="28"/>
          <w:szCs w:val="28"/>
        </w:rPr>
        <w:t>е) иные лица.</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Фасад здания</w:t>
      </w:r>
      <w:r w:rsidRPr="00D57387">
        <w:rPr>
          <w:sz w:val="28"/>
          <w:szCs w:val="28"/>
        </w:rPr>
        <w:t xml:space="preserve"> - наружная сторона здания или сооружения. Различают главный фасад, уличный фасад, дворовой фасад, боковой фасад.</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Хозяйственный проезд</w:t>
      </w:r>
      <w:r w:rsidRPr="00D57387">
        <w:rPr>
          <w:sz w:val="28"/>
          <w:szCs w:val="28"/>
        </w:rPr>
        <w:t xml:space="preserve"> – проезд, для прогона личного скота и проезда грузового транспорта к приусадебным участкам.</w:t>
      </w:r>
    </w:p>
    <w:p w:rsidR="00D57387" w:rsidRPr="00D57387" w:rsidRDefault="00D57387" w:rsidP="00D57387">
      <w:pPr>
        <w:widowControl w:val="0"/>
        <w:autoSpaceDE w:val="0"/>
        <w:autoSpaceDN w:val="0"/>
        <w:ind w:firstLine="709"/>
        <w:jc w:val="both"/>
        <w:rPr>
          <w:sz w:val="28"/>
          <w:szCs w:val="28"/>
        </w:rPr>
      </w:pPr>
      <w:r w:rsidRPr="00D57387">
        <w:rPr>
          <w:b/>
          <w:bCs/>
          <w:sz w:val="28"/>
          <w:szCs w:val="28"/>
        </w:rPr>
        <w:t>Частное домовладение</w:t>
      </w:r>
      <w:r w:rsidRPr="00D57387">
        <w:rPr>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D57387" w:rsidRPr="00D57387" w:rsidRDefault="00D57387" w:rsidP="00D57387">
      <w:pPr>
        <w:widowControl w:val="0"/>
        <w:autoSpaceDE w:val="0"/>
        <w:autoSpaceDN w:val="0"/>
        <w:ind w:firstLine="709"/>
        <w:jc w:val="both"/>
        <w:rPr>
          <w:sz w:val="28"/>
          <w:szCs w:val="28"/>
        </w:rPr>
      </w:pPr>
      <w:r w:rsidRPr="00D57387">
        <w:rPr>
          <w:b/>
          <w:bCs/>
          <w:sz w:val="28"/>
          <w:szCs w:val="28"/>
        </w:rPr>
        <w:lastRenderedPageBreak/>
        <w:t>Элементы благоустройства территории</w:t>
      </w:r>
      <w:r w:rsidRPr="00D57387">
        <w:rPr>
          <w:sz w:val="28"/>
          <w:szCs w:val="28"/>
        </w:rPr>
        <w:t xml:space="preserve"> - декоративные, технические, планировочные, конструктивные устройства, элементы озеленения и ландшафта,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наружная реклама и информационные материалы, используемые как составные части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Элементы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элементы озеленения;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покрытия;</w:t>
      </w:r>
    </w:p>
    <w:p w:rsidR="00D57387" w:rsidRPr="00D57387" w:rsidRDefault="00D57387" w:rsidP="00D57387">
      <w:pPr>
        <w:widowControl w:val="0"/>
        <w:autoSpaceDE w:val="0"/>
        <w:autoSpaceDN w:val="0"/>
        <w:ind w:firstLine="709"/>
        <w:jc w:val="both"/>
        <w:rPr>
          <w:sz w:val="28"/>
          <w:szCs w:val="28"/>
        </w:rPr>
      </w:pPr>
      <w:r w:rsidRPr="00D57387">
        <w:rPr>
          <w:sz w:val="28"/>
          <w:szCs w:val="28"/>
        </w:rPr>
        <w:t>- ограждения (заборы);</w:t>
      </w:r>
    </w:p>
    <w:p w:rsidR="00D57387" w:rsidRPr="00D57387" w:rsidRDefault="00D57387" w:rsidP="00D57387">
      <w:pPr>
        <w:widowControl w:val="0"/>
        <w:autoSpaceDE w:val="0"/>
        <w:autoSpaceDN w:val="0"/>
        <w:ind w:firstLine="709"/>
        <w:jc w:val="both"/>
        <w:rPr>
          <w:sz w:val="28"/>
          <w:szCs w:val="28"/>
        </w:rPr>
      </w:pPr>
      <w:r w:rsidRPr="00D57387">
        <w:rPr>
          <w:sz w:val="28"/>
          <w:szCs w:val="28"/>
        </w:rPr>
        <w:t>- водные 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уличное коммунально-бытовое и техническое оборудование;</w:t>
      </w:r>
    </w:p>
    <w:p w:rsidR="00D57387" w:rsidRPr="00D57387" w:rsidRDefault="00D57387" w:rsidP="00D57387">
      <w:pPr>
        <w:widowControl w:val="0"/>
        <w:autoSpaceDE w:val="0"/>
        <w:autoSpaceDN w:val="0"/>
        <w:ind w:firstLine="709"/>
        <w:jc w:val="both"/>
        <w:rPr>
          <w:sz w:val="28"/>
          <w:szCs w:val="28"/>
        </w:rPr>
      </w:pPr>
      <w:r w:rsidRPr="00D57387">
        <w:rPr>
          <w:sz w:val="28"/>
          <w:szCs w:val="28"/>
        </w:rPr>
        <w:t>- игровое и спортивное оборудование;</w:t>
      </w:r>
    </w:p>
    <w:p w:rsidR="00D57387" w:rsidRPr="00D57387" w:rsidRDefault="00D57387" w:rsidP="00D57387">
      <w:pPr>
        <w:widowControl w:val="0"/>
        <w:autoSpaceDE w:val="0"/>
        <w:autoSpaceDN w:val="0"/>
        <w:ind w:firstLine="709"/>
        <w:jc w:val="both"/>
        <w:rPr>
          <w:sz w:val="28"/>
          <w:szCs w:val="28"/>
        </w:rPr>
      </w:pPr>
      <w:r w:rsidRPr="00D57387">
        <w:rPr>
          <w:sz w:val="28"/>
          <w:szCs w:val="28"/>
        </w:rPr>
        <w:t>- элементы освещения;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средства размещения информации и рекламные конструкции;</w:t>
      </w:r>
    </w:p>
    <w:p w:rsidR="00D57387" w:rsidRPr="00D57387" w:rsidRDefault="00D57387" w:rsidP="00D57387">
      <w:pPr>
        <w:widowControl w:val="0"/>
        <w:autoSpaceDE w:val="0"/>
        <w:autoSpaceDN w:val="0"/>
        <w:ind w:firstLine="709"/>
        <w:jc w:val="both"/>
        <w:rPr>
          <w:sz w:val="28"/>
          <w:szCs w:val="28"/>
        </w:rPr>
      </w:pPr>
      <w:r w:rsidRPr="00D57387">
        <w:rPr>
          <w:sz w:val="28"/>
          <w:szCs w:val="28"/>
        </w:rPr>
        <w:t>- малые архитектурные формы;</w:t>
      </w:r>
    </w:p>
    <w:p w:rsidR="00D57387" w:rsidRPr="00D57387" w:rsidRDefault="00D57387" w:rsidP="00D57387">
      <w:pPr>
        <w:widowControl w:val="0"/>
        <w:autoSpaceDE w:val="0"/>
        <w:autoSpaceDN w:val="0"/>
        <w:ind w:firstLine="709"/>
        <w:jc w:val="both"/>
        <w:rPr>
          <w:sz w:val="28"/>
          <w:szCs w:val="28"/>
        </w:rPr>
      </w:pPr>
      <w:r w:rsidRPr="00D57387">
        <w:rPr>
          <w:sz w:val="28"/>
          <w:szCs w:val="28"/>
        </w:rPr>
        <w:t>- некапитальные нестационарные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элементы объектов капитального строительства.</w:t>
      </w:r>
    </w:p>
    <w:p w:rsidR="00D57387" w:rsidRPr="00D57387" w:rsidRDefault="00D57387" w:rsidP="00D57387">
      <w:pPr>
        <w:widowControl w:val="0"/>
        <w:autoSpaceDE w:val="0"/>
        <w:autoSpaceDN w:val="0"/>
        <w:ind w:firstLine="709"/>
        <w:jc w:val="both"/>
        <w:rPr>
          <w:sz w:val="28"/>
          <w:szCs w:val="28"/>
        </w:rPr>
      </w:pPr>
      <w:r w:rsidRPr="00D57387">
        <w:rPr>
          <w:sz w:val="28"/>
          <w:szCs w:val="28"/>
        </w:rPr>
        <w:t>Остальные термины и определения, используемые в настоящих Правилах, используются в значениях, определенных законодательством Российской Федерации.</w:t>
      </w:r>
    </w:p>
    <w:p w:rsidR="00D57387" w:rsidRPr="00D57387" w:rsidRDefault="00D57387" w:rsidP="00D57387">
      <w:pPr>
        <w:widowControl w:val="0"/>
        <w:autoSpaceDE w:val="0"/>
        <w:autoSpaceDN w:val="0"/>
        <w:ind w:firstLine="709"/>
        <w:jc w:val="both"/>
        <w:rPr>
          <w:sz w:val="28"/>
          <w:szCs w:val="28"/>
        </w:rPr>
      </w:pPr>
      <w:r w:rsidRPr="00D57387">
        <w:rPr>
          <w:sz w:val="28"/>
          <w:szCs w:val="28"/>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 правовой формы, находящихся на территории поселения и обязательны для применения в пределах утвержденных границ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сельского поселения муниципального района Уфимский район Республики Башкортостан в пределах средств, предусмотренных на эти цели в бюджете сельского поселения.</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1527B4">
      <w:pPr>
        <w:widowControl w:val="0"/>
        <w:numPr>
          <w:ilvl w:val="0"/>
          <w:numId w:val="2"/>
        </w:numPr>
        <w:autoSpaceDE w:val="0"/>
        <w:autoSpaceDN w:val="0"/>
        <w:jc w:val="center"/>
        <w:rPr>
          <w:b/>
          <w:bCs/>
          <w:sz w:val="28"/>
          <w:szCs w:val="28"/>
        </w:rPr>
      </w:pPr>
      <w:r w:rsidRPr="00D57387">
        <w:rPr>
          <w:b/>
          <w:bCs/>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57387" w:rsidRPr="00D57387" w:rsidRDefault="00D57387" w:rsidP="00D57387">
      <w:pPr>
        <w:widowControl w:val="0"/>
        <w:autoSpaceDE w:val="0"/>
        <w:autoSpaceDN w:val="0"/>
        <w:ind w:left="1069"/>
        <w:rPr>
          <w:b/>
          <w:bCs/>
          <w:sz w:val="28"/>
          <w:szCs w:val="28"/>
        </w:rPr>
      </w:pPr>
    </w:p>
    <w:p w:rsidR="00D57387" w:rsidRPr="00D57387" w:rsidRDefault="00D57387" w:rsidP="00D57387">
      <w:pPr>
        <w:widowControl w:val="0"/>
        <w:autoSpaceDE w:val="0"/>
        <w:autoSpaceDN w:val="0"/>
        <w:ind w:firstLine="709"/>
        <w:jc w:val="both"/>
        <w:rPr>
          <w:sz w:val="28"/>
          <w:szCs w:val="28"/>
        </w:rPr>
      </w:pPr>
      <w:r w:rsidRPr="00D57387">
        <w:rPr>
          <w:sz w:val="28"/>
          <w:szCs w:val="28"/>
        </w:rPr>
        <w:t>2.1.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2.2.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2.3.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D57387" w:rsidRPr="00D57387" w:rsidRDefault="00D57387" w:rsidP="00D57387">
      <w:pPr>
        <w:widowControl w:val="0"/>
        <w:autoSpaceDE w:val="0"/>
        <w:autoSpaceDN w:val="0"/>
        <w:ind w:firstLine="709"/>
        <w:jc w:val="both"/>
        <w:rPr>
          <w:sz w:val="28"/>
          <w:szCs w:val="28"/>
        </w:rPr>
      </w:pPr>
      <w:r w:rsidRPr="00D57387">
        <w:rPr>
          <w:sz w:val="28"/>
          <w:szCs w:val="28"/>
        </w:rPr>
        <w:t>2.4.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57387" w:rsidRPr="00D57387" w:rsidRDefault="00D57387" w:rsidP="00D57387">
      <w:pPr>
        <w:widowControl w:val="0"/>
        <w:autoSpaceDE w:val="0"/>
        <w:autoSpaceDN w:val="0"/>
        <w:ind w:firstLine="709"/>
        <w:jc w:val="both"/>
        <w:rPr>
          <w:sz w:val="28"/>
          <w:szCs w:val="28"/>
        </w:rPr>
      </w:pPr>
      <w:r w:rsidRPr="00D57387">
        <w:rPr>
          <w:sz w:val="28"/>
          <w:szCs w:val="28"/>
        </w:rPr>
        <w:t>2.5.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D57387" w:rsidRPr="00D57387" w:rsidRDefault="00D57387" w:rsidP="00D57387">
      <w:pPr>
        <w:widowControl w:val="0"/>
        <w:autoSpaceDE w:val="0"/>
        <w:autoSpaceDN w:val="0"/>
        <w:ind w:firstLine="709"/>
        <w:jc w:val="both"/>
        <w:rPr>
          <w:sz w:val="28"/>
          <w:szCs w:val="28"/>
        </w:rPr>
      </w:pPr>
      <w:r w:rsidRPr="00D57387">
        <w:rPr>
          <w:sz w:val="28"/>
          <w:szCs w:val="28"/>
        </w:rPr>
        <w:t>2.6.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D57387" w:rsidRPr="00D57387" w:rsidRDefault="00D57387" w:rsidP="00D57387">
      <w:pPr>
        <w:ind w:firstLine="709"/>
        <w:jc w:val="both"/>
        <w:rPr>
          <w:sz w:val="28"/>
          <w:szCs w:val="28"/>
        </w:rPr>
      </w:pPr>
      <w:r w:rsidRPr="00D57387">
        <w:rPr>
          <w:sz w:val="28"/>
          <w:szCs w:val="28"/>
        </w:rPr>
        <w:t>2.7.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57387" w:rsidRPr="00D57387" w:rsidRDefault="00D57387" w:rsidP="00D57387">
      <w:pPr>
        <w:widowControl w:val="0"/>
        <w:autoSpaceDE w:val="0"/>
        <w:autoSpaceDN w:val="0"/>
        <w:ind w:firstLine="709"/>
        <w:jc w:val="both"/>
        <w:rPr>
          <w:sz w:val="28"/>
          <w:szCs w:val="28"/>
        </w:rPr>
      </w:pPr>
      <w:r w:rsidRPr="00D57387">
        <w:rPr>
          <w:sz w:val="28"/>
          <w:szCs w:val="28"/>
        </w:rPr>
        <w:t>2.8.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7387" w:rsidRPr="00D57387" w:rsidRDefault="00D57387" w:rsidP="00D57387">
      <w:pPr>
        <w:widowControl w:val="0"/>
        <w:autoSpaceDE w:val="0"/>
        <w:autoSpaceDN w:val="0"/>
        <w:ind w:firstLine="709"/>
        <w:jc w:val="both"/>
        <w:rPr>
          <w:sz w:val="28"/>
          <w:szCs w:val="28"/>
        </w:rPr>
      </w:pPr>
      <w:r w:rsidRPr="00D57387">
        <w:rPr>
          <w:sz w:val="28"/>
          <w:szCs w:val="28"/>
        </w:rPr>
        <w:t>2.9.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D57387" w:rsidRPr="00D57387" w:rsidRDefault="00D57387" w:rsidP="00D57387">
      <w:pPr>
        <w:widowControl w:val="0"/>
        <w:autoSpaceDE w:val="0"/>
        <w:autoSpaceDN w:val="0"/>
        <w:ind w:firstLine="709"/>
        <w:jc w:val="both"/>
        <w:rPr>
          <w:sz w:val="28"/>
          <w:szCs w:val="28"/>
        </w:rPr>
      </w:pPr>
      <w:r w:rsidRPr="00D57387">
        <w:rPr>
          <w:sz w:val="28"/>
          <w:szCs w:val="28"/>
        </w:rPr>
        <w:t>2.10.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3. Формы и механизмы участия жителей поселения в принятии и реализации решений по благоустройству территории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rsidR="00D57387" w:rsidRPr="00D57387" w:rsidRDefault="00D57387" w:rsidP="00D57387">
      <w:pPr>
        <w:widowControl w:val="0"/>
        <w:autoSpaceDE w:val="0"/>
        <w:autoSpaceDN w:val="0"/>
        <w:ind w:firstLine="709"/>
        <w:jc w:val="both"/>
        <w:rPr>
          <w:sz w:val="28"/>
          <w:szCs w:val="28"/>
        </w:rPr>
      </w:pPr>
      <w:r w:rsidRPr="00D57387">
        <w:rPr>
          <w:sz w:val="28"/>
          <w:szCs w:val="28"/>
        </w:rPr>
        <w:t>- совместное определение целей и задач по развитию территории, инвентаризация проблем и потенциалов среды;</w:t>
      </w:r>
    </w:p>
    <w:p w:rsidR="00D57387" w:rsidRPr="00D57387" w:rsidRDefault="00D57387" w:rsidP="00D57387">
      <w:pPr>
        <w:widowControl w:val="0"/>
        <w:autoSpaceDE w:val="0"/>
        <w:autoSpaceDN w:val="0"/>
        <w:ind w:firstLine="709"/>
        <w:jc w:val="both"/>
        <w:rPr>
          <w:sz w:val="28"/>
          <w:szCs w:val="28"/>
        </w:rPr>
      </w:pPr>
      <w:r w:rsidRPr="00D57387">
        <w:rPr>
          <w:sz w:val="28"/>
          <w:szCs w:val="28"/>
        </w:rPr>
        <w:t>- определение основных видов активностей, функциональных зон и их взаимного расположения на выбранной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7387" w:rsidRPr="00D57387" w:rsidRDefault="00D57387" w:rsidP="00D57387">
      <w:pPr>
        <w:widowControl w:val="0"/>
        <w:autoSpaceDE w:val="0"/>
        <w:autoSpaceDN w:val="0"/>
        <w:ind w:firstLine="709"/>
        <w:jc w:val="both"/>
        <w:rPr>
          <w:sz w:val="28"/>
          <w:szCs w:val="28"/>
        </w:rPr>
      </w:pPr>
      <w:r w:rsidRPr="00D57387">
        <w:rPr>
          <w:sz w:val="28"/>
          <w:szCs w:val="28"/>
        </w:rPr>
        <w:t>- консультации в выборе типов покрытий с учетом функционального зонирования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консультации по предполагаемым типам озеленения;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консультации по предполагаемым типам освещения и осветительного оборудования;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D57387" w:rsidRPr="00D57387" w:rsidRDefault="00D57387" w:rsidP="00D57387">
      <w:pPr>
        <w:widowControl w:val="0"/>
        <w:autoSpaceDE w:val="0"/>
        <w:autoSpaceDN w:val="0"/>
        <w:ind w:firstLine="709"/>
        <w:jc w:val="both"/>
        <w:rPr>
          <w:sz w:val="28"/>
          <w:szCs w:val="28"/>
        </w:rPr>
      </w:pPr>
      <w:r w:rsidRPr="00D57387">
        <w:rPr>
          <w:sz w:val="28"/>
          <w:szCs w:val="28"/>
        </w:rPr>
        <w:t>3.3. Информирование осуществляется: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на официальном сайте Администрации сельского поселения Верхнекигинский  сельсовет муниципального района Кигинский  район Республики Башкортостан в информационно- телекоммуникационной сети «Интернет»;</w:t>
      </w:r>
    </w:p>
    <w:p w:rsidR="00D57387" w:rsidRPr="00D57387" w:rsidRDefault="00D57387" w:rsidP="00D57387">
      <w:pPr>
        <w:widowControl w:val="0"/>
        <w:autoSpaceDE w:val="0"/>
        <w:autoSpaceDN w:val="0"/>
        <w:ind w:firstLine="709"/>
        <w:jc w:val="both"/>
        <w:rPr>
          <w:sz w:val="28"/>
          <w:szCs w:val="28"/>
        </w:rPr>
      </w:pPr>
      <w:r w:rsidRPr="00D57387">
        <w:rPr>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rsidR="00D57387" w:rsidRPr="00D57387" w:rsidRDefault="00D57387" w:rsidP="00D57387">
      <w:pPr>
        <w:widowControl w:val="0"/>
        <w:autoSpaceDE w:val="0"/>
        <w:autoSpaceDN w:val="0"/>
        <w:ind w:firstLine="709"/>
        <w:jc w:val="both"/>
        <w:rPr>
          <w:sz w:val="28"/>
          <w:szCs w:val="28"/>
        </w:rPr>
      </w:pPr>
      <w:r w:rsidRPr="00D57387">
        <w:rPr>
          <w:sz w:val="28"/>
          <w:szCs w:val="28"/>
        </w:rPr>
        <w:t>- в социальных сетях.</w:t>
      </w:r>
    </w:p>
    <w:p w:rsidR="00D57387" w:rsidRPr="00D57387" w:rsidRDefault="00D57387" w:rsidP="00D57387">
      <w:pPr>
        <w:ind w:firstLine="709"/>
        <w:jc w:val="both"/>
        <w:rPr>
          <w:sz w:val="28"/>
          <w:szCs w:val="28"/>
        </w:rPr>
      </w:pPr>
      <w:r w:rsidRPr="00D57387">
        <w:rPr>
          <w:sz w:val="28"/>
          <w:szCs w:val="28"/>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3.6. Механизмы общественного участия:</w:t>
      </w:r>
    </w:p>
    <w:p w:rsidR="00D57387" w:rsidRPr="00D57387" w:rsidRDefault="00D57387" w:rsidP="00D57387">
      <w:pPr>
        <w:widowControl w:val="0"/>
        <w:autoSpaceDE w:val="0"/>
        <w:autoSpaceDN w:val="0"/>
        <w:ind w:firstLine="709"/>
        <w:jc w:val="both"/>
        <w:rPr>
          <w:sz w:val="28"/>
          <w:szCs w:val="28"/>
        </w:rPr>
      </w:pPr>
      <w:r w:rsidRPr="00D57387">
        <w:rPr>
          <w:sz w:val="28"/>
          <w:szCs w:val="28"/>
        </w:rPr>
        <w:t>- обсуждение проектов по благоустройству в интерактивном формате с применением современных групповых методов работы;</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осуществление общественного контроля за реализацией проектов.</w:t>
      </w:r>
    </w:p>
    <w:p w:rsidR="00D57387" w:rsidRPr="00D57387" w:rsidRDefault="00D57387" w:rsidP="00D57387">
      <w:pPr>
        <w:widowControl w:val="0"/>
        <w:autoSpaceDE w:val="0"/>
        <w:autoSpaceDN w:val="0"/>
        <w:ind w:firstLine="709"/>
        <w:jc w:val="both"/>
        <w:rPr>
          <w:sz w:val="28"/>
          <w:szCs w:val="28"/>
        </w:rPr>
      </w:pPr>
      <w:r w:rsidRPr="00D57387">
        <w:rPr>
          <w:sz w:val="28"/>
          <w:szCs w:val="28"/>
        </w:rPr>
        <w:t>По итогам встреч, совещаний и иных мероприятий формируется протокол об их проведении.</w:t>
      </w:r>
    </w:p>
    <w:p w:rsidR="00D57387" w:rsidRPr="00D57387" w:rsidRDefault="00D57387" w:rsidP="00D57387">
      <w:pPr>
        <w:widowControl w:val="0"/>
        <w:autoSpaceDE w:val="0"/>
        <w:autoSpaceDN w:val="0"/>
        <w:ind w:firstLine="709"/>
        <w:jc w:val="both"/>
        <w:rPr>
          <w:sz w:val="28"/>
          <w:szCs w:val="28"/>
        </w:rPr>
      </w:pPr>
      <w:r w:rsidRPr="00D57387">
        <w:rPr>
          <w:sz w:val="28"/>
          <w:szCs w:val="28"/>
        </w:rPr>
        <w:t>3.7. Реализация проектов по благоустройству осуществляется с учетом интересов лиц, осуществляющих предпринимательскую деятельность.</w:t>
      </w:r>
    </w:p>
    <w:p w:rsidR="00D57387" w:rsidRPr="00D57387" w:rsidRDefault="00D57387" w:rsidP="00D57387">
      <w:pPr>
        <w:widowControl w:val="0"/>
        <w:autoSpaceDE w:val="0"/>
        <w:autoSpaceDN w:val="0"/>
        <w:ind w:firstLine="709"/>
        <w:jc w:val="both"/>
        <w:rPr>
          <w:sz w:val="28"/>
          <w:szCs w:val="28"/>
        </w:rPr>
      </w:pPr>
      <w:r w:rsidRPr="00D57387">
        <w:rPr>
          <w:sz w:val="28"/>
          <w:szCs w:val="28"/>
        </w:rPr>
        <w:t>Участие лиц, осуществляющих предпринимательскую деятельность, в реализации проектов по благоустройству может заключаться:</w:t>
      </w:r>
    </w:p>
    <w:p w:rsidR="00D57387" w:rsidRPr="00D57387" w:rsidRDefault="00D57387" w:rsidP="00D57387">
      <w:pPr>
        <w:widowControl w:val="0"/>
        <w:autoSpaceDE w:val="0"/>
        <w:autoSpaceDN w:val="0"/>
        <w:ind w:firstLine="709"/>
        <w:jc w:val="both"/>
        <w:rPr>
          <w:sz w:val="28"/>
          <w:szCs w:val="28"/>
        </w:rPr>
      </w:pPr>
      <w:r w:rsidRPr="00D57387">
        <w:rPr>
          <w:sz w:val="28"/>
          <w:szCs w:val="28"/>
        </w:rPr>
        <w:t>- в оказании услуг посетителям общественных пространств;</w:t>
      </w:r>
    </w:p>
    <w:p w:rsidR="00D57387" w:rsidRPr="00D57387" w:rsidRDefault="00D57387" w:rsidP="00D57387">
      <w:pPr>
        <w:widowControl w:val="0"/>
        <w:autoSpaceDE w:val="0"/>
        <w:autoSpaceDN w:val="0"/>
        <w:ind w:firstLine="709"/>
        <w:jc w:val="both"/>
        <w:rPr>
          <w:sz w:val="28"/>
          <w:szCs w:val="28"/>
        </w:rPr>
      </w:pPr>
      <w:r w:rsidRPr="00D57387">
        <w:rPr>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D57387" w:rsidRPr="00D57387" w:rsidRDefault="00D57387" w:rsidP="00D57387">
      <w:pPr>
        <w:widowControl w:val="0"/>
        <w:autoSpaceDE w:val="0"/>
        <w:autoSpaceDN w:val="0"/>
        <w:ind w:firstLine="709"/>
        <w:jc w:val="both"/>
        <w:rPr>
          <w:sz w:val="28"/>
          <w:szCs w:val="28"/>
        </w:rPr>
      </w:pPr>
      <w:r w:rsidRPr="00D57387">
        <w:rPr>
          <w:sz w:val="28"/>
          <w:szCs w:val="28"/>
        </w:rPr>
        <w:t>- в строительстве, реконструкции, реставрации объектов недвижимости;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 в производстве и размещении элементов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в организации мероприятий, обеспечивающих приток посетителей на создаваемые общественные пространства;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в организации уборки благоустроенных территорий, предоставлении средств для подготовки проектов;</w:t>
      </w:r>
    </w:p>
    <w:p w:rsidR="00D57387" w:rsidRPr="00D57387" w:rsidRDefault="00D57387" w:rsidP="00D57387">
      <w:pPr>
        <w:widowControl w:val="0"/>
        <w:autoSpaceDE w:val="0"/>
        <w:autoSpaceDN w:val="0"/>
        <w:ind w:firstLine="709"/>
        <w:jc w:val="both"/>
        <w:rPr>
          <w:sz w:val="28"/>
          <w:szCs w:val="28"/>
        </w:rPr>
      </w:pPr>
      <w:r w:rsidRPr="00D57387">
        <w:rPr>
          <w:sz w:val="28"/>
          <w:szCs w:val="28"/>
        </w:rPr>
        <w:t>- в иных формах.</w:t>
      </w:r>
    </w:p>
    <w:p w:rsidR="00D57387" w:rsidRPr="00D57387" w:rsidRDefault="00D57387" w:rsidP="00D57387">
      <w:pPr>
        <w:widowControl w:val="0"/>
        <w:autoSpaceDE w:val="0"/>
        <w:autoSpaceDN w:val="0"/>
        <w:ind w:firstLine="709"/>
        <w:jc w:val="both"/>
        <w:rPr>
          <w:sz w:val="28"/>
          <w:szCs w:val="28"/>
        </w:rPr>
      </w:pPr>
      <w:r w:rsidRPr="00D57387">
        <w:rPr>
          <w:sz w:val="28"/>
          <w:szCs w:val="28"/>
        </w:rPr>
        <w:t>3.8. При проектировании объектов благоустройства обеспечивается доступность общественной среды для маломобильных групп населения.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bookmarkStart w:id="7" w:name="_Hlk135314803"/>
      <w:r w:rsidRPr="00D57387">
        <w:rPr>
          <w:b/>
          <w:bCs/>
          <w:sz w:val="28"/>
          <w:szCs w:val="28"/>
        </w:rPr>
        <w:t>4. Организация работ по комплексному благоустройству территорий поселения</w:t>
      </w:r>
    </w:p>
    <w:bookmarkEnd w:id="7"/>
    <w:p w:rsidR="00D57387" w:rsidRPr="00D57387" w:rsidRDefault="00D57387" w:rsidP="00D57387">
      <w:pPr>
        <w:widowControl w:val="0"/>
        <w:autoSpaceDE w:val="0"/>
        <w:autoSpaceDN w:val="0"/>
        <w:ind w:firstLine="709"/>
        <w:jc w:val="both"/>
        <w:rPr>
          <w:sz w:val="28"/>
          <w:szCs w:val="28"/>
        </w:rPr>
      </w:pPr>
      <w:r w:rsidRPr="00D57387">
        <w:rPr>
          <w:sz w:val="28"/>
          <w:szCs w:val="28"/>
        </w:rPr>
        <w:t>4.1. Администрация сельского поселения за счет средств бюджета сельского поселения обеспечивает:</w:t>
      </w:r>
    </w:p>
    <w:p w:rsidR="00D57387" w:rsidRPr="00D57387" w:rsidRDefault="00D57387" w:rsidP="00D57387">
      <w:pPr>
        <w:widowControl w:val="0"/>
        <w:autoSpaceDE w:val="0"/>
        <w:autoSpaceDN w:val="0"/>
        <w:ind w:firstLine="709"/>
        <w:jc w:val="both"/>
        <w:rPr>
          <w:sz w:val="28"/>
          <w:szCs w:val="28"/>
        </w:rPr>
      </w:pPr>
      <w:r w:rsidRPr="00D57387">
        <w:rPr>
          <w:sz w:val="28"/>
          <w:szCs w:val="28"/>
        </w:rPr>
        <w:t>- благоустройство и содержание территорий общего пользования: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содержание объектов внешнего благоустройства, являющихся собственностью сельского поселения, а также иных объектов благоустройства населенных пунктов, находящихся на территории сельского поселения, до определения их принадлежности и оформления права собственности;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 организацию мероприятий по озеленению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Проведение иных мероприятий по благоустройству территории сельского поселения в соответствии с законодательством и настоящими Правилами.</w:t>
      </w:r>
    </w:p>
    <w:p w:rsidR="00D57387" w:rsidRPr="00D57387" w:rsidRDefault="00D57387" w:rsidP="00D57387">
      <w:pPr>
        <w:widowControl w:val="0"/>
        <w:autoSpaceDE w:val="0"/>
        <w:autoSpaceDN w:val="0"/>
        <w:ind w:firstLine="709"/>
        <w:jc w:val="both"/>
        <w:rPr>
          <w:sz w:val="28"/>
          <w:szCs w:val="28"/>
        </w:rPr>
      </w:pPr>
      <w:r w:rsidRPr="00D57387">
        <w:rPr>
          <w:sz w:val="28"/>
          <w:szCs w:val="28"/>
        </w:rPr>
        <w:t>4.2. 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4.3.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D57387" w:rsidRPr="00D57387" w:rsidRDefault="00D57387" w:rsidP="00D57387">
      <w:pPr>
        <w:widowControl w:val="0"/>
        <w:autoSpaceDE w:val="0"/>
        <w:autoSpaceDN w:val="0"/>
        <w:ind w:firstLine="709"/>
        <w:jc w:val="both"/>
        <w:rPr>
          <w:sz w:val="28"/>
          <w:szCs w:val="28"/>
        </w:rPr>
      </w:pPr>
      <w:r w:rsidRPr="00D57387">
        <w:rPr>
          <w:sz w:val="28"/>
          <w:szCs w:val="28"/>
        </w:rPr>
        <w:t>4.4. 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пристроев,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
    <w:p w:rsidR="00D57387" w:rsidRPr="00D57387" w:rsidRDefault="00D57387" w:rsidP="00D57387">
      <w:pPr>
        <w:widowControl w:val="0"/>
        <w:autoSpaceDE w:val="0"/>
        <w:autoSpaceDN w:val="0"/>
        <w:ind w:firstLine="709"/>
        <w:jc w:val="both"/>
        <w:rPr>
          <w:sz w:val="28"/>
          <w:szCs w:val="28"/>
        </w:rPr>
      </w:pPr>
      <w:r w:rsidRPr="00D57387">
        <w:rPr>
          <w:sz w:val="28"/>
          <w:szCs w:val="28"/>
        </w:rPr>
        <w:t>4.5.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D57387" w:rsidRPr="00D57387" w:rsidRDefault="00D57387" w:rsidP="00D57387">
      <w:pPr>
        <w:widowControl w:val="0"/>
        <w:autoSpaceDE w:val="0"/>
        <w:autoSpaceDN w:val="0"/>
        <w:ind w:firstLine="709"/>
        <w:jc w:val="both"/>
        <w:rPr>
          <w:sz w:val="28"/>
          <w:szCs w:val="28"/>
        </w:rPr>
      </w:pPr>
      <w:r w:rsidRPr="00D57387">
        <w:rPr>
          <w:sz w:val="28"/>
          <w:szCs w:val="28"/>
        </w:rPr>
        <w:t>4.6. Повреждения конструктивных элементов зданий, влияющие на их прочностные характеристики, должны устраняться в кратчайшие сроки собственником здания.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4.7. Для создания безопасной, удобной и привлекательной среды благоустройство и внешнее оформление сельских территорий должно осуществляться на основе комплексного подхода в соответствии с проектом комплексного благоустройства, согласованным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4.8. Объектом комплексного благоустройства являются любые территории, на которых осуществляется деятельность по комплексному благоустройству: площадки, дворы, парки, скверы,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4.9. Проект комплексного благоустройства территории должен быть выполнен с учетом утвержденной в установленном порядке документации по планировке территории и/или в соответствии с проектной документацией объектов капитального строительства. Не допускается размещение на общественных территориях элементов благоустройства, не предусмотренных проектами комплексного благоустройства, разработанными и согласованными в установленном </w:t>
      </w:r>
      <w:r w:rsidRPr="00D57387">
        <w:rPr>
          <w:sz w:val="28"/>
          <w:szCs w:val="28"/>
        </w:rPr>
        <w:lastRenderedPageBreak/>
        <w:t>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4.10. При проектировании комплексного благоустройства в качестве составных частей комплексного благоустройства используются следующие элементы: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w:t>
      </w:r>
    </w:p>
    <w:p w:rsidR="00D57387" w:rsidRPr="00D57387" w:rsidRDefault="00D57387" w:rsidP="00D57387">
      <w:pPr>
        <w:widowControl w:val="0"/>
        <w:autoSpaceDE w:val="0"/>
        <w:autoSpaceDN w:val="0"/>
        <w:ind w:firstLine="709"/>
        <w:jc w:val="both"/>
        <w:rPr>
          <w:sz w:val="28"/>
          <w:szCs w:val="28"/>
        </w:rPr>
      </w:pPr>
      <w:r w:rsidRPr="00D57387">
        <w:rPr>
          <w:sz w:val="28"/>
          <w:szCs w:val="28"/>
        </w:rPr>
        <w:t>4.11. В состав проекта комплексного благоустройства включаются:</w:t>
      </w:r>
    </w:p>
    <w:p w:rsidR="00D57387" w:rsidRPr="00D57387" w:rsidRDefault="00D57387" w:rsidP="00D57387">
      <w:pPr>
        <w:widowControl w:val="0"/>
        <w:autoSpaceDE w:val="0"/>
        <w:autoSpaceDN w:val="0"/>
        <w:ind w:firstLine="709"/>
        <w:jc w:val="both"/>
        <w:rPr>
          <w:sz w:val="28"/>
          <w:szCs w:val="28"/>
        </w:rPr>
      </w:pPr>
      <w:r w:rsidRPr="00D57387">
        <w:rPr>
          <w:sz w:val="28"/>
          <w:szCs w:val="28"/>
        </w:rPr>
        <w:t>1) Текстовая часть:</w:t>
      </w:r>
    </w:p>
    <w:p w:rsidR="00D57387" w:rsidRPr="00D57387" w:rsidRDefault="00D57387" w:rsidP="00D57387">
      <w:pPr>
        <w:widowControl w:val="0"/>
        <w:autoSpaceDE w:val="0"/>
        <w:autoSpaceDN w:val="0"/>
        <w:ind w:firstLine="709"/>
        <w:jc w:val="both"/>
        <w:rPr>
          <w:sz w:val="28"/>
          <w:szCs w:val="28"/>
        </w:rPr>
      </w:pPr>
      <w:r w:rsidRPr="00D57387">
        <w:rPr>
          <w:sz w:val="28"/>
          <w:szCs w:val="28"/>
        </w:rPr>
        <w:t>а) пояснительная записка;</w:t>
      </w:r>
    </w:p>
    <w:p w:rsidR="00D57387" w:rsidRPr="00D57387" w:rsidRDefault="00D57387" w:rsidP="00D57387">
      <w:pPr>
        <w:widowControl w:val="0"/>
        <w:autoSpaceDE w:val="0"/>
        <w:autoSpaceDN w:val="0"/>
        <w:ind w:firstLine="709"/>
        <w:jc w:val="both"/>
        <w:rPr>
          <w:sz w:val="28"/>
          <w:szCs w:val="28"/>
        </w:rPr>
      </w:pPr>
      <w:r w:rsidRPr="00D57387">
        <w:rPr>
          <w:sz w:val="28"/>
          <w:szCs w:val="28"/>
        </w:rPr>
        <w:t>2) Графическая часть:</w:t>
      </w:r>
    </w:p>
    <w:p w:rsidR="00D57387" w:rsidRPr="00D57387" w:rsidRDefault="00D57387" w:rsidP="00D57387">
      <w:pPr>
        <w:widowControl w:val="0"/>
        <w:autoSpaceDE w:val="0"/>
        <w:autoSpaceDN w:val="0"/>
        <w:ind w:firstLine="709"/>
        <w:jc w:val="both"/>
        <w:rPr>
          <w:sz w:val="28"/>
          <w:szCs w:val="28"/>
        </w:rPr>
      </w:pPr>
      <w:r w:rsidRPr="00D57387">
        <w:rPr>
          <w:sz w:val="28"/>
          <w:szCs w:val="28"/>
        </w:rPr>
        <w:t>а) ситуационный план М 1:2000;</w:t>
      </w:r>
    </w:p>
    <w:p w:rsidR="00D57387" w:rsidRPr="00D57387" w:rsidRDefault="00D57387" w:rsidP="00D57387">
      <w:pPr>
        <w:widowControl w:val="0"/>
        <w:autoSpaceDE w:val="0"/>
        <w:autoSpaceDN w:val="0"/>
        <w:ind w:firstLine="709"/>
        <w:jc w:val="both"/>
        <w:rPr>
          <w:sz w:val="28"/>
          <w:szCs w:val="28"/>
        </w:rPr>
      </w:pPr>
      <w:r w:rsidRPr="00D57387">
        <w:rPr>
          <w:sz w:val="28"/>
          <w:szCs w:val="28"/>
        </w:rPr>
        <w:t>б) схема планировочной организации земельного участка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в) план организации рельефа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г) схема инженерных коммуникаций М 1:500 (по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д) схема освещения территории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е) разбивочный чертеж благоустройства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ж) разбивочный чертеж озеленения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з) план дорожных покрытий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и) схема размещения малых архитектурных форм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к) эскизы малых архитектурных форм;</w:t>
      </w:r>
    </w:p>
    <w:p w:rsidR="00D57387" w:rsidRPr="00D57387" w:rsidRDefault="00D57387" w:rsidP="00D57387">
      <w:pPr>
        <w:widowControl w:val="0"/>
        <w:autoSpaceDE w:val="0"/>
        <w:autoSpaceDN w:val="0"/>
        <w:ind w:firstLine="709"/>
        <w:jc w:val="both"/>
        <w:rPr>
          <w:sz w:val="28"/>
          <w:szCs w:val="28"/>
        </w:rPr>
      </w:pPr>
      <w:r w:rsidRPr="00D57387">
        <w:rPr>
          <w:sz w:val="28"/>
          <w:szCs w:val="28"/>
        </w:rPr>
        <w:t>л) цветовое решение фасадов М 1:100 (М 1:200) (по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м) иные материалы, включающие решение вопросов инженерного обеспечения, благоустройства, цветового решения, малых архитектурных форм.</w:t>
      </w:r>
    </w:p>
    <w:p w:rsidR="00D57387" w:rsidRPr="00D57387" w:rsidRDefault="00D57387" w:rsidP="00D57387">
      <w:pPr>
        <w:widowControl w:val="0"/>
        <w:autoSpaceDE w:val="0"/>
        <w:autoSpaceDN w:val="0"/>
        <w:ind w:firstLine="709"/>
        <w:jc w:val="both"/>
        <w:rPr>
          <w:sz w:val="28"/>
          <w:szCs w:val="28"/>
        </w:rPr>
      </w:pPr>
      <w:r w:rsidRPr="00D57387">
        <w:rPr>
          <w:sz w:val="28"/>
          <w:szCs w:val="28"/>
        </w:rPr>
        <w:t>4.12. Проект благоустройства может выполняться по заказу как одного, так и нескольких собственников, пользователей объектов благоустройства, в том числе Администрации сельского поселения, либо, по их поручению, управляющей(-ими) организацией(-ями) (далее - Заказчики). Проект благоустройства выполняется за счет собственников объектов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4.13. Проект благоустройства выполняется в соответствии с техническим заданием на проектирование и подлежит согласованию Администрацией.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4.14. Реализация проектов благоустройства территории осуществляется, в том числе с привлечением инвесторов, развивающих данную территорию.</w:t>
      </w:r>
    </w:p>
    <w:p w:rsidR="00D57387" w:rsidRPr="00D57387" w:rsidRDefault="00D57387" w:rsidP="00D57387">
      <w:pPr>
        <w:widowControl w:val="0"/>
        <w:autoSpaceDE w:val="0"/>
        <w:autoSpaceDN w:val="0"/>
        <w:ind w:firstLine="709"/>
        <w:jc w:val="both"/>
        <w:rPr>
          <w:sz w:val="28"/>
          <w:szCs w:val="28"/>
        </w:rPr>
      </w:pPr>
      <w:r w:rsidRPr="00D57387">
        <w:rPr>
          <w:sz w:val="28"/>
          <w:szCs w:val="28"/>
        </w:rPr>
        <w:t>4.15. Реализация приоритетов обеспечения качества среды при выполнении проектов благоустройства территории обеспечивается посредством местных нормативов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D57387" w:rsidRPr="00D57387" w:rsidRDefault="00D57387" w:rsidP="00D57387">
      <w:pPr>
        <w:ind w:firstLine="709"/>
        <w:jc w:val="both"/>
        <w:rPr>
          <w:sz w:val="28"/>
          <w:szCs w:val="28"/>
        </w:rPr>
      </w:pP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5. Порядок уборки и содержания территории сельского поселения, включая перечень работ по благоустройству</w:t>
      </w:r>
    </w:p>
    <w:p w:rsidR="00D57387" w:rsidRPr="00D57387" w:rsidRDefault="00D57387" w:rsidP="00D57387">
      <w:pPr>
        <w:widowControl w:val="0"/>
        <w:autoSpaceDE w:val="0"/>
        <w:autoSpaceDN w:val="0"/>
        <w:ind w:firstLine="709"/>
        <w:jc w:val="both"/>
        <w:rPr>
          <w:sz w:val="28"/>
          <w:szCs w:val="28"/>
        </w:rPr>
      </w:pPr>
      <w:r w:rsidRPr="00D57387">
        <w:rPr>
          <w:sz w:val="28"/>
          <w:szCs w:val="28"/>
        </w:rPr>
        <w:t>Границы прилегающей территории определяются: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а) для зданий, строений, сооружений, в том числе жилых домов индивидуальной застройки со встроенными хозяйственными объектами – на </w:t>
      </w:r>
      <w:r w:rsidRPr="00D57387">
        <w:rPr>
          <w:b/>
          <w:sz w:val="28"/>
          <w:szCs w:val="28"/>
        </w:rPr>
        <w:t>расстоянии не более 15 м от границы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отмостков;</w:t>
      </w:r>
    </w:p>
    <w:p w:rsidR="00D57387" w:rsidRPr="00D57387" w:rsidRDefault="00D57387" w:rsidP="00D57387">
      <w:pPr>
        <w:widowControl w:val="0"/>
        <w:autoSpaceDE w:val="0"/>
        <w:autoSpaceDN w:val="0"/>
        <w:ind w:firstLine="709"/>
        <w:jc w:val="both"/>
        <w:rPr>
          <w:sz w:val="28"/>
          <w:szCs w:val="28"/>
        </w:rPr>
      </w:pPr>
      <w:r w:rsidRPr="00D57387">
        <w:rPr>
          <w:sz w:val="28"/>
          <w:szCs w:val="28"/>
        </w:rPr>
        <w:t>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РФ от 26.08.1998 № 59, при невозможности расчета - в пределах фактически используемой собственниками помещений в многоквартирном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5.3. Руководители предприятий торговли, общественного питания и сферы быта и услуг независимо от форм собственности и ведомственной подчиненности, по согласованию обеспечивают уборку прилегающей территории своих объектов в радиусе не менее 15 метров.</w:t>
      </w:r>
    </w:p>
    <w:p w:rsidR="00D57387" w:rsidRPr="00D57387" w:rsidRDefault="00D57387" w:rsidP="00D57387">
      <w:pPr>
        <w:widowControl w:val="0"/>
        <w:autoSpaceDE w:val="0"/>
        <w:autoSpaceDN w:val="0"/>
        <w:ind w:firstLine="709"/>
        <w:jc w:val="both"/>
        <w:rPr>
          <w:sz w:val="28"/>
          <w:szCs w:val="28"/>
        </w:rPr>
      </w:pPr>
      <w:r w:rsidRPr="00D57387">
        <w:rPr>
          <w:sz w:val="28"/>
          <w:szCs w:val="28"/>
        </w:rPr>
        <w:t>Запрещается складировать тару и запасы товаров у киосков, палаток, павильонов мелкорозничной и оптовой торговли и магазинов, а также использовать для складирования прилегающие к ним территории. Запрещается осуществлять торговлю на загрязненной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5.4. Ответственность за организацию и производство уборочных работ возлагается: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5.4.1. За ручную уборку земельных участков, на которых размещены отдельно стоящие 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5.4.2.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более 15 см). Запрещается складировать отходы (травы, древесных отходов и т.п.) на прилегающей территории. Запрещается </w:t>
      </w:r>
      <w:r w:rsidRPr="00D57387">
        <w:rPr>
          <w:sz w:val="28"/>
          <w:szCs w:val="28"/>
        </w:rPr>
        <w:lastRenderedPageBreak/>
        <w:t>складировать снежные валы и отходы на прилегающей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5.4.3. 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D57387" w:rsidRPr="00D57387" w:rsidRDefault="00D57387" w:rsidP="00D57387">
      <w:pPr>
        <w:widowControl w:val="0"/>
        <w:autoSpaceDE w:val="0"/>
        <w:autoSpaceDN w:val="0"/>
        <w:ind w:firstLine="709"/>
        <w:jc w:val="both"/>
        <w:rPr>
          <w:sz w:val="28"/>
          <w:szCs w:val="28"/>
        </w:rPr>
      </w:pPr>
      <w:r w:rsidRPr="00D57387">
        <w:rPr>
          <w:sz w:val="28"/>
          <w:szCs w:val="28"/>
        </w:rPr>
        <w:t>5.4.4. За содержание и уборку территорий автостоянок - на юридических или физических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5.4.5. За содержание территорий и вывоз отходов с территории, относящейся к гаражно-строительному кооперативу (ГСК), садоводческим некоммерческим товариществам (СНТ) и огородническим некоммерческим товариществам (ОНТ), возлагается на председателей соответствующих кооперативов и товариществ, если другое не определено договорными обязательствами.</w:t>
      </w:r>
    </w:p>
    <w:p w:rsidR="00D57387" w:rsidRPr="00D57387" w:rsidRDefault="00D57387" w:rsidP="00D57387">
      <w:pPr>
        <w:widowControl w:val="0"/>
        <w:autoSpaceDE w:val="0"/>
        <w:autoSpaceDN w:val="0"/>
        <w:ind w:firstLine="709"/>
        <w:jc w:val="both"/>
        <w:rPr>
          <w:sz w:val="28"/>
          <w:szCs w:val="28"/>
        </w:rPr>
      </w:pPr>
      <w:r w:rsidRPr="00D57387">
        <w:rPr>
          <w:sz w:val="28"/>
          <w:szCs w:val="28"/>
        </w:rPr>
        <w:t>5.4.6.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В случае,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D57387" w:rsidRPr="00D57387" w:rsidRDefault="00D57387" w:rsidP="00D57387">
      <w:pPr>
        <w:widowControl w:val="0"/>
        <w:autoSpaceDE w:val="0"/>
        <w:autoSpaceDN w:val="0"/>
        <w:ind w:firstLine="709"/>
        <w:jc w:val="both"/>
        <w:rPr>
          <w:sz w:val="28"/>
          <w:szCs w:val="28"/>
        </w:rPr>
      </w:pPr>
      <w:r w:rsidRPr="00D57387">
        <w:rPr>
          <w:sz w:val="28"/>
          <w:szCs w:val="28"/>
        </w:rPr>
        <w:t>5.5. Уборка и очистка канав, кюветов, труб и дренажей, предназначенных для отвода поверхностных или грунтовых вод с улиц, дворов и тротуаров, а также дождеприемных колодцев должна производиться предприятиями, с которыми администрация сельского поселения заключила договор.</w:t>
      </w:r>
    </w:p>
    <w:p w:rsidR="00D57387" w:rsidRPr="00D57387" w:rsidRDefault="00D57387" w:rsidP="00D57387">
      <w:pPr>
        <w:ind w:firstLine="709"/>
        <w:jc w:val="both"/>
        <w:rPr>
          <w:sz w:val="28"/>
          <w:szCs w:val="28"/>
        </w:rPr>
      </w:pPr>
      <w:r w:rsidRPr="00D57387">
        <w:rPr>
          <w:sz w:val="28"/>
          <w:szCs w:val="28"/>
        </w:rPr>
        <w:t>Содержание кюветов, водопропускных труб, расположенных вдоль индивидуальных жилых домов, осуществляется собственниками (владельцами) этих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Ведомственные водоотводные сооружения обслуживаются соответствующими ведомствами.</w:t>
      </w:r>
    </w:p>
    <w:p w:rsidR="00D57387" w:rsidRPr="00D57387" w:rsidRDefault="00D57387" w:rsidP="00D57387">
      <w:pPr>
        <w:widowControl w:val="0"/>
        <w:autoSpaceDE w:val="0"/>
        <w:autoSpaceDN w:val="0"/>
        <w:ind w:firstLine="709"/>
        <w:jc w:val="both"/>
        <w:rPr>
          <w:sz w:val="28"/>
          <w:szCs w:val="28"/>
        </w:rPr>
      </w:pPr>
      <w:r w:rsidRPr="00D57387">
        <w:rPr>
          <w:sz w:val="28"/>
          <w:szCs w:val="28"/>
        </w:rPr>
        <w:t>5.6. Владельцы, арендаторы, концессионеры подземных коммуникаций и сооружений обязаны содержать люки (крышки) колодцев, дождеприемных решеток в исправном состоянии по установленным правилам безопасности люков смотровых колодцев и камер, ливнеприемников (дождеприемников).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Коммуникационные колодцы, на которых разрушены крышки или люки, должны быть в течение часа ограждены собственниками, арендаторами, концессионерами сетей, обозначены соответствующими предупреждающими знаками и заменены в сроки не более 1 дня.</w:t>
      </w:r>
    </w:p>
    <w:p w:rsidR="00D57387" w:rsidRPr="00D57387" w:rsidRDefault="00D57387" w:rsidP="00D57387">
      <w:pPr>
        <w:widowControl w:val="0"/>
        <w:autoSpaceDE w:val="0"/>
        <w:autoSpaceDN w:val="0"/>
        <w:ind w:firstLine="709"/>
        <w:jc w:val="both"/>
        <w:rPr>
          <w:sz w:val="28"/>
          <w:szCs w:val="28"/>
        </w:rPr>
      </w:pPr>
      <w:r w:rsidRPr="00D57387">
        <w:rPr>
          <w:sz w:val="28"/>
          <w:szCs w:val="28"/>
        </w:rPr>
        <w:t>Наличие открытых люков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5.7. 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Складирование нечистот на проезжую часть улиц, тротуары и газоны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Ликвидация последствий утечек выполняется силами и за счет владельцев, арендаторов, концессионеров поврежденных инженерных сетей.</w:t>
      </w:r>
    </w:p>
    <w:p w:rsidR="00D57387" w:rsidRPr="00D57387" w:rsidRDefault="00D57387" w:rsidP="00D57387">
      <w:pPr>
        <w:widowControl w:val="0"/>
        <w:autoSpaceDE w:val="0"/>
        <w:autoSpaceDN w:val="0"/>
        <w:ind w:firstLine="709"/>
        <w:jc w:val="both"/>
        <w:rPr>
          <w:sz w:val="28"/>
          <w:szCs w:val="28"/>
        </w:rPr>
      </w:pPr>
      <w:r w:rsidRPr="00D57387">
        <w:rPr>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5.9.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rsidR="00D57387" w:rsidRPr="00D57387" w:rsidRDefault="00D57387" w:rsidP="00D57387">
      <w:pPr>
        <w:widowControl w:val="0"/>
        <w:autoSpaceDE w:val="0"/>
        <w:autoSpaceDN w:val="0"/>
        <w:ind w:firstLine="709"/>
        <w:jc w:val="both"/>
        <w:rPr>
          <w:sz w:val="28"/>
          <w:szCs w:val="28"/>
        </w:rPr>
      </w:pPr>
      <w:r w:rsidRPr="00D57387">
        <w:rPr>
          <w:sz w:val="28"/>
          <w:szCs w:val="28"/>
        </w:rPr>
        <w:t>5.10. 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D57387" w:rsidRPr="00D57387" w:rsidRDefault="00D57387" w:rsidP="00D57387">
      <w:pPr>
        <w:widowControl w:val="0"/>
        <w:autoSpaceDE w:val="0"/>
        <w:autoSpaceDN w:val="0"/>
        <w:ind w:firstLine="709"/>
        <w:jc w:val="both"/>
        <w:rPr>
          <w:sz w:val="28"/>
          <w:szCs w:val="28"/>
        </w:rPr>
      </w:pPr>
      <w:r w:rsidRPr="00D57387">
        <w:rPr>
          <w:sz w:val="28"/>
          <w:szCs w:val="28"/>
        </w:rPr>
        <w:t>5.11. Юридические лица, физические лица, индивидуальные предприниматели при производстве ремонтно-строительных и восстановительных работ, работ, проводимых на территориях без твердого покрытия (карьеров, площадок складирования кормов, материалов и т.д.), обеспечивают уборку остатков строительных материалов, грунта, мусора, образованных в процессе работ, а также с прилегающие территории, а так же следят за чистотой подъездных путей и автотранспорта в целях недопущения загрязнения прилегающих улиц и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Запрещается выезд транспортных средств с площадок, на которых проводятся строительные работы и грязных поверхностей без предварительной мойки колес и кузовов, создающих угрозу загрязнения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5.12. Физические и юридические лица, индивидуальные предприниматели, осуществляющие деятельность по оказанию услуг по ремонту автотранспорта и шиномонтажа на территории сельского поселения должны иметь:</w:t>
      </w:r>
    </w:p>
    <w:p w:rsidR="00D57387" w:rsidRPr="00D57387" w:rsidRDefault="00D57387" w:rsidP="00D57387">
      <w:pPr>
        <w:widowControl w:val="0"/>
        <w:autoSpaceDE w:val="0"/>
        <w:autoSpaceDN w:val="0"/>
        <w:ind w:firstLine="709"/>
        <w:jc w:val="both"/>
        <w:rPr>
          <w:sz w:val="28"/>
          <w:szCs w:val="28"/>
        </w:rPr>
      </w:pPr>
      <w:r w:rsidRPr="00D57387">
        <w:rPr>
          <w:sz w:val="28"/>
          <w:szCs w:val="28"/>
        </w:rPr>
        <w:t>- обозначенное, специально отведённое обустроенное место для сбора и временного хранения использованных автопокрышек и деталей машин, ртутьсодержащих ламп, отработанных масел;</w:t>
      </w:r>
    </w:p>
    <w:p w:rsidR="00D57387" w:rsidRPr="00D57387" w:rsidRDefault="00D57387" w:rsidP="00D57387">
      <w:pPr>
        <w:ind w:firstLine="709"/>
        <w:jc w:val="both"/>
        <w:rPr>
          <w:sz w:val="28"/>
          <w:szCs w:val="28"/>
        </w:rPr>
      </w:pPr>
      <w:r w:rsidRPr="00D57387">
        <w:rPr>
          <w:sz w:val="28"/>
          <w:szCs w:val="28"/>
        </w:rPr>
        <w:t>- 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5.13.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w:t>
      </w:r>
      <w:r w:rsidRPr="00D57387">
        <w:rPr>
          <w:sz w:val="28"/>
          <w:szCs w:val="28"/>
        </w:rPr>
        <w:lastRenderedPageBreak/>
        <w:t>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rsidR="00D57387" w:rsidRPr="00D57387" w:rsidRDefault="00D57387" w:rsidP="00D57387">
      <w:pPr>
        <w:widowControl w:val="0"/>
        <w:autoSpaceDE w:val="0"/>
        <w:autoSpaceDN w:val="0"/>
        <w:ind w:firstLine="709"/>
        <w:jc w:val="both"/>
        <w:rPr>
          <w:sz w:val="28"/>
          <w:szCs w:val="28"/>
        </w:rPr>
      </w:pPr>
      <w:r w:rsidRPr="00D57387">
        <w:rPr>
          <w:sz w:val="28"/>
          <w:szCs w:val="28"/>
        </w:rPr>
        <w:t>Ответственность за содержание туалетов (биотуалетов) возлагается на его владельца или обслуживающую организацию.</w:t>
      </w:r>
    </w:p>
    <w:p w:rsidR="00D57387" w:rsidRPr="00D57387" w:rsidRDefault="00D57387" w:rsidP="00D57387">
      <w:pPr>
        <w:widowControl w:val="0"/>
        <w:autoSpaceDE w:val="0"/>
        <w:autoSpaceDN w:val="0"/>
        <w:ind w:firstLine="709"/>
        <w:jc w:val="both"/>
        <w:rPr>
          <w:sz w:val="28"/>
          <w:szCs w:val="28"/>
        </w:rPr>
      </w:pPr>
      <w:r w:rsidRPr="00D57387">
        <w:rPr>
          <w:sz w:val="28"/>
          <w:szCs w:val="28"/>
        </w:rPr>
        <w:t>Переполнение туалетов (биотуалетов) фекалиями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5.14. Организаторы массовых мероприятий обеспечивают установку биотуалетов, контейнеров, урн в необходимых количествах согласно СанПиН.</w:t>
      </w:r>
    </w:p>
    <w:p w:rsidR="00D57387" w:rsidRPr="00D57387" w:rsidRDefault="00D57387" w:rsidP="00D57387">
      <w:pPr>
        <w:widowControl w:val="0"/>
        <w:autoSpaceDE w:val="0"/>
        <w:autoSpaceDN w:val="0"/>
        <w:ind w:firstLine="709"/>
        <w:jc w:val="both"/>
        <w:rPr>
          <w:sz w:val="28"/>
          <w:szCs w:val="28"/>
        </w:rPr>
      </w:pPr>
      <w:r w:rsidRPr="00D57387">
        <w:rPr>
          <w:sz w:val="28"/>
          <w:szCs w:val="28"/>
        </w:rPr>
        <w:t>5.15. Надлежащее санитарное содержание сельских кладбищ обеспечивает администрация сельского поселения по договору со специализированными организациями.</w:t>
      </w:r>
    </w:p>
    <w:p w:rsidR="00D57387" w:rsidRPr="00D57387" w:rsidRDefault="00D57387" w:rsidP="00D57387">
      <w:pPr>
        <w:widowControl w:val="0"/>
        <w:autoSpaceDE w:val="0"/>
        <w:autoSpaceDN w:val="0"/>
        <w:ind w:firstLine="709"/>
        <w:jc w:val="both"/>
        <w:rPr>
          <w:sz w:val="28"/>
          <w:szCs w:val="28"/>
        </w:rPr>
      </w:pPr>
      <w:r w:rsidRPr="00D57387">
        <w:rPr>
          <w:sz w:val="28"/>
          <w:szCs w:val="28"/>
        </w:rPr>
        <w:t>5.16. 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rsidR="00D57387" w:rsidRPr="00D57387" w:rsidRDefault="00D57387" w:rsidP="00D57387">
      <w:pPr>
        <w:widowControl w:val="0"/>
        <w:autoSpaceDE w:val="0"/>
        <w:autoSpaceDN w:val="0"/>
        <w:ind w:firstLine="709"/>
        <w:jc w:val="both"/>
        <w:rPr>
          <w:sz w:val="28"/>
          <w:szCs w:val="28"/>
        </w:rPr>
      </w:pPr>
      <w:r w:rsidRPr="00D57387">
        <w:rPr>
          <w:sz w:val="28"/>
          <w:szCs w:val="28"/>
        </w:rPr>
        <w:t>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w:t>
      </w:r>
    </w:p>
    <w:p w:rsidR="00D57387" w:rsidRPr="00D57387" w:rsidRDefault="00D57387" w:rsidP="00D57387">
      <w:pPr>
        <w:widowControl w:val="0"/>
        <w:autoSpaceDE w:val="0"/>
        <w:autoSpaceDN w:val="0"/>
        <w:ind w:firstLine="709"/>
        <w:jc w:val="both"/>
        <w:rPr>
          <w:sz w:val="28"/>
          <w:szCs w:val="28"/>
        </w:rPr>
      </w:pPr>
      <w:r w:rsidRPr="00D57387">
        <w:rPr>
          <w:sz w:val="28"/>
          <w:szCs w:val="28"/>
        </w:rPr>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rsidR="00D57387" w:rsidRPr="00D57387" w:rsidRDefault="00D57387" w:rsidP="00D57387">
      <w:pPr>
        <w:widowControl w:val="0"/>
        <w:autoSpaceDE w:val="0"/>
        <w:autoSpaceDN w:val="0"/>
        <w:ind w:firstLine="709"/>
        <w:jc w:val="both"/>
        <w:rPr>
          <w:sz w:val="28"/>
          <w:szCs w:val="28"/>
        </w:rPr>
      </w:pPr>
      <w:r w:rsidRPr="00D57387">
        <w:rPr>
          <w:sz w:val="28"/>
          <w:szCs w:val="28"/>
        </w:rPr>
        <w:t>5.17. 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5.18. В целях обеспечения чистоты и порядка на территории сельского поселения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D57387" w:rsidRPr="00D57387" w:rsidRDefault="00D57387" w:rsidP="00D57387">
      <w:pPr>
        <w:widowControl w:val="0"/>
        <w:autoSpaceDE w:val="0"/>
        <w:autoSpaceDN w:val="0"/>
        <w:ind w:firstLine="709"/>
        <w:jc w:val="both"/>
        <w:rPr>
          <w:sz w:val="28"/>
          <w:szCs w:val="28"/>
        </w:rPr>
      </w:pPr>
      <w:r w:rsidRPr="00D57387">
        <w:rPr>
          <w:sz w:val="28"/>
          <w:szCs w:val="28"/>
        </w:rPr>
        <w:t>- сбрасывать мусор из окон зданий, из транспортных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 сброс гражданами на территориях объектов благоустройства окурков вне урн;</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вывоз снега, льда, мусора, твердых бытовых отходов, крупногабаритного </w:t>
      </w:r>
      <w:r w:rsidRPr="00D57387">
        <w:rPr>
          <w:sz w:val="28"/>
          <w:szCs w:val="28"/>
        </w:rPr>
        <w:lastRenderedPageBreak/>
        <w:t>мусора, строительного мусора, смета и иных отходов в не отведенные для этого места;</w:t>
      </w:r>
    </w:p>
    <w:p w:rsidR="00D57387" w:rsidRPr="00D57387" w:rsidRDefault="00D57387" w:rsidP="00D57387">
      <w:pPr>
        <w:ind w:firstLine="709"/>
        <w:jc w:val="both"/>
        <w:rPr>
          <w:sz w:val="28"/>
          <w:szCs w:val="28"/>
        </w:rPr>
      </w:pPr>
      <w:r w:rsidRPr="00D57387">
        <w:rPr>
          <w:sz w:val="28"/>
          <w:szCs w:val="28"/>
        </w:rPr>
        <w:t>- 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D57387" w:rsidRPr="00D57387" w:rsidRDefault="00D57387" w:rsidP="00D57387">
      <w:pPr>
        <w:widowControl w:val="0"/>
        <w:autoSpaceDE w:val="0"/>
        <w:autoSpaceDN w:val="0"/>
        <w:ind w:firstLine="709"/>
        <w:jc w:val="both"/>
        <w:rPr>
          <w:sz w:val="28"/>
          <w:szCs w:val="28"/>
        </w:rPr>
      </w:pPr>
      <w:r w:rsidRPr="00D57387">
        <w:rPr>
          <w:sz w:val="28"/>
          <w:szCs w:val="28"/>
        </w:rPr>
        <w:t>- 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транспортных средств, препятствующее механизированной уборке автомобильных дорог и вывозу мусора, отходов;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самовольная установка железобетонных блоков, столбов, ограждений и других сооружений во внутриквартальных проездах;</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хранение материалов, сырья, продукции, товаров, тары, механизмов, оборудования вне специально установленных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откачивание воды на проезжую часть автомобильных дорог;</w:t>
      </w:r>
    </w:p>
    <w:p w:rsidR="00D57387" w:rsidRPr="00D57387" w:rsidRDefault="00D57387" w:rsidP="00D57387">
      <w:pPr>
        <w:widowControl w:val="0"/>
        <w:autoSpaceDE w:val="0"/>
        <w:autoSpaceDN w:val="0"/>
        <w:ind w:firstLine="709"/>
        <w:jc w:val="both"/>
        <w:rPr>
          <w:sz w:val="28"/>
          <w:szCs w:val="28"/>
        </w:rPr>
      </w:pPr>
      <w:r w:rsidRPr="00D57387">
        <w:rPr>
          <w:sz w:val="28"/>
          <w:szCs w:val="28"/>
        </w:rPr>
        <w:t>- сброс сточных вод и жидких бытовых отходов в водные объекты, дороги, полосы отвода дорог, тротуары и на рельеф местности;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D57387" w:rsidRPr="00D57387" w:rsidRDefault="00D57387" w:rsidP="00D57387">
      <w:pPr>
        <w:widowControl w:val="0"/>
        <w:autoSpaceDE w:val="0"/>
        <w:autoSpaceDN w:val="0"/>
        <w:ind w:firstLine="709"/>
        <w:jc w:val="both"/>
        <w:rPr>
          <w:sz w:val="28"/>
          <w:szCs w:val="28"/>
        </w:rPr>
      </w:pPr>
      <w:r w:rsidRPr="00D57387">
        <w:rPr>
          <w:sz w:val="28"/>
          <w:szCs w:val="28"/>
        </w:rPr>
        <w:t>- повреждать или уничтожать урны, фонари уличного освещения, памятники и другие малые архитектурные формы;</w:t>
      </w:r>
    </w:p>
    <w:p w:rsidR="00D57387" w:rsidRPr="00D57387" w:rsidRDefault="00D57387" w:rsidP="00D57387">
      <w:pPr>
        <w:widowControl w:val="0"/>
        <w:autoSpaceDE w:val="0"/>
        <w:autoSpaceDN w:val="0"/>
        <w:ind w:firstLine="709"/>
        <w:jc w:val="both"/>
        <w:rPr>
          <w:sz w:val="28"/>
          <w:szCs w:val="28"/>
        </w:rPr>
      </w:pPr>
      <w:r w:rsidRPr="00D57387">
        <w:rPr>
          <w:sz w:val="28"/>
          <w:szCs w:val="28"/>
        </w:rPr>
        <w:t>- повреждение либо уничтожение газонов, деревьев, кустарников, цветников, дорожек и площадок, растительного слоя почвы;</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сгребание листвы, грязи к комлевой части деревьев, кустарников;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D57387" w:rsidRPr="00D57387" w:rsidRDefault="00D57387" w:rsidP="00D57387">
      <w:pPr>
        <w:widowControl w:val="0"/>
        <w:autoSpaceDE w:val="0"/>
        <w:autoSpaceDN w:val="0"/>
        <w:ind w:firstLine="709"/>
        <w:jc w:val="both"/>
        <w:rPr>
          <w:sz w:val="28"/>
          <w:szCs w:val="28"/>
        </w:rPr>
      </w:pPr>
      <w:r w:rsidRPr="00D57387">
        <w:rPr>
          <w:sz w:val="28"/>
          <w:szCs w:val="28"/>
        </w:rPr>
        <w:t>- мойка автомашин, слив топлива и масел, регулировка звукового сигнала, тормозов и двигателя на придомовых (прилегающих) территориях;</w:t>
      </w:r>
    </w:p>
    <w:p w:rsidR="00D57387" w:rsidRPr="00D57387" w:rsidRDefault="00D57387" w:rsidP="00D57387">
      <w:pPr>
        <w:widowControl w:val="0"/>
        <w:autoSpaceDE w:val="0"/>
        <w:autoSpaceDN w:val="0"/>
        <w:ind w:firstLine="709"/>
        <w:jc w:val="both"/>
        <w:rPr>
          <w:sz w:val="28"/>
          <w:szCs w:val="28"/>
        </w:rPr>
      </w:pPr>
      <w:r w:rsidRPr="00D57387">
        <w:rPr>
          <w:sz w:val="28"/>
          <w:szCs w:val="28"/>
        </w:rPr>
        <w:t>- выпас скота и домашней птицы в парках, скверах и других общественных местах;</w:t>
      </w:r>
    </w:p>
    <w:p w:rsidR="00D57387" w:rsidRPr="00D57387" w:rsidRDefault="00D57387" w:rsidP="00D57387">
      <w:pPr>
        <w:widowControl w:val="0"/>
        <w:autoSpaceDE w:val="0"/>
        <w:autoSpaceDN w:val="0"/>
        <w:ind w:firstLine="709"/>
        <w:jc w:val="both"/>
        <w:rPr>
          <w:sz w:val="28"/>
          <w:szCs w:val="28"/>
        </w:rPr>
      </w:pPr>
      <w:r w:rsidRPr="00D57387">
        <w:rPr>
          <w:sz w:val="28"/>
          <w:szCs w:val="28"/>
        </w:rPr>
        <w:t>- купание в неустановленных местах;</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производство строительных, ремонтных, в том числе земляных, работ, требующих выдачи разрешения, без соответствующих разрешений;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занятие территории поселения, в том числе под склады, гаражи, киоски, лотки, овощные ямы, голубятни, огороды, складирование мусора;</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переоборудование фасадов зданий, инженерных сооружений, павильонов, киосков, ограждений и других объектов;</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D57387" w:rsidRPr="00D57387" w:rsidRDefault="00D57387" w:rsidP="00D57387">
      <w:pPr>
        <w:widowControl w:val="0"/>
        <w:autoSpaceDE w:val="0"/>
        <w:autoSpaceDN w:val="0"/>
        <w:ind w:firstLine="709"/>
        <w:jc w:val="both"/>
        <w:rPr>
          <w:sz w:val="28"/>
          <w:szCs w:val="28"/>
        </w:rPr>
      </w:pPr>
      <w:r w:rsidRPr="00D57387">
        <w:rPr>
          <w:sz w:val="28"/>
          <w:szCs w:val="28"/>
        </w:rPr>
        <w:t>- нарушение тишины и покоя граждан в период с 23.00 до 7.00 часов в помещениях и на территориях, защищаемых от шумовых воздействий;</w:t>
      </w:r>
    </w:p>
    <w:p w:rsidR="00D57387" w:rsidRPr="00D57387" w:rsidRDefault="00D57387" w:rsidP="00D57387">
      <w:pPr>
        <w:widowControl w:val="0"/>
        <w:autoSpaceDE w:val="0"/>
        <w:autoSpaceDN w:val="0"/>
        <w:ind w:firstLine="709"/>
        <w:jc w:val="both"/>
        <w:rPr>
          <w:sz w:val="28"/>
          <w:szCs w:val="28"/>
        </w:rPr>
      </w:pPr>
      <w:r w:rsidRPr="00D57387">
        <w:rPr>
          <w:sz w:val="28"/>
          <w:szCs w:val="28"/>
        </w:rPr>
        <w:t>- нарушение установленных органами государственной власти правил охраны жизни людей на водных объектах;</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и использование официальных символов (герба, флага и гимна) Российской Федерации, Республики Башкортостан, муниципального образования Кигинский  район Республики Башкортостан, сельского поселения не в порядке, установленном законодательством Российской Федерации, Республики Башкортостан, нормативными правовыми актами органов местного самоуправления.</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bookmarkStart w:id="8" w:name="_Hlk135380592"/>
      <w:r w:rsidRPr="00D57387">
        <w:rPr>
          <w:b/>
          <w:bCs/>
          <w:sz w:val="28"/>
          <w:szCs w:val="28"/>
        </w:rPr>
        <w:t>5.1. Требования к архитектурно-художественному облику территорий в части требований к внешнему виду зданий, строений,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5.1.1.  Благоустройство зданий и сооружений включает в себя единые и обязательные для исполнения требования к внешнему оформлению и содержанию зданий и сооружений на территории сельского поселения, определяет элементы, допустимые и не допустимые к размещению на фасадах зданий, строений и сооружений, требования к внешнему виду, материалам и установке (размещению) указанных элементов на фасадах зданий и сооружений, в целях обеспечения комплексного решения существующей архитектурной среды, сохранения архитектурно-исторического наследия, формирования целостного архитектурно-эстетического облика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5.1.2 Основным принципом внешнего оформления фасадов зданий и </w:t>
      </w:r>
      <w:r w:rsidRPr="00D57387">
        <w:rPr>
          <w:sz w:val="28"/>
          <w:szCs w:val="28"/>
        </w:rPr>
        <w:lastRenderedPageBreak/>
        <w:t>сооружений на территории сельского поселения является комплексный подход к оформлению зданий и сооружений, фасадов и (или) его отдельных деталей и элементов, обеспечение целостности восприятия объекта в сельской среде.</w:t>
      </w:r>
    </w:p>
    <w:p w:rsidR="00D57387" w:rsidRPr="00D57387" w:rsidRDefault="00D57387" w:rsidP="00D57387">
      <w:pPr>
        <w:widowControl w:val="0"/>
        <w:autoSpaceDE w:val="0"/>
        <w:autoSpaceDN w:val="0"/>
        <w:ind w:firstLine="709"/>
        <w:jc w:val="both"/>
        <w:rPr>
          <w:sz w:val="28"/>
          <w:szCs w:val="28"/>
        </w:rPr>
      </w:pPr>
      <w:r w:rsidRPr="00D57387">
        <w:rPr>
          <w:sz w:val="28"/>
          <w:szCs w:val="28"/>
        </w:rPr>
        <w:t>5.1.3. Требования, предъявляемые к внешнему виду фасада, в том числе, его отдельным деталям или элементам, определяются:</w:t>
      </w:r>
    </w:p>
    <w:p w:rsidR="00D57387" w:rsidRPr="00D57387" w:rsidRDefault="00D57387" w:rsidP="00D57387">
      <w:pPr>
        <w:widowControl w:val="0"/>
        <w:autoSpaceDE w:val="0"/>
        <w:autoSpaceDN w:val="0"/>
        <w:ind w:firstLine="709"/>
        <w:jc w:val="both"/>
        <w:rPr>
          <w:sz w:val="28"/>
          <w:szCs w:val="28"/>
        </w:rPr>
      </w:pPr>
      <w:r w:rsidRPr="00D57387">
        <w:rPr>
          <w:sz w:val="28"/>
          <w:szCs w:val="28"/>
        </w:rPr>
        <w:t>1) архитектурным градостроительным обликом (в случае строительства/реконструкции объекта капитального строительства) и/или паспортом цветового решения фасада зданий, строений, сооружений, ограждений (при производстве текущего/капитального ремонта);</w:t>
      </w:r>
    </w:p>
    <w:p w:rsidR="00D57387" w:rsidRPr="00D57387" w:rsidRDefault="00D57387" w:rsidP="00D57387">
      <w:pPr>
        <w:widowControl w:val="0"/>
        <w:autoSpaceDE w:val="0"/>
        <w:autoSpaceDN w:val="0"/>
        <w:ind w:firstLine="709"/>
        <w:jc w:val="both"/>
        <w:rPr>
          <w:sz w:val="28"/>
          <w:szCs w:val="28"/>
        </w:rPr>
      </w:pPr>
      <w:r w:rsidRPr="00D57387">
        <w:rPr>
          <w:sz w:val="28"/>
          <w:szCs w:val="28"/>
        </w:rPr>
        <w:t>2) историко-культурной ценностью здания,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3) техническим состоянием основных несущих конструкций здания,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4) градостроительным зонированием территории городского округа.</w:t>
      </w:r>
    </w:p>
    <w:p w:rsidR="00D57387" w:rsidRPr="00D57387" w:rsidRDefault="00D57387" w:rsidP="00D57387">
      <w:pPr>
        <w:widowControl w:val="0"/>
        <w:autoSpaceDE w:val="0"/>
        <w:autoSpaceDN w:val="0"/>
        <w:ind w:firstLine="709"/>
        <w:jc w:val="both"/>
        <w:rPr>
          <w:sz w:val="28"/>
          <w:szCs w:val="28"/>
        </w:rPr>
      </w:pPr>
      <w:r w:rsidRPr="00D57387">
        <w:rPr>
          <w:sz w:val="28"/>
          <w:szCs w:val="28"/>
        </w:rPr>
        <w:t>5.1.4. Собственники зданий и сооружений и (или) иные лица, на которых возложены соответствующие обязанности, обязаны сохранять архитектуру зданий и сооружений, соблюдать требования по содержанию фасадов, установленные правилами и нормами технической эксплуатации зданий, строений и сооружений, настоящими Правилами и иными муниципальными правовыми актами.</w:t>
      </w:r>
    </w:p>
    <w:p w:rsidR="00D57387" w:rsidRPr="00D57387" w:rsidRDefault="00D57387" w:rsidP="00D57387">
      <w:pPr>
        <w:widowControl w:val="0"/>
        <w:autoSpaceDE w:val="0"/>
        <w:autoSpaceDN w:val="0"/>
        <w:ind w:firstLine="709"/>
        <w:jc w:val="both"/>
        <w:rPr>
          <w:sz w:val="28"/>
          <w:szCs w:val="28"/>
        </w:rPr>
      </w:pPr>
      <w:r w:rsidRPr="00D57387">
        <w:rPr>
          <w:sz w:val="28"/>
          <w:szCs w:val="28"/>
        </w:rPr>
        <w:t>5.1.5. При эксплуатации здания и сооружения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2) отделка и окраска фасада и его элементов материалами, отличающимися по цвету от установленного для данного здания, сооружения проектной документацией и паспортом цветового решения фасада жилого и нежилого объекта;</w:t>
      </w:r>
    </w:p>
    <w:p w:rsidR="00D57387" w:rsidRPr="00D57387" w:rsidRDefault="00D57387" w:rsidP="00D57387">
      <w:pPr>
        <w:widowControl w:val="0"/>
        <w:autoSpaceDE w:val="0"/>
        <w:autoSpaceDN w:val="0"/>
        <w:ind w:firstLine="709"/>
        <w:jc w:val="both"/>
        <w:rPr>
          <w:sz w:val="28"/>
          <w:szCs w:val="28"/>
        </w:rPr>
      </w:pPr>
      <w:r w:rsidRPr="00D57387">
        <w:rPr>
          <w:sz w:val="28"/>
          <w:szCs w:val="28"/>
        </w:rPr>
        <w:t>3)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если это не предусмотрено проектной документацией, оформленной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4) окраска фасадов до восстановления разрушенных или поврежденных архитектурных деталей;</w:t>
      </w:r>
    </w:p>
    <w:p w:rsidR="00D57387" w:rsidRPr="00D57387" w:rsidRDefault="00D57387" w:rsidP="00D57387">
      <w:pPr>
        <w:widowControl w:val="0"/>
        <w:autoSpaceDE w:val="0"/>
        <w:autoSpaceDN w:val="0"/>
        <w:ind w:firstLine="709"/>
        <w:jc w:val="both"/>
        <w:rPr>
          <w:sz w:val="28"/>
          <w:szCs w:val="28"/>
        </w:rPr>
      </w:pPr>
      <w:r w:rsidRPr="00D57387">
        <w:rPr>
          <w:sz w:val="28"/>
          <w:szCs w:val="28"/>
        </w:rPr>
        <w:t>5) окраска фасадов, архитектурных деталей и цоколей, выполненных из натурального камня, каменной терразитовой штукатурки, а также облицованных плиткой;</w:t>
      </w:r>
    </w:p>
    <w:p w:rsidR="00D57387" w:rsidRPr="00D57387" w:rsidRDefault="00D57387" w:rsidP="00D57387">
      <w:pPr>
        <w:widowControl w:val="0"/>
        <w:autoSpaceDE w:val="0"/>
        <w:autoSpaceDN w:val="0"/>
        <w:ind w:firstLine="709"/>
        <w:jc w:val="both"/>
        <w:rPr>
          <w:sz w:val="28"/>
          <w:szCs w:val="28"/>
        </w:rPr>
      </w:pPr>
      <w:r w:rsidRPr="00D57387">
        <w:rPr>
          <w:sz w:val="28"/>
          <w:szCs w:val="28"/>
        </w:rPr>
        <w:t>6) частичная окраска фасадов (исключение составляет полная окраска первых этажей зданий);</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7) произвольное изменение цветового решения, рисунка и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оформленной в установленном порядке проектной документации и паспорту цветового решения фасада жилого и нежилого </w:t>
      </w:r>
      <w:r w:rsidRPr="00D57387">
        <w:rPr>
          <w:sz w:val="28"/>
          <w:szCs w:val="28"/>
        </w:rPr>
        <w:lastRenderedPageBreak/>
        <w:t>объекта;</w:t>
      </w:r>
    </w:p>
    <w:p w:rsidR="00D57387" w:rsidRPr="00D57387" w:rsidRDefault="00D57387" w:rsidP="00D57387">
      <w:pPr>
        <w:widowControl w:val="0"/>
        <w:autoSpaceDE w:val="0"/>
        <w:autoSpaceDN w:val="0"/>
        <w:ind w:firstLine="709"/>
        <w:jc w:val="both"/>
        <w:rPr>
          <w:sz w:val="28"/>
          <w:szCs w:val="28"/>
        </w:rPr>
      </w:pPr>
      <w:r w:rsidRPr="00D57387">
        <w:rPr>
          <w:sz w:val="28"/>
          <w:szCs w:val="28"/>
        </w:rPr>
        <w:t>8) оборудование существующих козырьков и навесов дополнительными элементами и устройствами фасадов зданий и сооружений, нарушающими декоративное решение и их внешний вид;</w:t>
      </w:r>
    </w:p>
    <w:p w:rsidR="00D57387" w:rsidRPr="00D57387" w:rsidRDefault="00D57387" w:rsidP="00D57387">
      <w:pPr>
        <w:widowControl w:val="0"/>
        <w:autoSpaceDE w:val="0"/>
        <w:autoSpaceDN w:val="0"/>
        <w:ind w:firstLine="709"/>
        <w:jc w:val="both"/>
        <w:rPr>
          <w:sz w:val="28"/>
          <w:szCs w:val="28"/>
        </w:rPr>
      </w:pPr>
      <w:r w:rsidRPr="00D57387">
        <w:rPr>
          <w:sz w:val="28"/>
          <w:szCs w:val="28"/>
        </w:rPr>
        <w:t>9) крепление к стенам зданий, сооружений средств информационного оформления и наружной рекламы с нарушением установленных требований;</w:t>
      </w:r>
    </w:p>
    <w:p w:rsidR="00D57387" w:rsidRPr="00D57387" w:rsidRDefault="00D57387" w:rsidP="00D57387">
      <w:pPr>
        <w:widowControl w:val="0"/>
        <w:autoSpaceDE w:val="0"/>
        <w:autoSpaceDN w:val="0"/>
        <w:ind w:firstLine="709"/>
        <w:jc w:val="both"/>
        <w:rPr>
          <w:sz w:val="28"/>
          <w:szCs w:val="28"/>
        </w:rPr>
      </w:pPr>
      <w:r w:rsidRPr="00D57387">
        <w:rPr>
          <w:sz w:val="28"/>
          <w:szCs w:val="28"/>
        </w:rPr>
        <w:t>10)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11) размещение запасов любого вида кабеля вне распределительных шкафов;</w:t>
      </w:r>
    </w:p>
    <w:p w:rsidR="00D57387" w:rsidRPr="00D57387" w:rsidRDefault="00D57387" w:rsidP="00D57387">
      <w:pPr>
        <w:widowControl w:val="0"/>
        <w:autoSpaceDE w:val="0"/>
        <w:autoSpaceDN w:val="0"/>
        <w:ind w:firstLine="709"/>
        <w:jc w:val="both"/>
        <w:rPr>
          <w:sz w:val="28"/>
          <w:szCs w:val="28"/>
        </w:rPr>
      </w:pPr>
      <w:r w:rsidRPr="00D57387">
        <w:rPr>
          <w:sz w:val="28"/>
          <w:szCs w:val="28"/>
        </w:rPr>
        <w:t>12)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57387" w:rsidRPr="00D57387" w:rsidRDefault="00D57387" w:rsidP="00D57387">
      <w:pPr>
        <w:widowControl w:val="0"/>
        <w:autoSpaceDE w:val="0"/>
        <w:autoSpaceDN w:val="0"/>
        <w:ind w:firstLine="709"/>
        <w:jc w:val="both"/>
        <w:rPr>
          <w:sz w:val="28"/>
          <w:szCs w:val="28"/>
        </w:rPr>
      </w:pPr>
      <w:r w:rsidRPr="00D57387">
        <w:rPr>
          <w:sz w:val="28"/>
          <w:szCs w:val="28"/>
        </w:rPr>
        <w:t>13) повреждение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D57387" w:rsidRPr="00D57387" w:rsidRDefault="00D57387" w:rsidP="00D57387">
      <w:pPr>
        <w:widowControl w:val="0"/>
        <w:autoSpaceDE w:val="0"/>
        <w:autoSpaceDN w:val="0"/>
        <w:ind w:firstLine="709"/>
        <w:jc w:val="both"/>
        <w:rPr>
          <w:sz w:val="28"/>
          <w:szCs w:val="28"/>
        </w:rPr>
      </w:pPr>
      <w:r w:rsidRPr="00D57387">
        <w:rPr>
          <w:sz w:val="28"/>
          <w:szCs w:val="28"/>
        </w:rPr>
        <w:t>14) нарушение герметизации межпанельных стыков;</w:t>
      </w:r>
    </w:p>
    <w:p w:rsidR="00D57387" w:rsidRPr="00D57387" w:rsidRDefault="00D57387" w:rsidP="00D57387">
      <w:pPr>
        <w:widowControl w:val="0"/>
        <w:autoSpaceDE w:val="0"/>
        <w:autoSpaceDN w:val="0"/>
        <w:ind w:firstLine="709"/>
        <w:jc w:val="both"/>
        <w:rPr>
          <w:sz w:val="28"/>
          <w:szCs w:val="28"/>
        </w:rPr>
      </w:pPr>
      <w:r w:rsidRPr="00D57387">
        <w:rPr>
          <w:sz w:val="28"/>
          <w:szCs w:val="28"/>
        </w:rPr>
        <w:t>15)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7387" w:rsidRPr="00D57387" w:rsidRDefault="00D57387" w:rsidP="00D57387">
      <w:pPr>
        <w:widowControl w:val="0"/>
        <w:autoSpaceDE w:val="0"/>
        <w:autoSpaceDN w:val="0"/>
        <w:ind w:firstLine="709"/>
        <w:jc w:val="both"/>
        <w:rPr>
          <w:sz w:val="28"/>
          <w:szCs w:val="28"/>
        </w:rPr>
      </w:pPr>
      <w:r w:rsidRPr="00D57387">
        <w:rPr>
          <w:sz w:val="28"/>
          <w:szCs w:val="28"/>
        </w:rPr>
        <w:t>16) повреждение (загрязнение) выступающих элементов фасадов зданий и сооружений: балконов, лоджий, эркеров, тамбуров, карнизов, козырьков и т.п.;</w:t>
      </w:r>
    </w:p>
    <w:p w:rsidR="00D57387" w:rsidRPr="00D57387" w:rsidRDefault="00D57387" w:rsidP="00D57387">
      <w:pPr>
        <w:widowControl w:val="0"/>
        <w:autoSpaceDE w:val="0"/>
        <w:autoSpaceDN w:val="0"/>
        <w:ind w:firstLine="709"/>
        <w:jc w:val="both"/>
        <w:rPr>
          <w:sz w:val="28"/>
          <w:szCs w:val="28"/>
        </w:rPr>
      </w:pPr>
      <w:r w:rsidRPr="00D57387">
        <w:rPr>
          <w:sz w:val="28"/>
          <w:szCs w:val="28"/>
        </w:rPr>
        <w:t>17) размещение наружных блоков кондиционеров и антенн на архитектурных деталях, элементах декора, поверхностях с архитектурной отделкой, а также крепление, ведущее к повреждению поверхностей;</w:t>
      </w:r>
    </w:p>
    <w:p w:rsidR="00D57387" w:rsidRPr="00D57387" w:rsidRDefault="00D57387" w:rsidP="00D57387">
      <w:pPr>
        <w:widowControl w:val="0"/>
        <w:autoSpaceDE w:val="0"/>
        <w:autoSpaceDN w:val="0"/>
        <w:ind w:firstLine="709"/>
        <w:jc w:val="both"/>
        <w:rPr>
          <w:sz w:val="28"/>
          <w:szCs w:val="28"/>
        </w:rPr>
      </w:pPr>
      <w:r w:rsidRPr="00D57387">
        <w:rPr>
          <w:sz w:val="28"/>
          <w:szCs w:val="28"/>
        </w:rPr>
        <w:t>18) закрывать существующие декоративные, архитектурные и художественные элементы фасада элементами входной группы, новой отделкой и наружной рекламой при проектировании входных групп;</w:t>
      </w:r>
    </w:p>
    <w:p w:rsidR="00D57387" w:rsidRPr="00D57387" w:rsidRDefault="00D57387" w:rsidP="00D57387">
      <w:pPr>
        <w:widowControl w:val="0"/>
        <w:autoSpaceDE w:val="0"/>
        <w:autoSpaceDN w:val="0"/>
        <w:ind w:firstLine="709"/>
        <w:jc w:val="both"/>
        <w:rPr>
          <w:sz w:val="28"/>
          <w:szCs w:val="28"/>
        </w:rPr>
      </w:pPr>
      <w:r w:rsidRPr="00D57387">
        <w:rPr>
          <w:sz w:val="28"/>
          <w:szCs w:val="28"/>
        </w:rPr>
        <w:t>19) прокладка сетей инженерно-технического обеспечения открытым способом по фасаду здания.</w:t>
      </w:r>
    </w:p>
    <w:p w:rsidR="00D57387" w:rsidRPr="00D57387" w:rsidRDefault="00D57387" w:rsidP="00D57387">
      <w:pPr>
        <w:widowControl w:val="0"/>
        <w:autoSpaceDE w:val="0"/>
        <w:autoSpaceDN w:val="0"/>
        <w:ind w:firstLine="709"/>
        <w:jc w:val="both"/>
        <w:rPr>
          <w:sz w:val="28"/>
          <w:szCs w:val="28"/>
        </w:rPr>
      </w:pPr>
      <w:r w:rsidRPr="00D57387">
        <w:rPr>
          <w:sz w:val="28"/>
          <w:szCs w:val="28"/>
        </w:rPr>
        <w:t>5.1.6. Необходимость проведения ремонта, в том числе окраски фасадов или улучшения архитектурной выразительности здания, определяется в соответствии со строительными, санитарными и иными нормами и правилами, с учетом фактического состояния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5.1.7. При выполнении ремонтных (восстановительных) работ собственники, владельцы зданий и сооружений и подрядчик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1) соблюдать требования архитектурно-градостроительного облика и (или) паспорта цветового решения фасада, проектной документации, оформленной в установленном порядке, а также строительных норм и правил;</w:t>
      </w:r>
    </w:p>
    <w:p w:rsidR="00D57387" w:rsidRPr="00D57387" w:rsidRDefault="00D57387" w:rsidP="00D57387">
      <w:pPr>
        <w:widowControl w:val="0"/>
        <w:autoSpaceDE w:val="0"/>
        <w:autoSpaceDN w:val="0"/>
        <w:ind w:firstLine="709"/>
        <w:jc w:val="both"/>
        <w:rPr>
          <w:sz w:val="28"/>
          <w:szCs w:val="28"/>
        </w:rPr>
      </w:pPr>
      <w:r w:rsidRPr="00D57387">
        <w:rPr>
          <w:sz w:val="28"/>
          <w:szCs w:val="28"/>
        </w:rPr>
        <w:t>2) осуществлять производство работ с соблюдением мер, обеспечивающих сохранность архитектурно-художественного декора зданий и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3) обеспечивать сохранность зеленых насаждений, после осуществления работ восстанавливать благоустройство прилегающей к зданию территории (тротуаров, </w:t>
      </w:r>
      <w:r w:rsidRPr="00D57387">
        <w:rPr>
          <w:sz w:val="28"/>
          <w:szCs w:val="28"/>
        </w:rPr>
        <w:lastRenderedPageBreak/>
        <w:t>отмосток, дорог);</w:t>
      </w:r>
    </w:p>
    <w:p w:rsidR="00D57387" w:rsidRPr="00D57387" w:rsidRDefault="00D57387" w:rsidP="00D57387">
      <w:pPr>
        <w:widowControl w:val="0"/>
        <w:autoSpaceDE w:val="0"/>
        <w:autoSpaceDN w:val="0"/>
        <w:ind w:firstLine="709"/>
        <w:jc w:val="both"/>
        <w:rPr>
          <w:sz w:val="28"/>
          <w:szCs w:val="28"/>
        </w:rPr>
      </w:pPr>
      <w:r w:rsidRPr="00D57387">
        <w:rPr>
          <w:sz w:val="28"/>
          <w:szCs w:val="28"/>
        </w:rPr>
        <w:t>4) ограждать ремонтируемые здания и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5) размещать на строительных лесах и ограждениях информацию о производителе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6) защищать пленками и щитами не подлежащие окраске поверхности и (или) части зданий и сооружений: каменные цоколи и декор, поверхности, облицованные плиткой, мемориальные доски, а также отмостку вокруг зданий и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7) не допускать засорения прилегающей территории строительными отходами, материалами.</w:t>
      </w:r>
    </w:p>
    <w:p w:rsidR="00D57387" w:rsidRPr="00D57387" w:rsidRDefault="00D57387" w:rsidP="00D57387">
      <w:pPr>
        <w:widowControl w:val="0"/>
        <w:autoSpaceDE w:val="0"/>
        <w:autoSpaceDN w:val="0"/>
        <w:ind w:firstLine="709"/>
        <w:jc w:val="both"/>
        <w:rPr>
          <w:sz w:val="28"/>
          <w:szCs w:val="28"/>
        </w:rPr>
      </w:pPr>
      <w:r w:rsidRPr="00D57387">
        <w:rPr>
          <w:sz w:val="28"/>
          <w:szCs w:val="28"/>
        </w:rPr>
        <w:t>5.1.8. Торцы домов, просматриваемые с улицы, стены и перекрытия арочных проездов полностью окрашиваются в цвет главного фасада. Все необходимые и сохранившиеся на фасаде металлические и прочие детали, не являющиеся художественным декором здания, сооружения, а также арочные уголки, окрашиваются в соответствии с основным колером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5.1.9. Во избежание образования на стенах грязевых потеков металлические детали крепления (кронштейны пожарных лестниц и флагодержателей, ухваты водосточных труб и т.д.) должны быть обработаны антикоррозионными лакокрасочными материалами.</w:t>
      </w:r>
    </w:p>
    <w:p w:rsidR="00D57387" w:rsidRPr="00D57387" w:rsidRDefault="00D57387" w:rsidP="00D57387">
      <w:pPr>
        <w:widowControl w:val="0"/>
        <w:autoSpaceDE w:val="0"/>
        <w:autoSpaceDN w:val="0"/>
        <w:ind w:firstLine="709"/>
        <w:jc w:val="both"/>
        <w:rPr>
          <w:sz w:val="28"/>
          <w:szCs w:val="28"/>
        </w:rPr>
      </w:pPr>
      <w:r w:rsidRPr="00D57387">
        <w:rPr>
          <w:sz w:val="28"/>
          <w:szCs w:val="28"/>
        </w:rPr>
        <w:t>5.1.10. Отделку цоколя необходимо выполнять из материалов повышенной прочности, допускающих их очистку и мытье.</w:t>
      </w:r>
    </w:p>
    <w:p w:rsidR="00D57387" w:rsidRPr="00D57387" w:rsidRDefault="00D57387" w:rsidP="00D57387">
      <w:pPr>
        <w:widowControl w:val="0"/>
        <w:autoSpaceDE w:val="0"/>
        <w:autoSpaceDN w:val="0"/>
        <w:ind w:firstLine="709"/>
        <w:jc w:val="both"/>
        <w:rPr>
          <w:sz w:val="28"/>
          <w:szCs w:val="28"/>
        </w:rPr>
      </w:pPr>
      <w:r w:rsidRPr="00D57387">
        <w:rPr>
          <w:sz w:val="28"/>
          <w:szCs w:val="28"/>
        </w:rPr>
        <w:t>5.1.11. Местные разрушения облицовки, штукатурки, фактурного и окрасочного слоя, трещины в штукатурке, выкрашивание раствора из швов,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явления должны устраняться собственниками зданий, либо по соглашению (договору) с собственником иными лицами, во избежание их дальнейшего повреждения.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5.1.12. Окраска фасадов зданий и его элементов при проведении текущего (капитального) ремонта, производится в соответствии с паспортом цветового решения фасада зданий, строений, сооружений, ограждений (при его наличии).</w:t>
      </w:r>
    </w:p>
    <w:p w:rsidR="00D57387" w:rsidRPr="00D57387" w:rsidRDefault="00D57387" w:rsidP="00D57387">
      <w:pPr>
        <w:widowControl w:val="0"/>
        <w:autoSpaceDE w:val="0"/>
        <w:autoSpaceDN w:val="0"/>
        <w:ind w:firstLine="709"/>
        <w:jc w:val="both"/>
        <w:rPr>
          <w:sz w:val="28"/>
          <w:szCs w:val="28"/>
        </w:rPr>
      </w:pPr>
      <w:r w:rsidRPr="00D57387">
        <w:rPr>
          <w:sz w:val="28"/>
          <w:szCs w:val="28"/>
        </w:rPr>
        <w:t>5.1.13. Граффити на фасадах зданий и сооружений подлежит согласованию с Администрацией муниципального района Кигинский  район Республики Башкортостан.</w:t>
      </w:r>
    </w:p>
    <w:p w:rsidR="00D57387" w:rsidRPr="00D57387" w:rsidRDefault="00D57387" w:rsidP="00D57387">
      <w:pPr>
        <w:widowControl w:val="0"/>
        <w:autoSpaceDE w:val="0"/>
        <w:autoSpaceDN w:val="0"/>
        <w:ind w:firstLine="709"/>
        <w:jc w:val="both"/>
        <w:rPr>
          <w:sz w:val="28"/>
          <w:szCs w:val="28"/>
        </w:rPr>
      </w:pPr>
      <w:r w:rsidRPr="00D57387">
        <w:rPr>
          <w:sz w:val="28"/>
          <w:szCs w:val="28"/>
        </w:rPr>
        <w:t>5.1.14. В случае ремонта, либо окраски фасада(-ов) здания в зоне охраны памятника(-ов) культурного наследия, необходимо согласование с уполномоченным органом Республики Башкортостан по охране объектов культурного наследия.</w:t>
      </w:r>
    </w:p>
    <w:p w:rsidR="00D57387" w:rsidRPr="00D57387" w:rsidRDefault="00D57387" w:rsidP="00D57387">
      <w:pPr>
        <w:widowControl w:val="0"/>
        <w:autoSpaceDE w:val="0"/>
        <w:autoSpaceDN w:val="0"/>
        <w:ind w:firstLine="709"/>
        <w:jc w:val="both"/>
        <w:rPr>
          <w:sz w:val="28"/>
          <w:szCs w:val="28"/>
        </w:rPr>
      </w:pPr>
      <w:r w:rsidRPr="00D57387">
        <w:rPr>
          <w:sz w:val="28"/>
          <w:szCs w:val="28"/>
        </w:rPr>
        <w:t>5.1.15. Паспорт цветового решения фасада зданий, строений, сооружений, ограждений разрабатывается в двух бумажных экземплярах, согласовывается Администрацией муниципального района Кигинский  район РБ и передается заказчику. В электронном виде паспорт цветового решения фасада зданий, строений, сооружений, ограждений объекта хранится у исполнителя (разработчика).</w:t>
      </w:r>
    </w:p>
    <w:p w:rsidR="00D57387" w:rsidRPr="00D57387" w:rsidRDefault="00D57387" w:rsidP="00D57387">
      <w:pPr>
        <w:widowControl w:val="0"/>
        <w:autoSpaceDE w:val="0"/>
        <w:autoSpaceDN w:val="0"/>
        <w:ind w:firstLine="709"/>
        <w:jc w:val="both"/>
        <w:rPr>
          <w:sz w:val="28"/>
          <w:szCs w:val="28"/>
        </w:rPr>
      </w:pPr>
      <w:r w:rsidRPr="00D57387">
        <w:rPr>
          <w:sz w:val="28"/>
          <w:szCs w:val="28"/>
        </w:rPr>
        <w:t>В состав паспорта цветового решения фасада жилого и нежилого объекта включаются:</w:t>
      </w:r>
    </w:p>
    <w:p w:rsidR="00D57387" w:rsidRPr="00D57387" w:rsidRDefault="00D57387" w:rsidP="00D57387">
      <w:pPr>
        <w:widowControl w:val="0"/>
        <w:autoSpaceDE w:val="0"/>
        <w:autoSpaceDN w:val="0"/>
        <w:ind w:firstLine="709"/>
        <w:jc w:val="both"/>
        <w:rPr>
          <w:sz w:val="28"/>
          <w:szCs w:val="28"/>
        </w:rPr>
      </w:pPr>
      <w:r w:rsidRPr="00D57387">
        <w:rPr>
          <w:sz w:val="28"/>
          <w:szCs w:val="28"/>
        </w:rPr>
        <w:t>1) Текстовая часть:</w:t>
      </w:r>
    </w:p>
    <w:p w:rsidR="00D57387" w:rsidRPr="00D57387" w:rsidRDefault="00D57387" w:rsidP="00D57387">
      <w:pPr>
        <w:widowControl w:val="0"/>
        <w:autoSpaceDE w:val="0"/>
        <w:autoSpaceDN w:val="0"/>
        <w:ind w:firstLine="709"/>
        <w:jc w:val="both"/>
        <w:rPr>
          <w:sz w:val="28"/>
          <w:szCs w:val="28"/>
        </w:rPr>
      </w:pPr>
      <w:r w:rsidRPr="00D57387">
        <w:rPr>
          <w:sz w:val="28"/>
          <w:szCs w:val="28"/>
        </w:rPr>
        <w:t>а) пояснительная записка;</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б) рекомендации по фасадам;</w:t>
      </w:r>
    </w:p>
    <w:p w:rsidR="00D57387" w:rsidRPr="00D57387" w:rsidRDefault="00D57387" w:rsidP="00D57387">
      <w:pPr>
        <w:widowControl w:val="0"/>
        <w:autoSpaceDE w:val="0"/>
        <w:autoSpaceDN w:val="0"/>
        <w:ind w:firstLine="709"/>
        <w:jc w:val="both"/>
        <w:rPr>
          <w:sz w:val="28"/>
          <w:szCs w:val="28"/>
        </w:rPr>
      </w:pPr>
      <w:r w:rsidRPr="00D57387">
        <w:rPr>
          <w:sz w:val="28"/>
          <w:szCs w:val="28"/>
        </w:rPr>
        <w:t>2) Графическая часть:</w:t>
      </w:r>
    </w:p>
    <w:p w:rsidR="00D57387" w:rsidRPr="00D57387" w:rsidRDefault="00D57387" w:rsidP="00D57387">
      <w:pPr>
        <w:widowControl w:val="0"/>
        <w:autoSpaceDE w:val="0"/>
        <w:autoSpaceDN w:val="0"/>
        <w:ind w:firstLine="709"/>
        <w:jc w:val="both"/>
        <w:rPr>
          <w:sz w:val="28"/>
          <w:szCs w:val="28"/>
        </w:rPr>
      </w:pPr>
      <w:r w:rsidRPr="00D57387">
        <w:rPr>
          <w:sz w:val="28"/>
          <w:szCs w:val="28"/>
        </w:rPr>
        <w:t>а) ситуационный план М 1:5000;</w:t>
      </w:r>
    </w:p>
    <w:p w:rsidR="00D57387" w:rsidRPr="00D57387" w:rsidRDefault="00D57387" w:rsidP="00D57387">
      <w:pPr>
        <w:widowControl w:val="0"/>
        <w:autoSpaceDE w:val="0"/>
        <w:autoSpaceDN w:val="0"/>
        <w:ind w:firstLine="709"/>
        <w:jc w:val="both"/>
        <w:rPr>
          <w:sz w:val="28"/>
          <w:szCs w:val="28"/>
        </w:rPr>
      </w:pPr>
      <w:r w:rsidRPr="00D57387">
        <w:rPr>
          <w:sz w:val="28"/>
          <w:szCs w:val="28"/>
        </w:rPr>
        <w:t>б) схема планировочной организации земельного участка М 1:500;</w:t>
      </w:r>
    </w:p>
    <w:p w:rsidR="00D57387" w:rsidRPr="00D57387" w:rsidRDefault="00D57387" w:rsidP="00D57387">
      <w:pPr>
        <w:widowControl w:val="0"/>
        <w:autoSpaceDE w:val="0"/>
        <w:autoSpaceDN w:val="0"/>
        <w:ind w:firstLine="709"/>
        <w:jc w:val="both"/>
        <w:rPr>
          <w:sz w:val="28"/>
          <w:szCs w:val="28"/>
        </w:rPr>
      </w:pPr>
      <w:r w:rsidRPr="00D57387">
        <w:rPr>
          <w:sz w:val="28"/>
          <w:szCs w:val="28"/>
        </w:rPr>
        <w:t>в) существующее состояние фасадов;</w:t>
      </w:r>
    </w:p>
    <w:p w:rsidR="00D57387" w:rsidRPr="00D57387" w:rsidRDefault="00D57387" w:rsidP="00D57387">
      <w:pPr>
        <w:widowControl w:val="0"/>
        <w:autoSpaceDE w:val="0"/>
        <w:autoSpaceDN w:val="0"/>
        <w:ind w:firstLine="709"/>
        <w:jc w:val="both"/>
        <w:rPr>
          <w:sz w:val="28"/>
          <w:szCs w:val="28"/>
        </w:rPr>
      </w:pPr>
      <w:r w:rsidRPr="00D57387">
        <w:rPr>
          <w:sz w:val="28"/>
          <w:szCs w:val="28"/>
        </w:rPr>
        <w:t>г) развертка фасадов - исполнительный чертеж М 1:100 (М 1:200);</w:t>
      </w:r>
    </w:p>
    <w:p w:rsidR="00D57387" w:rsidRPr="00D57387" w:rsidRDefault="00D57387" w:rsidP="00D57387">
      <w:pPr>
        <w:widowControl w:val="0"/>
        <w:autoSpaceDE w:val="0"/>
        <w:autoSpaceDN w:val="0"/>
        <w:ind w:firstLine="709"/>
        <w:jc w:val="both"/>
        <w:rPr>
          <w:sz w:val="28"/>
          <w:szCs w:val="28"/>
        </w:rPr>
      </w:pPr>
      <w:r w:rsidRPr="00D57387">
        <w:rPr>
          <w:sz w:val="28"/>
          <w:szCs w:val="28"/>
        </w:rPr>
        <w:t>д) развертка фасадов - цветовое решение М 1:100 (М 1:200);</w:t>
      </w:r>
    </w:p>
    <w:p w:rsidR="00D57387" w:rsidRPr="00D57387" w:rsidRDefault="00D57387" w:rsidP="00D57387">
      <w:pPr>
        <w:widowControl w:val="0"/>
        <w:autoSpaceDE w:val="0"/>
        <w:autoSpaceDN w:val="0"/>
        <w:ind w:firstLine="709"/>
        <w:jc w:val="both"/>
        <w:rPr>
          <w:sz w:val="28"/>
          <w:szCs w:val="28"/>
        </w:rPr>
      </w:pPr>
      <w:r w:rsidRPr="00D57387">
        <w:rPr>
          <w:sz w:val="28"/>
          <w:szCs w:val="28"/>
        </w:rPr>
        <w:t>е) ведомость отделочных материалов и покрытий М 1:100 (М 1:200);</w:t>
      </w:r>
    </w:p>
    <w:p w:rsidR="00D57387" w:rsidRPr="00D57387" w:rsidRDefault="00D57387" w:rsidP="00D57387">
      <w:pPr>
        <w:widowControl w:val="0"/>
        <w:autoSpaceDE w:val="0"/>
        <w:autoSpaceDN w:val="0"/>
        <w:ind w:firstLine="709"/>
        <w:jc w:val="both"/>
        <w:rPr>
          <w:sz w:val="28"/>
          <w:szCs w:val="28"/>
        </w:rPr>
      </w:pPr>
      <w:r w:rsidRPr="00D57387">
        <w:rPr>
          <w:sz w:val="28"/>
          <w:szCs w:val="28"/>
        </w:rPr>
        <w:t>ж) иные материалы.</w:t>
      </w:r>
    </w:p>
    <w:p w:rsidR="00D57387" w:rsidRPr="00D57387" w:rsidRDefault="00D57387" w:rsidP="00D57387">
      <w:pPr>
        <w:widowControl w:val="0"/>
        <w:autoSpaceDE w:val="0"/>
        <w:autoSpaceDN w:val="0"/>
        <w:ind w:firstLine="709"/>
        <w:jc w:val="both"/>
        <w:rPr>
          <w:sz w:val="28"/>
          <w:szCs w:val="28"/>
        </w:rPr>
      </w:pPr>
      <w:r w:rsidRPr="00D57387">
        <w:rPr>
          <w:sz w:val="28"/>
          <w:szCs w:val="28"/>
        </w:rPr>
        <w:t>5.1.16. Архитектурно-градостроительный облик/паспорт цветового решения фасада зданий, строений, сооружений, ограждений изготавливается в соответствии с архитектурным решением, подготовленным в составе проектной документации на строительство данного здания (сооружения), а в случае его отсутствия проектной документацией, исходя из объемно-пространственного решения здания, его стилистических особенностей, с учетом архитектурно-пространственного окружения, композиционной и стилевой целостности сельской среды.</w:t>
      </w:r>
    </w:p>
    <w:p w:rsidR="00D57387" w:rsidRPr="00D57387" w:rsidRDefault="00D57387" w:rsidP="00D57387">
      <w:pPr>
        <w:widowControl w:val="0"/>
        <w:autoSpaceDE w:val="0"/>
        <w:autoSpaceDN w:val="0"/>
        <w:ind w:firstLine="709"/>
        <w:jc w:val="both"/>
        <w:rPr>
          <w:sz w:val="28"/>
          <w:szCs w:val="28"/>
        </w:rPr>
      </w:pPr>
      <w:r w:rsidRPr="00D57387">
        <w:rPr>
          <w:sz w:val="28"/>
          <w:szCs w:val="28"/>
        </w:rPr>
        <w:t>5.1.17. При нарушении балансодержателями,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проектной документацией, архитектурно-градостроительным обликом,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балансодержателями, собственниками (правообладателями) в соответствии с предписаниями Администрации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В случае неисполнения предписания в установленный данным предписанием срок Администрация муниципального района Кигинский  район РБ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сельского поселения. Указанное решение, содержащее информацию о сметной стоимости работ, подлежит согласованию с собственниками зданий, строений,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сельского поселения,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Администрация сельского поселения в течение одного месяца со дня истечения установленного срока </w:t>
      </w:r>
      <w:r w:rsidRPr="00D57387">
        <w:rPr>
          <w:sz w:val="28"/>
          <w:szCs w:val="28"/>
        </w:rPr>
        <w:lastRenderedPageBreak/>
        <w:t>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5.1.18. Требования по разработке архитектурно-градостроительного облика объектов капитального строительства (в случае строительства/реконструкции объекта капитального строительства) и оформлению паспорта цветового решения фасада зданий, строений, сооружений, ограждений (при производстве текущего/капитального ремонта) не распространяются на следующие объекты:</w:t>
      </w:r>
    </w:p>
    <w:p w:rsidR="00D57387" w:rsidRPr="00D57387" w:rsidRDefault="00D57387" w:rsidP="00D57387">
      <w:pPr>
        <w:widowControl w:val="0"/>
        <w:autoSpaceDE w:val="0"/>
        <w:autoSpaceDN w:val="0"/>
        <w:ind w:firstLine="709"/>
        <w:jc w:val="both"/>
        <w:rPr>
          <w:sz w:val="28"/>
          <w:szCs w:val="28"/>
        </w:rPr>
      </w:pPr>
      <w:r w:rsidRPr="00D57387">
        <w:rPr>
          <w:sz w:val="28"/>
          <w:szCs w:val="28"/>
        </w:rPr>
        <w:t>1) объекты индивидуального жилищного строительства и вспомогательные постройки (за исключением объектов, расположенных в зонах особого контроля градостроительной деятельности);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2) садовые дома и хозяйственные постройки, расположенные на земельных участках, предоставленных для садоводства и огородничества:</w:t>
      </w:r>
    </w:p>
    <w:p w:rsidR="00D57387" w:rsidRPr="00D57387" w:rsidRDefault="00D57387" w:rsidP="00D57387">
      <w:pPr>
        <w:widowControl w:val="0"/>
        <w:autoSpaceDE w:val="0"/>
        <w:autoSpaceDN w:val="0"/>
        <w:ind w:firstLine="709"/>
        <w:jc w:val="both"/>
        <w:rPr>
          <w:sz w:val="28"/>
          <w:szCs w:val="28"/>
        </w:rPr>
      </w:pPr>
      <w:r w:rsidRPr="00D57387">
        <w:rPr>
          <w:sz w:val="28"/>
          <w:szCs w:val="28"/>
        </w:rPr>
        <w:t>3) объекты культурного наследия;</w:t>
      </w:r>
    </w:p>
    <w:p w:rsidR="00D57387" w:rsidRPr="00D57387" w:rsidRDefault="00D57387" w:rsidP="00D57387">
      <w:pPr>
        <w:widowControl w:val="0"/>
        <w:autoSpaceDE w:val="0"/>
        <w:autoSpaceDN w:val="0"/>
        <w:ind w:firstLine="709"/>
        <w:jc w:val="both"/>
        <w:rPr>
          <w:sz w:val="28"/>
          <w:szCs w:val="28"/>
        </w:rPr>
      </w:pPr>
      <w:r w:rsidRPr="00D57387">
        <w:rPr>
          <w:sz w:val="28"/>
          <w:szCs w:val="28"/>
        </w:rPr>
        <w:t>4) объекты промышленности (за исключением объектов, расположенных в зонах особого контроля градостроительной деятельности).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5.1.19. Контроль за соблюдением требований, установленных настоящей статьей, проводится при осуществлении муниципального контроля в сфере благоустройства и дорожного хозяйства.</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sz w:val="28"/>
          <w:szCs w:val="28"/>
        </w:rPr>
      </w:pPr>
      <w:r w:rsidRPr="00D57387">
        <w:rPr>
          <w:sz w:val="28"/>
          <w:szCs w:val="28"/>
        </w:rPr>
        <w:t>5.2.Требования к отдельным деталям и элементам фасада, входным группам (входы)</w:t>
      </w:r>
    </w:p>
    <w:p w:rsidR="00D57387" w:rsidRPr="00D57387" w:rsidRDefault="00D57387" w:rsidP="00D57387">
      <w:pPr>
        <w:widowControl w:val="0"/>
        <w:autoSpaceDE w:val="0"/>
        <w:autoSpaceDN w:val="0"/>
        <w:ind w:firstLine="709"/>
        <w:jc w:val="both"/>
        <w:rPr>
          <w:sz w:val="28"/>
          <w:szCs w:val="28"/>
        </w:rPr>
      </w:pPr>
      <w:r w:rsidRPr="00D57387">
        <w:rPr>
          <w:sz w:val="28"/>
          <w:szCs w:val="28"/>
        </w:rPr>
        <w:t>5.2.1. Основными принципами размещения и архитектурного решения входных групп (входов) на фасадах зданий и сооружений являются: единый характер и порядок расположения на фасаде, соотношение с основными композиционными осями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5.2.2. Действия, связанные с устройством, реконструкцией, ликвидацией входных групп (входов), изменением габаритов, конфигураций архитектурного решения проемов, установкой дверных блоков, козырьков и иных элементов оборудования, устройством лестниц, перил, тамбуров и приямков, изменением их цветового решения должны осуществляться в соответствии с согласованной и утвержденной в установленном порядке проектной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Задания на проектные работы по устройству входных групп выдаются Администрацией муниципального района Кигинский  район РБ в лице уполномоченного органа или организации.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5.2.3. Устройство и оборудование входных групп (входов) осуществляется с учетом обеспечения надежности, безопасности элементов и конструкций, удобства и безопасности пешеходного и транспортного движения, исключая ущерб для внешнего вида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5.2.4.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предусмотренному проектной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5.2.5. Возможность размещения дополнительных входных групп (входов) определяется на основе общей концепции фасада с учетом архитектурного решения, </w:t>
      </w:r>
      <w:r w:rsidRPr="00D57387">
        <w:rPr>
          <w:sz w:val="28"/>
          <w:szCs w:val="28"/>
        </w:rPr>
        <w:lastRenderedPageBreak/>
        <w:t>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rsidR="00D57387" w:rsidRPr="00D57387" w:rsidRDefault="00D57387" w:rsidP="00D57387">
      <w:pPr>
        <w:widowControl w:val="0"/>
        <w:autoSpaceDE w:val="0"/>
        <w:autoSpaceDN w:val="0"/>
        <w:ind w:firstLine="709"/>
        <w:jc w:val="both"/>
        <w:rPr>
          <w:sz w:val="28"/>
          <w:szCs w:val="28"/>
        </w:rPr>
      </w:pPr>
      <w:r w:rsidRPr="00D57387">
        <w:rPr>
          <w:sz w:val="28"/>
          <w:szCs w:val="28"/>
        </w:rPr>
        <w:t>5.2.6. Самовольное изменение архитектурного решения, нарушение композиции фасада за счет произвольного изменения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не допускаются.</w:t>
      </w:r>
    </w:p>
    <w:p w:rsidR="00D57387" w:rsidRPr="00D57387" w:rsidRDefault="00D57387" w:rsidP="00D57387">
      <w:pPr>
        <w:widowControl w:val="0"/>
        <w:autoSpaceDE w:val="0"/>
        <w:autoSpaceDN w:val="0"/>
        <w:ind w:firstLine="709"/>
        <w:jc w:val="both"/>
        <w:rPr>
          <w:sz w:val="28"/>
          <w:szCs w:val="28"/>
        </w:rPr>
      </w:pPr>
      <w:r w:rsidRPr="00D57387">
        <w:rPr>
          <w:sz w:val="28"/>
          <w:szCs w:val="28"/>
        </w:rPr>
        <w:t>5.2.7. При замене, ремонте, эксплуатации элементов устройства и оборудования входных групп (входов) не допускается изменение их характеристик, установленных проектной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5.2.8. Архитектурное и композиционное значение существующих парадных входных групп (входов, порталов) на фасадах зданий и сооружений, предусмотренное первоначальным архитектурным решением фасада, должны сохраняться.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w:t>
      </w:r>
    </w:p>
    <w:p w:rsidR="00D57387" w:rsidRPr="00D57387" w:rsidRDefault="00D57387" w:rsidP="00D57387">
      <w:pPr>
        <w:widowControl w:val="0"/>
        <w:autoSpaceDE w:val="0"/>
        <w:autoSpaceDN w:val="0"/>
        <w:ind w:firstLine="709"/>
        <w:jc w:val="both"/>
        <w:rPr>
          <w:sz w:val="28"/>
          <w:szCs w:val="28"/>
        </w:rPr>
      </w:pPr>
      <w:r w:rsidRPr="00D57387">
        <w:rPr>
          <w:sz w:val="28"/>
          <w:szCs w:val="28"/>
        </w:rPr>
        <w:t>5.2.9.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5.2.10. Входные группы (входы) должны выполняться в едином комплексе с устройством и оформлением витрин, информационным оформлением всего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5.2.11. Восстановление утраченных входных групп (входов), заложенных ранее проемов, а также осуществление иных мер по восстановлению первоначального архитектурного решения фасада допускается в соответствии с проектом, оформленным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5.2.12. Переустройство дверного проема в оконный допускается при условии соответствия архитектурному решению фасада в соответствии с проектной документацией, оформленной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5.2.13. Изменение габаритов, конфигурации, архитектурного профиля проема при оборудовании существующих входных групп (входов) или устройстве дополнительной входной группы (входа) на месте оконного проема допускается в соответствии с проектом, оформленным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5.2.14. При ремонте и замене дверных заполнений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дверных заполнений, не соответствующих архитектурному решению фасада, характеру и цветовому решению других входных групп (входов) на фасаде;</w:t>
      </w:r>
    </w:p>
    <w:p w:rsidR="00D57387" w:rsidRPr="00D57387" w:rsidRDefault="00D57387" w:rsidP="00D57387">
      <w:pPr>
        <w:widowControl w:val="0"/>
        <w:autoSpaceDE w:val="0"/>
        <w:autoSpaceDN w:val="0"/>
        <w:ind w:firstLine="709"/>
        <w:jc w:val="both"/>
        <w:rPr>
          <w:sz w:val="28"/>
          <w:szCs w:val="28"/>
        </w:rPr>
      </w:pPr>
      <w:r w:rsidRPr="00D57387">
        <w:rPr>
          <w:sz w:val="28"/>
          <w:szCs w:val="28"/>
        </w:rPr>
        <w:t>- различная окраска дверных заполнений, оконных и витринных конструкций в пределах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5.2.15. Замена старых дверных конструкций современными дверными конструкциями допускается в соответствии с общим архитектурным решением фасада с сохранением первоначального рисунка.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5.2.16. Козырьки и навесы на фасадах зданий и сооружений выполняются по индивидуальным проектам, в соответствии с архитектурным решением фасадов и </w:t>
      </w:r>
      <w:r w:rsidRPr="00D57387">
        <w:rPr>
          <w:sz w:val="28"/>
          <w:szCs w:val="28"/>
        </w:rPr>
        <w:lastRenderedPageBreak/>
        <w:t>другими элементами декора.</w:t>
      </w:r>
    </w:p>
    <w:p w:rsidR="00D57387" w:rsidRPr="00D57387" w:rsidRDefault="00D57387" w:rsidP="00D57387">
      <w:pPr>
        <w:widowControl w:val="0"/>
        <w:autoSpaceDE w:val="0"/>
        <w:autoSpaceDN w:val="0"/>
        <w:ind w:firstLine="709"/>
        <w:jc w:val="both"/>
        <w:rPr>
          <w:sz w:val="28"/>
          <w:szCs w:val="28"/>
        </w:rPr>
      </w:pPr>
      <w:r w:rsidRPr="00D57387">
        <w:rPr>
          <w:sz w:val="28"/>
          <w:szCs w:val="28"/>
        </w:rPr>
        <w:t>5.2.17. Установка козырьков и навесов, нарушающих архитектурное решение и внешний вид фасада здания, сооружения, не соответствующих требованиям безопасности использования,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5.2.18. Устройство ступеней, лестниц, крылец, приямков должно соответствовать действующим строительным нормам и правилам, обеспечивать удобство и безопасность использования.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5.2.19. Устройство входных групп (входов) с приямками в помещения цокольного и подвального этажей допускается за пределами охранной зоны подземных инженерных сетей с учетом нормативной ширины тротуара и проезда.</w:t>
      </w:r>
    </w:p>
    <w:p w:rsidR="00D57387" w:rsidRPr="00D57387" w:rsidRDefault="00D57387" w:rsidP="00D57387">
      <w:pPr>
        <w:widowControl w:val="0"/>
        <w:autoSpaceDE w:val="0"/>
        <w:autoSpaceDN w:val="0"/>
        <w:ind w:firstLine="709"/>
        <w:jc w:val="both"/>
        <w:rPr>
          <w:sz w:val="28"/>
          <w:szCs w:val="28"/>
        </w:rPr>
      </w:pPr>
      <w:r w:rsidRPr="00D57387">
        <w:rPr>
          <w:sz w:val="28"/>
          <w:szCs w:val="28"/>
        </w:rPr>
        <w:t>5.2.20. В целях обеспечения доступа в здания и сооружения маломобильных групп населения, необходимо устройство пандусов, подъемников и других средств с соблюдением действующих норм и правил.</w:t>
      </w:r>
    </w:p>
    <w:p w:rsidR="00D57387" w:rsidRPr="00D57387" w:rsidRDefault="00D57387" w:rsidP="00D57387">
      <w:pPr>
        <w:widowControl w:val="0"/>
        <w:autoSpaceDE w:val="0"/>
        <w:autoSpaceDN w:val="0"/>
        <w:ind w:firstLine="709"/>
        <w:jc w:val="both"/>
        <w:rPr>
          <w:sz w:val="28"/>
          <w:szCs w:val="28"/>
        </w:rPr>
      </w:pPr>
      <w:r w:rsidRPr="00D57387">
        <w:rPr>
          <w:sz w:val="28"/>
          <w:szCs w:val="28"/>
        </w:rPr>
        <w:t>5.2.21. При перепаде уровней более 0,4 метра необходимо устройство ограждения. Характер ограждений на фасаде должен иметь единый стиль, соответствовать архитектурному решению фасада, другим элементам металлодекора и оборудования. Устройство глухих ограждений не допускается, если это не обосновано архитектурным решением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5.2.22. Поверхность ступеней лестниц, крылец должна быть противоскользящей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5.2.23. Установка наружных защитных конструкций на входах допускается в границах дверного проема. Конструкции должны иметь нейтральную окраску. Повреждение архитектурных деталей, отделки, декора фасада при установке защитных конструкций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5.2.24.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Элементы используемого вертикального и контейнерного озеленения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без поддона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5.2.25. Освещение входной группы (входа) должно быть предусмотрено в составе проектной документации. При устройстве освещения входов должна учитываться система архитектурной подсветки всего фасада здания или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5.2.26.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ориентирующей информации. Не допускается крепление маркиз на архитектурных деталях, </w:t>
      </w:r>
      <w:r w:rsidRPr="00D57387">
        <w:rPr>
          <w:sz w:val="28"/>
          <w:szCs w:val="28"/>
        </w:rPr>
        <w:lastRenderedPageBreak/>
        <w:t>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5.2.27. Устройства озеленения на фасадах должны размещаться упорядоченно, без ущерба для архитектурного решения и технического состояния фасада, иметь надлежащий внешний вид и надежную конструкцию крепления.</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6. Обращение с коммунальными отходами. Требования к местам и устройствам для накопления твердых коммунальных отходов (контейнерные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6.1. По вопросам об обращении с отходами следует руководствоваться Федеральным законом от 24.06.1998 №89-ФЗ «Об отходах производства и потребления».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D57387" w:rsidRPr="00D57387" w:rsidRDefault="00D57387" w:rsidP="00D57387">
      <w:pPr>
        <w:widowControl w:val="0"/>
        <w:autoSpaceDE w:val="0"/>
        <w:autoSpaceDN w:val="0"/>
        <w:ind w:firstLine="709"/>
        <w:jc w:val="both"/>
        <w:rPr>
          <w:sz w:val="28"/>
          <w:szCs w:val="28"/>
        </w:rPr>
      </w:pPr>
      <w:r w:rsidRPr="00D57387">
        <w:rPr>
          <w:sz w:val="28"/>
          <w:szCs w:val="28"/>
        </w:rPr>
        <w:t>6.3. На территории поселения разрешаются следующие способы сбора ТКО для последующего вывоза и утилизации: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rsidR="00D57387" w:rsidRPr="00D57387" w:rsidRDefault="00D57387" w:rsidP="00D57387">
      <w:pPr>
        <w:widowControl w:val="0"/>
        <w:autoSpaceDE w:val="0"/>
        <w:autoSpaceDN w:val="0"/>
        <w:ind w:firstLine="709"/>
        <w:jc w:val="both"/>
        <w:rPr>
          <w:sz w:val="28"/>
          <w:szCs w:val="28"/>
        </w:rPr>
      </w:pPr>
      <w:r w:rsidRPr="00D57387">
        <w:rPr>
          <w:sz w:val="28"/>
          <w:szCs w:val="28"/>
        </w:rPr>
        <w:t>6.4. Расположение контейнерных площадок определяется территориальной схемой обращения с отходами.</w:t>
      </w:r>
    </w:p>
    <w:p w:rsidR="00D57387" w:rsidRPr="00D57387" w:rsidRDefault="00D57387" w:rsidP="00D57387">
      <w:pPr>
        <w:widowControl w:val="0"/>
        <w:autoSpaceDE w:val="0"/>
        <w:autoSpaceDN w:val="0"/>
        <w:ind w:firstLine="709"/>
        <w:jc w:val="both"/>
        <w:rPr>
          <w:sz w:val="28"/>
          <w:szCs w:val="28"/>
        </w:rPr>
      </w:pPr>
      <w:r w:rsidRPr="00D57387">
        <w:rPr>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D57387" w:rsidRPr="00D57387" w:rsidRDefault="00D57387" w:rsidP="00D57387">
      <w:pPr>
        <w:widowControl w:val="0"/>
        <w:autoSpaceDE w:val="0"/>
        <w:autoSpaceDN w:val="0"/>
        <w:ind w:firstLine="709"/>
        <w:jc w:val="both"/>
        <w:rPr>
          <w:sz w:val="28"/>
          <w:szCs w:val="28"/>
        </w:rPr>
      </w:pPr>
      <w:r w:rsidRPr="00D57387">
        <w:rPr>
          <w:sz w:val="28"/>
          <w:szCs w:val="28"/>
        </w:rPr>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D57387" w:rsidRPr="00D57387" w:rsidRDefault="00D57387" w:rsidP="00D57387">
      <w:pPr>
        <w:widowControl w:val="0"/>
        <w:autoSpaceDE w:val="0"/>
        <w:autoSpaceDN w:val="0"/>
        <w:ind w:firstLine="709"/>
        <w:jc w:val="both"/>
        <w:rPr>
          <w:sz w:val="28"/>
          <w:szCs w:val="28"/>
        </w:rPr>
      </w:pPr>
      <w:r w:rsidRPr="00D57387">
        <w:rPr>
          <w:sz w:val="28"/>
          <w:szCs w:val="28"/>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bookmarkEnd w:id="8"/>
    <w:p w:rsidR="00D57387" w:rsidRPr="00D57387" w:rsidRDefault="00D57387" w:rsidP="00D57387">
      <w:pPr>
        <w:widowControl w:val="0"/>
        <w:autoSpaceDE w:val="0"/>
        <w:autoSpaceDN w:val="0"/>
        <w:ind w:firstLine="709"/>
        <w:jc w:val="both"/>
        <w:rPr>
          <w:sz w:val="28"/>
          <w:szCs w:val="28"/>
        </w:rPr>
      </w:pPr>
      <w:r w:rsidRPr="00D57387">
        <w:rPr>
          <w:sz w:val="28"/>
          <w:szCs w:val="28"/>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57387" w:rsidRPr="00D57387" w:rsidRDefault="00D57387" w:rsidP="00D57387">
      <w:pPr>
        <w:widowControl w:val="0"/>
        <w:autoSpaceDE w:val="0"/>
        <w:autoSpaceDN w:val="0"/>
        <w:ind w:firstLine="709"/>
        <w:jc w:val="both"/>
        <w:rPr>
          <w:sz w:val="28"/>
          <w:szCs w:val="28"/>
        </w:rPr>
      </w:pPr>
      <w:r w:rsidRPr="00D57387">
        <w:rPr>
          <w:sz w:val="28"/>
          <w:szCs w:val="28"/>
        </w:rPr>
        <w:t>6.8. Контейнерные площадки должны быть огорожены с трех сторон.</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w:t>
      </w:r>
      <w:r w:rsidRPr="00D57387">
        <w:rPr>
          <w:sz w:val="28"/>
          <w:szCs w:val="28"/>
        </w:rPr>
        <w:lastRenderedPageBreak/>
        <w:t>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57387" w:rsidRPr="00D57387" w:rsidRDefault="00D57387" w:rsidP="00D57387">
      <w:pPr>
        <w:widowControl w:val="0"/>
        <w:autoSpaceDE w:val="0"/>
        <w:autoSpaceDN w:val="0"/>
        <w:ind w:firstLine="709"/>
        <w:jc w:val="both"/>
        <w:rPr>
          <w:sz w:val="28"/>
          <w:szCs w:val="28"/>
        </w:rPr>
      </w:pPr>
      <w:r w:rsidRPr="00D57387">
        <w:rPr>
          <w:sz w:val="28"/>
          <w:szCs w:val="28"/>
        </w:rPr>
        <w:t>6.10. Контейнеры должны быть в технически исправном состоянии, покрашены.</w:t>
      </w:r>
    </w:p>
    <w:p w:rsidR="00D57387" w:rsidRPr="00D57387" w:rsidRDefault="00D57387" w:rsidP="00D57387">
      <w:pPr>
        <w:widowControl w:val="0"/>
        <w:autoSpaceDE w:val="0"/>
        <w:autoSpaceDN w:val="0"/>
        <w:ind w:firstLine="709"/>
        <w:jc w:val="both"/>
        <w:rPr>
          <w:sz w:val="28"/>
          <w:szCs w:val="28"/>
        </w:rPr>
      </w:pPr>
      <w:r w:rsidRPr="00D57387">
        <w:rPr>
          <w:sz w:val="28"/>
          <w:szCs w:val="28"/>
        </w:rPr>
        <w:t>6.11. Окраска всех металлических мусоросборников должна производиться собственником не менее 1 раза в год.</w:t>
      </w:r>
    </w:p>
    <w:p w:rsidR="00D57387" w:rsidRPr="00D57387" w:rsidRDefault="00D57387" w:rsidP="00D57387">
      <w:pPr>
        <w:widowControl w:val="0"/>
        <w:autoSpaceDE w:val="0"/>
        <w:autoSpaceDN w:val="0"/>
        <w:ind w:firstLine="709"/>
        <w:jc w:val="both"/>
        <w:rPr>
          <w:sz w:val="28"/>
          <w:szCs w:val="28"/>
        </w:rPr>
      </w:pPr>
      <w:r w:rsidRPr="00D57387">
        <w:rPr>
          <w:sz w:val="28"/>
          <w:szCs w:val="28"/>
        </w:rPr>
        <w:t>6.12.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D57387" w:rsidRPr="00D57387" w:rsidRDefault="00D57387" w:rsidP="00D57387">
      <w:pPr>
        <w:widowControl w:val="0"/>
        <w:autoSpaceDE w:val="0"/>
        <w:autoSpaceDN w:val="0"/>
        <w:ind w:firstLine="709"/>
        <w:jc w:val="both"/>
        <w:rPr>
          <w:sz w:val="28"/>
          <w:szCs w:val="28"/>
        </w:rPr>
      </w:pPr>
      <w:r w:rsidRPr="00D57387">
        <w:rPr>
          <w:sz w:val="28"/>
          <w:szCs w:val="28"/>
        </w:rPr>
        <w:t>6.13. Очистка урн должна производиться по мере их заполнения, но не реже одного раза в день, мойка урн – по мере загрязнения. Окраску урн следует возобновлять не реже одного раза в год.</w:t>
      </w:r>
    </w:p>
    <w:p w:rsidR="00D57387" w:rsidRPr="00D57387" w:rsidRDefault="00D57387" w:rsidP="00D57387">
      <w:pPr>
        <w:widowControl w:val="0"/>
        <w:autoSpaceDE w:val="0"/>
        <w:autoSpaceDN w:val="0"/>
        <w:ind w:firstLine="709"/>
        <w:jc w:val="both"/>
        <w:rPr>
          <w:sz w:val="28"/>
          <w:szCs w:val="28"/>
        </w:rPr>
      </w:pPr>
      <w:r w:rsidRPr="00D57387">
        <w:rPr>
          <w:sz w:val="28"/>
          <w:szCs w:val="28"/>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D57387" w:rsidRPr="00D57387" w:rsidRDefault="00D57387" w:rsidP="00D57387">
      <w:pPr>
        <w:widowControl w:val="0"/>
        <w:autoSpaceDE w:val="0"/>
        <w:autoSpaceDN w:val="0"/>
        <w:ind w:firstLine="709"/>
        <w:jc w:val="both"/>
        <w:rPr>
          <w:sz w:val="28"/>
          <w:szCs w:val="28"/>
        </w:rPr>
      </w:pPr>
      <w:r w:rsidRPr="00D57387">
        <w:rPr>
          <w:sz w:val="28"/>
          <w:szCs w:val="28"/>
        </w:rPr>
        <w:t>6.14.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57387" w:rsidRPr="00D57387" w:rsidRDefault="00D57387" w:rsidP="00D57387">
      <w:pPr>
        <w:widowControl w:val="0"/>
        <w:autoSpaceDE w:val="0"/>
        <w:autoSpaceDN w:val="0"/>
        <w:ind w:firstLine="709"/>
        <w:jc w:val="both"/>
        <w:rPr>
          <w:sz w:val="28"/>
          <w:szCs w:val="28"/>
        </w:rPr>
      </w:pPr>
      <w:r w:rsidRPr="00D57387">
        <w:rPr>
          <w:sz w:val="28"/>
          <w:szCs w:val="28"/>
        </w:rPr>
        <w:t>6.15.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D57387" w:rsidRPr="00D57387" w:rsidRDefault="00D57387" w:rsidP="00D57387">
      <w:pPr>
        <w:widowControl w:val="0"/>
        <w:autoSpaceDE w:val="0"/>
        <w:autoSpaceDN w:val="0"/>
        <w:ind w:firstLine="709"/>
        <w:jc w:val="both"/>
        <w:rPr>
          <w:sz w:val="28"/>
          <w:szCs w:val="28"/>
        </w:rPr>
      </w:pPr>
      <w:r w:rsidRPr="00D57387">
        <w:rPr>
          <w:sz w:val="28"/>
          <w:szCs w:val="28"/>
        </w:rPr>
        <w:t>6.16. Ответственность за организацию сбора и своевременного удаления отходов с контейнерных площадок, мест временного накопления несет собственник контейнерных площадок, если иное не предусмотрено законом или договором.</w:t>
      </w:r>
    </w:p>
    <w:p w:rsidR="00D57387" w:rsidRPr="00D57387" w:rsidRDefault="00D57387" w:rsidP="00D57387">
      <w:pPr>
        <w:widowControl w:val="0"/>
        <w:autoSpaceDE w:val="0"/>
        <w:autoSpaceDN w:val="0"/>
        <w:ind w:firstLine="709"/>
        <w:jc w:val="both"/>
        <w:rPr>
          <w:sz w:val="28"/>
          <w:szCs w:val="28"/>
        </w:rPr>
      </w:pPr>
      <w:r w:rsidRPr="00D57387">
        <w:rPr>
          <w:sz w:val="28"/>
          <w:szCs w:val="28"/>
        </w:rPr>
        <w:t>Переполнение контейнеров отходами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6.17. Для сбора жидких бытовых отходов (в случае отсутствия централизованного канализования) собственники (пользователи) домовладений (в т.ч.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rsidR="00D57387" w:rsidRPr="00D57387" w:rsidRDefault="00D57387" w:rsidP="00D57387">
      <w:pPr>
        <w:widowControl w:val="0"/>
        <w:autoSpaceDE w:val="0"/>
        <w:autoSpaceDN w:val="0"/>
        <w:ind w:firstLine="709"/>
        <w:jc w:val="both"/>
        <w:rPr>
          <w:sz w:val="28"/>
          <w:szCs w:val="28"/>
        </w:rPr>
      </w:pPr>
      <w:r w:rsidRPr="00D57387">
        <w:rPr>
          <w:sz w:val="28"/>
          <w:szCs w:val="28"/>
        </w:rPr>
        <w:t>6.18. Строительство выгребных ям производится с соблюдением установленных нормативными документами требований, обеспечивающих их герметичность.</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6.19. Ответственность за техническое состояние и содержание неканализованных уборных, мусоросборников возлагается на физические и </w:t>
      </w:r>
      <w:r w:rsidRPr="00D57387">
        <w:rPr>
          <w:sz w:val="28"/>
          <w:szCs w:val="28"/>
        </w:rPr>
        <w:lastRenderedPageBreak/>
        <w:t>юридические лица, в собственности, аренде или ином вещном праве либо в управлении которых находится жилищный фонд.</w:t>
      </w:r>
    </w:p>
    <w:p w:rsidR="00D57387" w:rsidRPr="00D57387" w:rsidRDefault="00D57387" w:rsidP="00D57387">
      <w:pPr>
        <w:ind w:firstLine="709"/>
        <w:jc w:val="both"/>
        <w:rPr>
          <w:sz w:val="28"/>
          <w:szCs w:val="28"/>
        </w:rPr>
      </w:pPr>
      <w:r w:rsidRPr="00D57387">
        <w:rPr>
          <w:sz w:val="28"/>
          <w:szCs w:val="28"/>
        </w:rPr>
        <w:t>6.20. 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D57387" w:rsidRPr="00D57387" w:rsidRDefault="00D57387" w:rsidP="00D57387">
      <w:pPr>
        <w:widowControl w:val="0"/>
        <w:autoSpaceDE w:val="0"/>
        <w:autoSpaceDN w:val="0"/>
        <w:ind w:firstLine="709"/>
        <w:jc w:val="both"/>
        <w:rPr>
          <w:sz w:val="28"/>
          <w:szCs w:val="28"/>
        </w:rPr>
      </w:pPr>
      <w:r w:rsidRPr="00D57387">
        <w:rPr>
          <w:sz w:val="28"/>
          <w:szCs w:val="28"/>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6.21.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 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w:t>
      </w:r>
    </w:p>
    <w:p w:rsidR="00D57387" w:rsidRPr="00D57387" w:rsidRDefault="00D57387" w:rsidP="00D57387">
      <w:pPr>
        <w:widowControl w:val="0"/>
        <w:autoSpaceDE w:val="0"/>
        <w:autoSpaceDN w:val="0"/>
        <w:ind w:firstLine="709"/>
        <w:jc w:val="both"/>
        <w:rPr>
          <w:sz w:val="28"/>
          <w:szCs w:val="28"/>
        </w:rPr>
      </w:pPr>
      <w:r w:rsidRPr="00D57387">
        <w:rPr>
          <w:sz w:val="28"/>
          <w:szCs w:val="28"/>
        </w:rPr>
        <w:t>более трех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вывоз жидких нечистот по договорам или разовым заявкам организациями, имеющими специальный транспорт;</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свободный подъезд к контейнерам, контейнерным площадкам и выгребным ямам (в зданиях, не имеющих канализации);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производят своевременную окраску и мойку контейнеров и контейнерных площадок, выгребных ям (в зданиях, не имеющих канализации).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D57387" w:rsidRPr="00D57387" w:rsidRDefault="00D57387" w:rsidP="00D57387">
      <w:pPr>
        <w:widowControl w:val="0"/>
        <w:autoSpaceDE w:val="0"/>
        <w:autoSpaceDN w:val="0"/>
        <w:ind w:firstLine="709"/>
        <w:jc w:val="both"/>
        <w:rPr>
          <w:sz w:val="28"/>
          <w:szCs w:val="28"/>
        </w:rPr>
      </w:pPr>
      <w:r w:rsidRPr="00D57387">
        <w:rPr>
          <w:sz w:val="28"/>
          <w:szCs w:val="28"/>
        </w:rPr>
        <w:t>6.22. На территории сельского поселения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сбрасывать крупногабаритные, а также строительные отходы в контейнеры и на контейнерные площадки для сбора коммунальных (бытовых) отходов;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отходы на лестничных клетках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размещать, складировать тару в неустановленных местах;</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D57387" w:rsidRPr="00D57387" w:rsidRDefault="00D57387" w:rsidP="00D57387">
      <w:pPr>
        <w:ind w:firstLine="709"/>
        <w:jc w:val="both"/>
        <w:rPr>
          <w:sz w:val="28"/>
          <w:szCs w:val="28"/>
        </w:rPr>
      </w:pPr>
      <w:r w:rsidRPr="00D57387">
        <w:rPr>
          <w:sz w:val="28"/>
          <w:szCs w:val="28"/>
        </w:rPr>
        <w:t>6.23.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 Выявление и определение объемов несанкционированных свалок и отходов осуществляется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2. Ответственность за ликвидацию несанкционированных свалок несут администрация сельского поселения, а также юридические и физические лица, на землях которых образовались указанные свалки.</w:t>
      </w:r>
    </w:p>
    <w:p w:rsidR="00D57387" w:rsidRPr="00D57387" w:rsidRDefault="00D57387" w:rsidP="00D57387">
      <w:pPr>
        <w:widowControl w:val="0"/>
        <w:autoSpaceDE w:val="0"/>
        <w:autoSpaceDN w:val="0"/>
        <w:ind w:firstLine="709"/>
        <w:jc w:val="both"/>
        <w:rPr>
          <w:sz w:val="28"/>
          <w:szCs w:val="28"/>
        </w:rPr>
      </w:pPr>
      <w:r w:rsidRPr="00D57387">
        <w:rPr>
          <w:sz w:val="28"/>
          <w:szCs w:val="28"/>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D57387" w:rsidRPr="00D57387" w:rsidRDefault="00D57387" w:rsidP="00D57387">
      <w:pPr>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7. Уборка территории сельского поселения в зимний период.</w:t>
      </w:r>
    </w:p>
    <w:p w:rsidR="00D57387" w:rsidRPr="00D57387" w:rsidRDefault="00D57387" w:rsidP="00D57387">
      <w:pPr>
        <w:widowControl w:val="0"/>
        <w:autoSpaceDE w:val="0"/>
        <w:autoSpaceDN w:val="0"/>
        <w:ind w:firstLine="709"/>
        <w:jc w:val="both"/>
        <w:rPr>
          <w:sz w:val="28"/>
          <w:szCs w:val="28"/>
        </w:rPr>
      </w:pPr>
      <w:r w:rsidRPr="00D57387">
        <w:rPr>
          <w:sz w:val="28"/>
          <w:szCs w:val="28"/>
        </w:rPr>
        <w:t>7.1. С 16 октября по 15 апреля устанавливается период зимней уборки территории сельского поселения (далее - зимняя уборка). В зависимости от погодных условий указанный период может быть изменен по решению администрации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D57387" w:rsidRPr="00D57387" w:rsidRDefault="00D57387" w:rsidP="00D57387">
      <w:pPr>
        <w:widowControl w:val="0"/>
        <w:autoSpaceDE w:val="0"/>
        <w:autoSpaceDN w:val="0"/>
        <w:ind w:firstLine="709"/>
        <w:jc w:val="both"/>
        <w:rPr>
          <w:sz w:val="28"/>
          <w:szCs w:val="28"/>
        </w:rPr>
      </w:pPr>
      <w:r w:rsidRPr="00D57387">
        <w:rPr>
          <w:sz w:val="28"/>
          <w:szCs w:val="28"/>
        </w:rPr>
        <w:t>7.2.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7.3.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w:t>
      </w:r>
      <w:r w:rsidRPr="00D57387">
        <w:rPr>
          <w:sz w:val="28"/>
          <w:szCs w:val="28"/>
        </w:rPr>
        <w:lastRenderedPageBreak/>
        <w:t>условии сохранности зеленых насаждений и обеспечения оттока талых вод.</w:t>
      </w:r>
    </w:p>
    <w:p w:rsidR="00D57387" w:rsidRPr="00D57387" w:rsidRDefault="00D57387" w:rsidP="00D57387">
      <w:pPr>
        <w:widowControl w:val="0"/>
        <w:autoSpaceDE w:val="0"/>
        <w:autoSpaceDN w:val="0"/>
        <w:ind w:firstLine="709"/>
        <w:jc w:val="both"/>
        <w:rPr>
          <w:sz w:val="28"/>
          <w:szCs w:val="28"/>
        </w:rPr>
      </w:pPr>
      <w:r w:rsidRPr="00D57387">
        <w:rPr>
          <w:sz w:val="28"/>
          <w:szCs w:val="28"/>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D57387" w:rsidRPr="00D57387" w:rsidRDefault="00D57387" w:rsidP="00D57387">
      <w:pPr>
        <w:widowControl w:val="0"/>
        <w:autoSpaceDE w:val="0"/>
        <w:autoSpaceDN w:val="0"/>
        <w:ind w:firstLine="709"/>
        <w:jc w:val="both"/>
        <w:rPr>
          <w:sz w:val="28"/>
          <w:szCs w:val="28"/>
        </w:rPr>
      </w:pPr>
      <w:r w:rsidRPr="00D57387">
        <w:rPr>
          <w:sz w:val="28"/>
          <w:szCs w:val="28"/>
        </w:rPr>
        <w:t>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D57387" w:rsidRPr="00D57387" w:rsidRDefault="00D57387" w:rsidP="00D57387">
      <w:pPr>
        <w:widowControl w:val="0"/>
        <w:autoSpaceDE w:val="0"/>
        <w:autoSpaceDN w:val="0"/>
        <w:ind w:firstLine="709"/>
        <w:jc w:val="both"/>
        <w:rPr>
          <w:sz w:val="28"/>
          <w:szCs w:val="28"/>
        </w:rPr>
      </w:pPr>
      <w:r w:rsidRPr="00D57387">
        <w:rPr>
          <w:sz w:val="28"/>
          <w:szCs w:val="28"/>
        </w:rPr>
        <w:t>7.6. При производстве зимней уборки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rsidR="00D57387" w:rsidRPr="00D57387" w:rsidRDefault="00D57387" w:rsidP="00D57387">
      <w:pPr>
        <w:widowControl w:val="0"/>
        <w:autoSpaceDE w:val="0"/>
        <w:autoSpaceDN w:val="0"/>
        <w:ind w:firstLine="709"/>
        <w:jc w:val="both"/>
        <w:rPr>
          <w:sz w:val="28"/>
          <w:szCs w:val="28"/>
        </w:rPr>
      </w:pPr>
      <w:r w:rsidRPr="00D57387">
        <w:rPr>
          <w:sz w:val="28"/>
          <w:szCs w:val="28"/>
        </w:rPr>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D57387" w:rsidRPr="00D57387" w:rsidRDefault="00D57387" w:rsidP="00D57387">
      <w:pPr>
        <w:widowControl w:val="0"/>
        <w:autoSpaceDE w:val="0"/>
        <w:autoSpaceDN w:val="0"/>
        <w:ind w:firstLine="709"/>
        <w:jc w:val="both"/>
        <w:rPr>
          <w:sz w:val="28"/>
          <w:szCs w:val="28"/>
        </w:rPr>
      </w:pPr>
      <w:r w:rsidRPr="00D57387">
        <w:rPr>
          <w:sz w:val="28"/>
          <w:szCs w:val="28"/>
        </w:rPr>
        <w:t>7.7. Прилегающие территории, тротуары, проезды должны быть очищены от снега и наледи (гололеда).</w:t>
      </w:r>
    </w:p>
    <w:p w:rsidR="00D57387" w:rsidRPr="00D57387" w:rsidRDefault="00D57387" w:rsidP="00D57387">
      <w:pPr>
        <w:widowControl w:val="0"/>
        <w:autoSpaceDE w:val="0"/>
        <w:autoSpaceDN w:val="0"/>
        <w:ind w:firstLine="709"/>
        <w:jc w:val="both"/>
        <w:rPr>
          <w:sz w:val="28"/>
          <w:szCs w:val="28"/>
        </w:rPr>
      </w:pPr>
      <w:r w:rsidRPr="00D57387">
        <w:rPr>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rsidR="00D57387" w:rsidRPr="00D57387" w:rsidRDefault="00D57387" w:rsidP="00D57387">
      <w:pPr>
        <w:widowControl w:val="0"/>
        <w:autoSpaceDE w:val="0"/>
        <w:autoSpaceDN w:val="0"/>
        <w:ind w:firstLine="709"/>
        <w:jc w:val="both"/>
        <w:rPr>
          <w:sz w:val="28"/>
          <w:szCs w:val="28"/>
        </w:rPr>
      </w:pPr>
      <w:r w:rsidRPr="00D57387">
        <w:rPr>
          <w:sz w:val="28"/>
          <w:szCs w:val="28"/>
        </w:rPr>
        <w:t>При возникновении наледи (гололёда) допускается обработка песком.</w:t>
      </w:r>
    </w:p>
    <w:p w:rsidR="00D57387" w:rsidRPr="00D57387" w:rsidRDefault="00D57387" w:rsidP="00D57387">
      <w:pPr>
        <w:widowControl w:val="0"/>
        <w:autoSpaceDE w:val="0"/>
        <w:autoSpaceDN w:val="0"/>
        <w:ind w:firstLine="709"/>
        <w:jc w:val="both"/>
        <w:rPr>
          <w:sz w:val="28"/>
          <w:szCs w:val="28"/>
        </w:rPr>
      </w:pPr>
      <w:r w:rsidRPr="00D57387">
        <w:rPr>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D57387" w:rsidRPr="00D57387" w:rsidRDefault="00D57387" w:rsidP="00D57387">
      <w:pPr>
        <w:widowControl w:val="0"/>
        <w:autoSpaceDE w:val="0"/>
        <w:autoSpaceDN w:val="0"/>
        <w:ind w:firstLine="709"/>
        <w:jc w:val="both"/>
        <w:rPr>
          <w:sz w:val="28"/>
          <w:szCs w:val="28"/>
        </w:rPr>
      </w:pPr>
      <w:r w:rsidRPr="00D57387">
        <w:rPr>
          <w:sz w:val="28"/>
          <w:szCs w:val="28"/>
        </w:rPr>
        <w:t>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Не допускается повреждение зелёных насаждений при складировании снега.</w:t>
      </w:r>
    </w:p>
    <w:p w:rsidR="00D57387" w:rsidRPr="00D57387" w:rsidRDefault="00D57387" w:rsidP="00D57387">
      <w:pPr>
        <w:widowControl w:val="0"/>
        <w:autoSpaceDE w:val="0"/>
        <w:autoSpaceDN w:val="0"/>
        <w:ind w:firstLine="709"/>
        <w:jc w:val="both"/>
        <w:rPr>
          <w:sz w:val="28"/>
          <w:szCs w:val="28"/>
        </w:rPr>
      </w:pPr>
      <w:r w:rsidRPr="00D57387">
        <w:rPr>
          <w:sz w:val="28"/>
          <w:szCs w:val="28"/>
        </w:rPr>
        <w:t>Складирование снега на внутридворовых территориях должно предусматривать отвод талых вод.</w:t>
      </w:r>
    </w:p>
    <w:p w:rsidR="00D57387" w:rsidRPr="00D57387" w:rsidRDefault="00D57387" w:rsidP="00D57387">
      <w:pPr>
        <w:ind w:firstLine="709"/>
        <w:jc w:val="both"/>
        <w:rPr>
          <w:sz w:val="28"/>
          <w:szCs w:val="28"/>
        </w:rPr>
      </w:pPr>
      <w:r w:rsidRPr="00D57387">
        <w:rPr>
          <w:sz w:val="28"/>
          <w:szCs w:val="28"/>
        </w:rPr>
        <w:t>7.9.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должна быть обеспечена организация очистки их кровель от снега, наледи и сосулек.</w:t>
      </w:r>
    </w:p>
    <w:p w:rsidR="00D57387" w:rsidRPr="00D57387" w:rsidRDefault="00D57387" w:rsidP="00D57387">
      <w:pPr>
        <w:widowControl w:val="0"/>
        <w:autoSpaceDE w:val="0"/>
        <w:autoSpaceDN w:val="0"/>
        <w:ind w:firstLine="709"/>
        <w:jc w:val="both"/>
        <w:rPr>
          <w:sz w:val="28"/>
          <w:szCs w:val="28"/>
        </w:rPr>
      </w:pPr>
      <w:r w:rsidRPr="00D57387">
        <w:rPr>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57387" w:rsidRPr="00D57387" w:rsidRDefault="00D57387" w:rsidP="00D57387">
      <w:pPr>
        <w:widowControl w:val="0"/>
        <w:autoSpaceDE w:val="0"/>
        <w:autoSpaceDN w:val="0"/>
        <w:ind w:firstLine="709"/>
        <w:jc w:val="both"/>
        <w:rPr>
          <w:sz w:val="28"/>
          <w:szCs w:val="28"/>
        </w:rPr>
      </w:pPr>
      <w:r w:rsidRPr="00D57387">
        <w:rPr>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w:t>
      </w:r>
      <w:r w:rsidRPr="00D57387">
        <w:rPr>
          <w:sz w:val="28"/>
          <w:szCs w:val="28"/>
        </w:rPr>
        <w:lastRenderedPageBreak/>
        <w:t>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Запрещается сбрасывать снег, наледь, сосульки и мусор в воронки водосточных труб. При сбрасывании снега, наледи, сосулек с крыш должны быть приняты меры,</w:t>
      </w:r>
    </w:p>
    <w:p w:rsidR="00D57387" w:rsidRPr="00D57387" w:rsidRDefault="00D57387" w:rsidP="00D57387">
      <w:pPr>
        <w:widowControl w:val="0"/>
        <w:autoSpaceDE w:val="0"/>
        <w:autoSpaceDN w:val="0"/>
        <w:ind w:firstLine="709"/>
        <w:jc w:val="both"/>
        <w:rPr>
          <w:sz w:val="28"/>
          <w:szCs w:val="28"/>
        </w:rPr>
      </w:pPr>
      <w:r w:rsidRPr="00D57387">
        <w:rPr>
          <w:sz w:val="28"/>
          <w:szCs w:val="28"/>
        </w:rPr>
        <w:t>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D57387" w:rsidRPr="00D57387" w:rsidRDefault="00D57387" w:rsidP="00D57387">
      <w:pPr>
        <w:widowControl w:val="0"/>
        <w:autoSpaceDE w:val="0"/>
        <w:autoSpaceDN w:val="0"/>
        <w:ind w:firstLine="709"/>
        <w:jc w:val="both"/>
        <w:rPr>
          <w:sz w:val="28"/>
          <w:szCs w:val="28"/>
        </w:rPr>
      </w:pPr>
      <w:r w:rsidRPr="00D57387">
        <w:rPr>
          <w:sz w:val="28"/>
          <w:szCs w:val="28"/>
        </w:rPr>
        <w:t>7.11. При уборке улиц, проездов, площадей специализированными организациями от снега, владельцы индивидуальных жилых домов после прохождения снегоочистительной техники самостоятельно обеспечивают расчистку въездов и выездов со стороны строений.</w:t>
      </w:r>
    </w:p>
    <w:p w:rsidR="00D57387" w:rsidRPr="00D57387" w:rsidRDefault="00D57387" w:rsidP="00D57387">
      <w:pPr>
        <w:widowControl w:val="0"/>
        <w:autoSpaceDE w:val="0"/>
        <w:autoSpaceDN w:val="0"/>
        <w:ind w:firstLine="709"/>
        <w:jc w:val="both"/>
        <w:rPr>
          <w:sz w:val="28"/>
          <w:szCs w:val="28"/>
        </w:rPr>
      </w:pPr>
      <w:r w:rsidRPr="00D57387">
        <w:rPr>
          <w:sz w:val="28"/>
          <w:szCs w:val="28"/>
        </w:rPr>
        <w:t>7.12. Работа по очистке дорог от наледи, образовавшейся в результате течи водопроводных и канализационных сетей, производится собственниками (владельцами) сетей в течение двух календарных дней со дня возникновения течи.</w:t>
      </w:r>
    </w:p>
    <w:p w:rsidR="00D57387" w:rsidRPr="00D57387" w:rsidRDefault="00D57387" w:rsidP="00D57387">
      <w:pPr>
        <w:widowControl w:val="0"/>
        <w:autoSpaceDE w:val="0"/>
        <w:autoSpaceDN w:val="0"/>
        <w:ind w:firstLine="709"/>
        <w:jc w:val="both"/>
        <w:rPr>
          <w:sz w:val="28"/>
          <w:szCs w:val="28"/>
        </w:rPr>
      </w:pPr>
      <w:r w:rsidRPr="00D57387">
        <w:rPr>
          <w:sz w:val="28"/>
          <w:szCs w:val="28"/>
        </w:rPr>
        <w:t>7.13. 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8. Уборка территории сельского поселения в летний период.</w:t>
      </w:r>
    </w:p>
    <w:p w:rsidR="00D57387" w:rsidRPr="00D57387" w:rsidRDefault="00D57387" w:rsidP="00D57387">
      <w:pPr>
        <w:widowControl w:val="0"/>
        <w:autoSpaceDE w:val="0"/>
        <w:autoSpaceDN w:val="0"/>
        <w:ind w:firstLine="709"/>
        <w:jc w:val="both"/>
        <w:rPr>
          <w:sz w:val="28"/>
          <w:szCs w:val="28"/>
        </w:rPr>
      </w:pPr>
      <w:r w:rsidRPr="00D57387">
        <w:rPr>
          <w:sz w:val="28"/>
          <w:szCs w:val="28"/>
        </w:rPr>
        <w:t>8.1.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D57387" w:rsidRPr="00D57387" w:rsidRDefault="00D57387" w:rsidP="00D57387">
      <w:pPr>
        <w:widowControl w:val="0"/>
        <w:autoSpaceDE w:val="0"/>
        <w:autoSpaceDN w:val="0"/>
        <w:ind w:firstLine="709"/>
        <w:jc w:val="both"/>
        <w:rPr>
          <w:sz w:val="28"/>
          <w:szCs w:val="28"/>
        </w:rPr>
      </w:pPr>
      <w:r w:rsidRPr="00D57387">
        <w:rPr>
          <w:sz w:val="28"/>
          <w:szCs w:val="28"/>
        </w:rPr>
        <w:t>8.2. 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Работы проводятся юридическими и физическими лицами, индивидуальными предпринимателями, ответственными за соответствующие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8.3. Подметание дорог и проездов осуществляется с их предварительным увлажнением.</w:t>
      </w:r>
    </w:p>
    <w:p w:rsidR="00D57387" w:rsidRPr="00D57387" w:rsidRDefault="00D57387" w:rsidP="00D57387">
      <w:pPr>
        <w:widowControl w:val="0"/>
        <w:autoSpaceDE w:val="0"/>
        <w:autoSpaceDN w:val="0"/>
        <w:ind w:firstLine="709"/>
        <w:jc w:val="both"/>
        <w:rPr>
          <w:sz w:val="28"/>
          <w:szCs w:val="28"/>
        </w:rPr>
      </w:pPr>
      <w:r w:rsidRPr="00D57387">
        <w:rPr>
          <w:sz w:val="28"/>
          <w:szCs w:val="28"/>
        </w:rPr>
        <w:t>8.4.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8.5. Проезжая часть должна быть полностью очищена от всякого вида загрязнений.</w:t>
      </w:r>
    </w:p>
    <w:p w:rsidR="00D57387" w:rsidRPr="00D57387" w:rsidRDefault="00D57387" w:rsidP="00D57387">
      <w:pPr>
        <w:widowControl w:val="0"/>
        <w:autoSpaceDE w:val="0"/>
        <w:autoSpaceDN w:val="0"/>
        <w:ind w:firstLine="709"/>
        <w:jc w:val="both"/>
        <w:rPr>
          <w:sz w:val="28"/>
          <w:szCs w:val="28"/>
        </w:rPr>
      </w:pPr>
      <w:r w:rsidRPr="00D57387">
        <w:rPr>
          <w:sz w:val="28"/>
          <w:szCs w:val="28"/>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8.7. Подметание дворовых территорий, внутридворовых проездов и тротуаров </w:t>
      </w:r>
      <w:r w:rsidRPr="00D57387">
        <w:rPr>
          <w:sz w:val="28"/>
          <w:szCs w:val="28"/>
        </w:rPr>
        <w:lastRenderedPageBreak/>
        <w:t>осуществляется механизированным способом или вручную.</w:t>
      </w:r>
    </w:p>
    <w:p w:rsidR="00D57387" w:rsidRPr="00D57387" w:rsidRDefault="00D57387" w:rsidP="00D57387">
      <w:pPr>
        <w:widowControl w:val="0"/>
        <w:autoSpaceDE w:val="0"/>
        <w:autoSpaceDN w:val="0"/>
        <w:ind w:firstLine="709"/>
        <w:jc w:val="both"/>
        <w:rPr>
          <w:sz w:val="28"/>
          <w:szCs w:val="28"/>
        </w:rPr>
      </w:pPr>
      <w:r w:rsidRPr="00D57387">
        <w:rPr>
          <w:sz w:val="28"/>
          <w:szCs w:val="28"/>
        </w:rPr>
        <w:t>8.8. Металлические ограждения, дорожные знаки и указатели должны быть промыты.</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8.9. На территории поселения </w:t>
      </w:r>
      <w:r w:rsidRPr="00D57387">
        <w:rPr>
          <w:b/>
          <w:sz w:val="28"/>
          <w:szCs w:val="28"/>
        </w:rPr>
        <w:t>запрещается выжигание сухой</w:t>
      </w:r>
      <w:r w:rsidRPr="00D57387">
        <w:rPr>
          <w:sz w:val="28"/>
          <w:szCs w:val="28"/>
        </w:rPr>
        <w:t xml:space="preserve"> растительности.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8.10. Владельцы земельных участков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8.10.1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D57387" w:rsidRPr="00D57387" w:rsidRDefault="00D57387" w:rsidP="00D57387">
      <w:pPr>
        <w:widowControl w:val="0"/>
        <w:autoSpaceDE w:val="0"/>
        <w:autoSpaceDN w:val="0"/>
        <w:ind w:firstLine="709"/>
        <w:jc w:val="both"/>
        <w:rPr>
          <w:sz w:val="28"/>
          <w:szCs w:val="28"/>
        </w:rPr>
      </w:pPr>
      <w:r w:rsidRPr="00D57387">
        <w:rPr>
          <w:sz w:val="28"/>
          <w:szCs w:val="28"/>
        </w:rPr>
        <w:t>8.10.2.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D57387" w:rsidRPr="00D57387" w:rsidRDefault="00D57387" w:rsidP="00D57387">
      <w:pPr>
        <w:widowControl w:val="0"/>
        <w:autoSpaceDE w:val="0"/>
        <w:autoSpaceDN w:val="0"/>
        <w:ind w:firstLine="709"/>
        <w:jc w:val="both"/>
        <w:rPr>
          <w:sz w:val="28"/>
          <w:szCs w:val="28"/>
        </w:rPr>
      </w:pPr>
      <w:r w:rsidRPr="00D57387">
        <w:rPr>
          <w:sz w:val="28"/>
          <w:szCs w:val="28"/>
        </w:rPr>
        <w:t>8.10.3. Регулярно проводить противопожарные мероприятия, обеспечивать наличие первичных средств пожаротушения.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8.11. При производстве летней уборки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сброс мусора, травы, листьев на проезжую часть и тротуары;</w:t>
      </w:r>
    </w:p>
    <w:p w:rsidR="00D57387" w:rsidRPr="00D57387" w:rsidRDefault="00D57387" w:rsidP="00D57387">
      <w:pPr>
        <w:widowControl w:val="0"/>
        <w:autoSpaceDE w:val="0"/>
        <w:autoSpaceDN w:val="0"/>
        <w:ind w:firstLine="709"/>
        <w:jc w:val="both"/>
        <w:rPr>
          <w:sz w:val="28"/>
          <w:szCs w:val="28"/>
        </w:rPr>
      </w:pPr>
      <w:r w:rsidRPr="00D57387">
        <w:rPr>
          <w:sz w:val="28"/>
          <w:szCs w:val="28"/>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D57387" w:rsidRPr="00D57387" w:rsidRDefault="00D57387" w:rsidP="00D57387">
      <w:pPr>
        <w:widowControl w:val="0"/>
        <w:autoSpaceDE w:val="0"/>
        <w:autoSpaceDN w:val="0"/>
        <w:ind w:firstLine="709"/>
        <w:jc w:val="both"/>
        <w:rPr>
          <w:sz w:val="28"/>
          <w:szCs w:val="28"/>
        </w:rPr>
      </w:pPr>
      <w:r w:rsidRPr="00D57387">
        <w:rPr>
          <w:sz w:val="28"/>
          <w:szCs w:val="28"/>
        </w:rPr>
        <w:t>- засорение</w:t>
      </w:r>
      <w:r w:rsidRPr="00D57387">
        <w:rPr>
          <w:sz w:val="28"/>
          <w:szCs w:val="28"/>
        </w:rPr>
        <w:tab/>
        <w:t>и засыпка водоемов, загрязнение прилегающих к ним территорий, устройство запруд;</w:t>
      </w:r>
    </w:p>
    <w:p w:rsidR="00D57387" w:rsidRPr="00D57387" w:rsidRDefault="00D57387" w:rsidP="00D57387">
      <w:pPr>
        <w:widowControl w:val="0"/>
        <w:autoSpaceDE w:val="0"/>
        <w:autoSpaceDN w:val="0"/>
        <w:ind w:firstLine="709"/>
        <w:jc w:val="both"/>
        <w:rPr>
          <w:sz w:val="28"/>
          <w:szCs w:val="28"/>
        </w:rPr>
      </w:pPr>
      <w:r w:rsidRPr="00D57387">
        <w:rPr>
          <w:sz w:val="28"/>
          <w:szCs w:val="28"/>
        </w:rPr>
        <w:t>- несанкционированная</w:t>
      </w:r>
      <w:r w:rsidRPr="00D57387">
        <w:rPr>
          <w:sz w:val="28"/>
          <w:szCs w:val="28"/>
        </w:rPr>
        <w:tab/>
        <w:t>свалка мусора на</w:t>
      </w:r>
      <w:r w:rsidRPr="00D57387">
        <w:rPr>
          <w:sz w:val="28"/>
          <w:szCs w:val="28"/>
        </w:rPr>
        <w:tab/>
        <w:t>не отведенных и (или) прилегающих территориях;</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разведение костров и сжигание мусора, листвы, тары, отходов, резинотехнических изделий.</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8.12. Требования к проведению мероприятий по удалению с земельных участков борщевика Сосновского, Конопли, Мака.</w:t>
      </w:r>
    </w:p>
    <w:p w:rsidR="00D57387" w:rsidRPr="00D57387" w:rsidRDefault="00D57387" w:rsidP="00D57387">
      <w:pPr>
        <w:widowControl w:val="0"/>
        <w:autoSpaceDE w:val="0"/>
        <w:autoSpaceDN w:val="0"/>
        <w:ind w:firstLine="709"/>
        <w:jc w:val="both"/>
        <w:rPr>
          <w:sz w:val="28"/>
          <w:szCs w:val="28"/>
        </w:rPr>
      </w:pPr>
      <w:r w:rsidRPr="00D57387">
        <w:rPr>
          <w:sz w:val="28"/>
          <w:szCs w:val="28"/>
        </w:rPr>
        <w:t>8.12.1. Правообладатели земельных участков обязаны проводить мероприятия по удалению борщевика Сосновского,</w:t>
      </w:r>
      <w:r w:rsidRPr="00D57387">
        <w:rPr>
          <w:b/>
          <w:bCs/>
          <w:sz w:val="28"/>
          <w:szCs w:val="28"/>
        </w:rPr>
        <w:t xml:space="preserve"> Конопли, Мака</w:t>
      </w:r>
      <w:r w:rsidRPr="00D57387">
        <w:rPr>
          <w:sz w:val="28"/>
          <w:szCs w:val="28"/>
        </w:rPr>
        <w:t xml:space="preserve"> с земельных участков, находящихся в их собственности, владении или пользовании.</w:t>
      </w:r>
    </w:p>
    <w:p w:rsidR="00D57387" w:rsidRPr="00D57387" w:rsidRDefault="00D57387" w:rsidP="00D57387">
      <w:pPr>
        <w:widowControl w:val="0"/>
        <w:autoSpaceDE w:val="0"/>
        <w:autoSpaceDN w:val="0"/>
        <w:ind w:firstLine="709"/>
        <w:jc w:val="both"/>
        <w:rPr>
          <w:sz w:val="28"/>
          <w:szCs w:val="28"/>
        </w:rPr>
      </w:pPr>
      <w:r w:rsidRPr="00D57387">
        <w:rPr>
          <w:sz w:val="28"/>
          <w:szCs w:val="28"/>
        </w:rPr>
        <w:t>Мероприятия по удалению борщевика Сосновского,</w:t>
      </w:r>
      <w:r w:rsidRPr="00D57387">
        <w:rPr>
          <w:b/>
          <w:bCs/>
          <w:sz w:val="28"/>
          <w:szCs w:val="28"/>
        </w:rPr>
        <w:t xml:space="preserve"> Конопли, Мака</w:t>
      </w:r>
      <w:r w:rsidRPr="00D57387">
        <w:rPr>
          <w:sz w:val="28"/>
          <w:szCs w:val="28"/>
        </w:rPr>
        <w:t xml:space="preserve"> с земельных участков и земель, государственная собственность на которые не разграничена, осуществляются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8.12.2. Мероприятия по удалению с земельных участков борщевика Сосновского проводятся следующими способами:</w:t>
      </w:r>
    </w:p>
    <w:p w:rsidR="00D57387" w:rsidRPr="00D57387" w:rsidRDefault="00D57387" w:rsidP="00D57387">
      <w:pPr>
        <w:widowControl w:val="0"/>
        <w:autoSpaceDE w:val="0"/>
        <w:autoSpaceDN w:val="0"/>
        <w:ind w:firstLine="709"/>
        <w:jc w:val="both"/>
        <w:rPr>
          <w:sz w:val="28"/>
          <w:szCs w:val="28"/>
        </w:rPr>
      </w:pPr>
      <w:r w:rsidRPr="00D57387">
        <w:rPr>
          <w:sz w:val="28"/>
          <w:szCs w:val="28"/>
        </w:rPr>
        <w:t>1) химическим - опрыскивание очагов (участков) произрастания борщевика Сосновского</w:t>
      </w:r>
      <w:r w:rsidRPr="00D57387">
        <w:rPr>
          <w:b/>
          <w:bCs/>
          <w:sz w:val="28"/>
          <w:szCs w:val="28"/>
        </w:rPr>
        <w:t xml:space="preserve"> Конопли, Мака</w:t>
      </w:r>
      <w:r w:rsidRPr="00D57387">
        <w:rPr>
          <w:sz w:val="28"/>
          <w:szCs w:val="28"/>
        </w:rPr>
        <w:t xml:space="preserve"> гербицидами и (или) арборицидами;</w:t>
      </w:r>
    </w:p>
    <w:p w:rsidR="00D57387" w:rsidRPr="00D57387" w:rsidRDefault="00D57387" w:rsidP="00D57387">
      <w:pPr>
        <w:widowControl w:val="0"/>
        <w:autoSpaceDE w:val="0"/>
        <w:autoSpaceDN w:val="0"/>
        <w:ind w:firstLine="709"/>
        <w:jc w:val="both"/>
        <w:rPr>
          <w:sz w:val="28"/>
          <w:szCs w:val="28"/>
        </w:rPr>
      </w:pPr>
      <w:r w:rsidRPr="00D57387">
        <w:rPr>
          <w:sz w:val="28"/>
          <w:szCs w:val="28"/>
        </w:rPr>
        <w:t>2) механическим - скашивание и удаление окошенных частей борщевика Сосновского, выкапывание корневой системы борщевика Сосновского;</w:t>
      </w:r>
    </w:p>
    <w:p w:rsidR="00D57387" w:rsidRPr="00D57387" w:rsidRDefault="00D57387" w:rsidP="00D57387">
      <w:pPr>
        <w:widowControl w:val="0"/>
        <w:autoSpaceDE w:val="0"/>
        <w:autoSpaceDN w:val="0"/>
        <w:ind w:firstLine="709"/>
        <w:jc w:val="both"/>
        <w:rPr>
          <w:sz w:val="28"/>
          <w:szCs w:val="28"/>
        </w:rPr>
      </w:pPr>
      <w:r w:rsidRPr="00D57387">
        <w:rPr>
          <w:sz w:val="28"/>
          <w:szCs w:val="28"/>
        </w:rPr>
        <w:t>3) агротехническим - обработка почвы, посев многолетних трав.</w:t>
      </w:r>
    </w:p>
    <w:p w:rsidR="00D57387" w:rsidRPr="00D57387" w:rsidRDefault="00D57387" w:rsidP="00D57387">
      <w:pPr>
        <w:widowControl w:val="0"/>
        <w:autoSpaceDE w:val="0"/>
        <w:autoSpaceDN w:val="0"/>
        <w:ind w:firstLine="709"/>
        <w:jc w:val="both"/>
        <w:rPr>
          <w:sz w:val="28"/>
          <w:szCs w:val="28"/>
        </w:rPr>
      </w:pPr>
      <w:r w:rsidRPr="00D57387">
        <w:rPr>
          <w:sz w:val="28"/>
          <w:szCs w:val="28"/>
        </w:rPr>
        <w:t>8.12.3. 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w:t>
      </w:r>
      <w:r w:rsidRPr="00D57387">
        <w:rPr>
          <w:b/>
          <w:bCs/>
          <w:sz w:val="28"/>
          <w:szCs w:val="28"/>
        </w:rPr>
        <w:t xml:space="preserve"> Конопли, Мака</w:t>
      </w:r>
      <w:r w:rsidRPr="00D57387">
        <w:rPr>
          <w:sz w:val="28"/>
          <w:szCs w:val="28"/>
        </w:rPr>
        <w:t xml:space="preserve">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w:t>
      </w:r>
      <w:r w:rsidRPr="00D57387">
        <w:rPr>
          <w:sz w:val="28"/>
          <w:szCs w:val="28"/>
        </w:rPr>
        <w:lastRenderedPageBreak/>
        <w:t>информирует администрацию о необходимости принятия решения о проведении на земельном участке мероприятий по удалению борщевика Сосновского за счет средств бюджета  (район или СП)</w:t>
      </w:r>
    </w:p>
    <w:p w:rsidR="00D57387" w:rsidRPr="00D57387" w:rsidRDefault="00D57387" w:rsidP="00D57387">
      <w:pPr>
        <w:widowControl w:val="0"/>
        <w:autoSpaceDE w:val="0"/>
        <w:autoSpaceDN w:val="0"/>
        <w:ind w:firstLine="709"/>
        <w:jc w:val="both"/>
        <w:rPr>
          <w:sz w:val="28"/>
          <w:szCs w:val="28"/>
        </w:rPr>
      </w:pPr>
      <w:r w:rsidRPr="00D57387">
        <w:rPr>
          <w:sz w:val="28"/>
          <w:szCs w:val="28"/>
        </w:rPr>
        <w:t>8.12.4. Администрация в срок не более пяти рабочих дней после получения от органов (должностных лиц) муниципального земельного контроля информации, предусмотренной пунктом 3 настоящей статьи, принимает решение о проведении на земельном участке мероприятий по удалению борщевика Сосновского</w:t>
      </w:r>
      <w:r w:rsidRPr="00D57387">
        <w:rPr>
          <w:b/>
          <w:bCs/>
          <w:sz w:val="28"/>
          <w:szCs w:val="28"/>
        </w:rPr>
        <w:t xml:space="preserve"> Конопли, Мака</w:t>
      </w:r>
      <w:r w:rsidRPr="00D57387">
        <w:rPr>
          <w:sz w:val="28"/>
          <w:szCs w:val="28"/>
        </w:rPr>
        <w:t xml:space="preserve"> за счет средств бюджета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8.12.5. Указанное решение администрации,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8.12.6. Правообладатели земельных участков, в отношении которых проведены мероприятия по удалению с земельных участков борщевика Сосновского</w:t>
      </w:r>
      <w:r w:rsidRPr="00D57387">
        <w:rPr>
          <w:b/>
          <w:bCs/>
          <w:sz w:val="28"/>
          <w:szCs w:val="28"/>
        </w:rPr>
        <w:t xml:space="preserve"> Конопли, Мака</w:t>
      </w:r>
      <w:r w:rsidRPr="00D57387">
        <w:rPr>
          <w:sz w:val="28"/>
          <w:szCs w:val="28"/>
        </w:rPr>
        <w:t xml:space="preserve"> за счет средств бюджета сельского поселения, обязаны возместить расходы муниципального образования на проведение указанных мероприятий в срок не более двух месяцев со дня получения уведомления о завершении указанных мероприятий.</w:t>
      </w:r>
    </w:p>
    <w:p w:rsidR="00D57387" w:rsidRPr="00D57387" w:rsidRDefault="00D57387" w:rsidP="00D57387">
      <w:pPr>
        <w:widowControl w:val="0"/>
        <w:autoSpaceDE w:val="0"/>
        <w:autoSpaceDN w:val="0"/>
        <w:ind w:firstLine="709"/>
        <w:jc w:val="both"/>
        <w:rPr>
          <w:sz w:val="28"/>
          <w:szCs w:val="28"/>
        </w:rPr>
      </w:pPr>
      <w:r w:rsidRPr="00D57387">
        <w:rPr>
          <w:sz w:val="28"/>
          <w:szCs w:val="28"/>
        </w:rPr>
        <w:t>8.12.7.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выдается (направляется) правообладателю земельного участка способом, обеспечивающим подтверждение его получения.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8.12.8. В случае если в установленный срок средства не были перечислены правообладателем земельного участка, администрация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w:t>
      </w:r>
      <w:r w:rsidRPr="00D57387">
        <w:rPr>
          <w:b/>
          <w:bCs/>
          <w:sz w:val="28"/>
          <w:szCs w:val="28"/>
        </w:rPr>
        <w:t xml:space="preserve"> Конопли, Мака</w:t>
      </w:r>
      <w:r w:rsidRPr="00D57387">
        <w:rPr>
          <w:sz w:val="28"/>
          <w:szCs w:val="28"/>
        </w:rPr>
        <w:t xml:space="preserve"> и перечислении соответствующих денежных средств в бюджет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8.12.9. Расчет понесенных администрацией расходов по удалению с земельного участка борщевика Сосновского</w:t>
      </w:r>
      <w:r w:rsidRPr="00D57387">
        <w:rPr>
          <w:b/>
          <w:bCs/>
          <w:sz w:val="28"/>
          <w:szCs w:val="28"/>
        </w:rPr>
        <w:t xml:space="preserve"> Конопли, Мака</w:t>
      </w:r>
      <w:r w:rsidRPr="00D57387">
        <w:rPr>
          <w:sz w:val="28"/>
          <w:szCs w:val="28"/>
        </w:rPr>
        <w:t xml:space="preserve"> за счет средств бюджет сельского поселения, определяется утверждаемой администрацией методикой.";</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9. Санитарная очистка и содержание территорий многоквартирных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9.1. Ответственность по содержанию и уборке многоквартирного дома и придомовой (прилегающей) территории несут собственники помещений в многоквартирном жилом доме,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9.2.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w:t>
      </w:r>
      <w:r w:rsidRPr="00D57387">
        <w:rPr>
          <w:sz w:val="28"/>
          <w:szCs w:val="28"/>
        </w:rPr>
        <w:lastRenderedPageBreak/>
        <w:t>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9.3. 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rsidR="00D57387" w:rsidRPr="00D57387" w:rsidRDefault="00D57387" w:rsidP="00D57387">
      <w:pPr>
        <w:widowControl w:val="0"/>
        <w:autoSpaceDE w:val="0"/>
        <w:autoSpaceDN w:val="0"/>
        <w:ind w:firstLine="709"/>
        <w:jc w:val="both"/>
        <w:rPr>
          <w:sz w:val="28"/>
          <w:szCs w:val="28"/>
        </w:rPr>
      </w:pPr>
      <w:r w:rsidRPr="00D57387">
        <w:rPr>
          <w:sz w:val="28"/>
          <w:szCs w:val="28"/>
        </w:rPr>
        <w:t>9.4. Управляющие компании многоквартирными домами, товарищества собственников жилья и собственники помещений в МКД, выбравшие непосредственный способ управления, обеспечивают:</w:t>
      </w:r>
    </w:p>
    <w:p w:rsidR="00D57387" w:rsidRPr="00D57387" w:rsidRDefault="00D57387" w:rsidP="00D57387">
      <w:pPr>
        <w:widowControl w:val="0"/>
        <w:autoSpaceDE w:val="0"/>
        <w:autoSpaceDN w:val="0"/>
        <w:ind w:firstLine="709"/>
        <w:jc w:val="both"/>
        <w:rPr>
          <w:sz w:val="28"/>
          <w:szCs w:val="28"/>
        </w:rPr>
      </w:pPr>
      <w:r w:rsidRPr="00D57387">
        <w:rPr>
          <w:sz w:val="28"/>
          <w:szCs w:val="28"/>
        </w:rPr>
        <w:t>- ежедневную уборку от отходов производства и потребления, мусора, снега и льда (наледи);</w:t>
      </w:r>
    </w:p>
    <w:p w:rsidR="00D57387" w:rsidRPr="00D57387" w:rsidRDefault="00D57387" w:rsidP="00D57387">
      <w:pPr>
        <w:widowControl w:val="0"/>
        <w:autoSpaceDE w:val="0"/>
        <w:autoSpaceDN w:val="0"/>
        <w:ind w:firstLine="709"/>
        <w:jc w:val="both"/>
        <w:rPr>
          <w:sz w:val="28"/>
          <w:szCs w:val="28"/>
        </w:rPr>
      </w:pPr>
      <w:r w:rsidRPr="00D57387">
        <w:rPr>
          <w:sz w:val="28"/>
          <w:szCs w:val="28"/>
        </w:rPr>
        <w:t>- обработку противогололедными материалами покрытий внутридворовой проезжей части дорог, тротуаров, проездов, пешеходных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D57387" w:rsidRPr="00D57387" w:rsidRDefault="00D57387" w:rsidP="00D57387">
      <w:pPr>
        <w:widowControl w:val="0"/>
        <w:autoSpaceDE w:val="0"/>
        <w:autoSpaceDN w:val="0"/>
        <w:ind w:firstLine="709"/>
        <w:jc w:val="both"/>
        <w:rPr>
          <w:sz w:val="28"/>
          <w:szCs w:val="28"/>
        </w:rPr>
      </w:pPr>
      <w:r w:rsidRPr="00D57387">
        <w:rPr>
          <w:sz w:val="28"/>
          <w:szCs w:val="28"/>
        </w:rPr>
        <w:t>- уборку, мойку и дезинфекцию контейнеров и контейнерных площадок; отвод дождевых и талых вод;</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обеспечение сохранности зеленых насаждений и уход за ними;</w:t>
      </w:r>
    </w:p>
    <w:p w:rsidR="00D57387" w:rsidRPr="00D57387" w:rsidRDefault="00D57387" w:rsidP="00D57387">
      <w:pPr>
        <w:widowControl w:val="0"/>
        <w:autoSpaceDE w:val="0"/>
        <w:autoSpaceDN w:val="0"/>
        <w:ind w:firstLine="709"/>
        <w:jc w:val="both"/>
        <w:rPr>
          <w:sz w:val="28"/>
          <w:szCs w:val="28"/>
        </w:rPr>
      </w:pPr>
      <w:r w:rsidRPr="00D57387">
        <w:rPr>
          <w:sz w:val="28"/>
          <w:szCs w:val="28"/>
        </w:rPr>
        <w:t>- восстановление территорий после проведения строительных, ремонтных,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 очистку водоотводных канав на прилегающих территориях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косьбу травы и уборку территорий, на которых расположены зеленые насаждения.</w:t>
      </w:r>
    </w:p>
    <w:p w:rsidR="00D57387" w:rsidRPr="00D57387" w:rsidRDefault="00D57387" w:rsidP="00D57387">
      <w:pPr>
        <w:widowControl w:val="0"/>
        <w:autoSpaceDE w:val="0"/>
        <w:autoSpaceDN w:val="0"/>
        <w:jc w:val="both"/>
        <w:rPr>
          <w:sz w:val="28"/>
          <w:szCs w:val="28"/>
        </w:rPr>
      </w:pPr>
      <w:r w:rsidRPr="00D57387">
        <w:rPr>
          <w:sz w:val="28"/>
          <w:szCs w:val="28"/>
        </w:rPr>
        <w:t xml:space="preserve"> Высота травяного покрова на газонах не должна превышать 15 см., скошенная трава с территории удаляется в течение трех суток со дня проведения скашивания.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9.5. На придомовых территориях многоквартирных домов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хранить мусор на придомовой территории более 3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 загромождать и засорять придомовые территории металлическим ломом, строительным и бытовым мусором, брошенными, разукомплектованными, бесхозными транспортными средствами и другими материалами;</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специализированных транспортных средств и карет скорой медицинской помощи;</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 образовывать свалки вокруг контейнерных площадок;</w:t>
      </w:r>
    </w:p>
    <w:p w:rsidR="00D57387" w:rsidRPr="00D57387" w:rsidRDefault="00D57387" w:rsidP="00D57387">
      <w:pPr>
        <w:widowControl w:val="0"/>
        <w:autoSpaceDE w:val="0"/>
        <w:autoSpaceDN w:val="0"/>
        <w:ind w:firstLine="709"/>
        <w:jc w:val="both"/>
        <w:rPr>
          <w:sz w:val="28"/>
          <w:szCs w:val="28"/>
        </w:rPr>
      </w:pPr>
      <w:r w:rsidRPr="00D57387">
        <w:rPr>
          <w:sz w:val="28"/>
          <w:szCs w:val="28"/>
        </w:rPr>
        <w:t>- стирать ковры, вещи, мыть автомашины, автобусы, прицепы и другие технические средства.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9.6. 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наледи </w:t>
      </w:r>
      <w:r w:rsidRPr="00D57387">
        <w:rPr>
          <w:sz w:val="28"/>
          <w:szCs w:val="28"/>
        </w:rPr>
        <w:lastRenderedPageBreak/>
        <w:t>прилегающие к зданиям участки тротуаров и пешеходных дорожек должны иметь ограждения и (или) быть обозначены предупреждающими знаками.</w:t>
      </w:r>
    </w:p>
    <w:p w:rsidR="00D57387" w:rsidRPr="00D57387" w:rsidRDefault="00D57387" w:rsidP="00D57387">
      <w:pPr>
        <w:widowControl w:val="0"/>
        <w:autoSpaceDE w:val="0"/>
        <w:autoSpaceDN w:val="0"/>
        <w:ind w:firstLine="709"/>
        <w:jc w:val="both"/>
        <w:rPr>
          <w:sz w:val="28"/>
          <w:szCs w:val="28"/>
        </w:rPr>
      </w:pPr>
      <w:r w:rsidRPr="00D57387">
        <w:rPr>
          <w:sz w:val="28"/>
          <w:szCs w:val="28"/>
        </w:rPr>
        <w:t>9.7. Снег, счищаемый с придомовых территорий допускается складировать на придомовых территориях в местах, не препятствующих свободному проезду автотранспорта и движению пешеходов.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9.8. Детские и спортивные площадки должны:</w:t>
      </w:r>
    </w:p>
    <w:p w:rsidR="00D57387" w:rsidRPr="00D57387" w:rsidRDefault="00D57387" w:rsidP="00D57387">
      <w:pPr>
        <w:widowControl w:val="0"/>
        <w:autoSpaceDE w:val="0"/>
        <w:autoSpaceDN w:val="0"/>
        <w:ind w:firstLine="709"/>
        <w:jc w:val="both"/>
        <w:rPr>
          <w:sz w:val="28"/>
          <w:szCs w:val="28"/>
        </w:rPr>
      </w:pPr>
      <w:r w:rsidRPr="00D57387">
        <w:rPr>
          <w:sz w:val="28"/>
          <w:szCs w:val="28"/>
        </w:rPr>
        <w:t>- иметь планировку поверхности с засыпкой песком неровностей в летнее время, регулярно подметаться;</w:t>
      </w:r>
    </w:p>
    <w:p w:rsidR="00D57387" w:rsidRPr="00D57387" w:rsidRDefault="00D57387" w:rsidP="00D57387">
      <w:pPr>
        <w:widowControl w:val="0"/>
        <w:autoSpaceDE w:val="0"/>
        <w:autoSpaceDN w:val="0"/>
        <w:ind w:firstLine="709"/>
        <w:jc w:val="both"/>
        <w:rPr>
          <w:sz w:val="28"/>
          <w:szCs w:val="28"/>
        </w:rPr>
      </w:pPr>
      <w:r w:rsidRPr="00D57387">
        <w:rPr>
          <w:sz w:val="28"/>
          <w:szCs w:val="28"/>
        </w:rPr>
        <w:t>- очищаться от снега в зимнее время;</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содержаться в надлежащем техническом состоянии, быть покрашены.</w:t>
      </w:r>
    </w:p>
    <w:p w:rsidR="00D57387" w:rsidRPr="00D57387" w:rsidRDefault="00D57387" w:rsidP="00D57387">
      <w:pPr>
        <w:widowControl w:val="0"/>
        <w:autoSpaceDE w:val="0"/>
        <w:autoSpaceDN w:val="0"/>
        <w:ind w:firstLine="709"/>
        <w:jc w:val="both"/>
        <w:rPr>
          <w:sz w:val="28"/>
          <w:szCs w:val="28"/>
        </w:rPr>
      </w:pPr>
      <w:r w:rsidRPr="00D57387">
        <w:rPr>
          <w:sz w:val="28"/>
          <w:szCs w:val="28"/>
        </w:rPr>
        <w:t>9.9. Окраску ограждений и строений на детских и спортивных площадках следует производить не реже 1 раза в год.</w:t>
      </w:r>
    </w:p>
    <w:p w:rsidR="00D57387" w:rsidRPr="00D57387" w:rsidRDefault="00D57387" w:rsidP="00D57387">
      <w:pPr>
        <w:widowControl w:val="0"/>
        <w:autoSpaceDE w:val="0"/>
        <w:autoSpaceDN w:val="0"/>
        <w:ind w:firstLine="709"/>
        <w:jc w:val="both"/>
        <w:rPr>
          <w:sz w:val="28"/>
          <w:szCs w:val="28"/>
        </w:rPr>
      </w:pPr>
      <w:r w:rsidRPr="00D57387">
        <w:rPr>
          <w:sz w:val="28"/>
          <w:szCs w:val="28"/>
        </w:rPr>
        <w:t>9.10.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57387" w:rsidRPr="00D57387" w:rsidRDefault="00D57387" w:rsidP="00D57387">
      <w:pPr>
        <w:widowControl w:val="0"/>
        <w:autoSpaceDE w:val="0"/>
        <w:autoSpaceDN w:val="0"/>
        <w:ind w:firstLine="709"/>
        <w:jc w:val="both"/>
        <w:rPr>
          <w:sz w:val="28"/>
          <w:szCs w:val="28"/>
        </w:rPr>
      </w:pPr>
      <w:r w:rsidRPr="00D57387">
        <w:rPr>
          <w:sz w:val="28"/>
          <w:szCs w:val="28"/>
        </w:rPr>
        <w:t>9.11. Требования к игровому и спортивному оборудованию, установленному на придомовой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57387" w:rsidRPr="00D57387" w:rsidRDefault="00D57387" w:rsidP="00D57387">
      <w:pPr>
        <w:widowControl w:val="0"/>
        <w:autoSpaceDE w:val="0"/>
        <w:autoSpaceDN w:val="0"/>
        <w:ind w:firstLine="709"/>
        <w:jc w:val="both"/>
        <w:rPr>
          <w:sz w:val="28"/>
          <w:szCs w:val="28"/>
        </w:rPr>
      </w:pPr>
      <w:r w:rsidRPr="00D57387">
        <w:rPr>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57387" w:rsidRPr="00D57387" w:rsidRDefault="00D57387" w:rsidP="00D57387">
      <w:pPr>
        <w:widowControl w:val="0"/>
        <w:autoSpaceDE w:val="0"/>
        <w:autoSpaceDN w:val="0"/>
        <w:ind w:firstLine="709"/>
        <w:jc w:val="both"/>
        <w:rPr>
          <w:sz w:val="28"/>
          <w:szCs w:val="28"/>
        </w:rPr>
      </w:pPr>
      <w:r w:rsidRPr="00D57387">
        <w:rPr>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57387" w:rsidRPr="00D57387" w:rsidRDefault="00D57387" w:rsidP="00D57387">
      <w:pPr>
        <w:widowControl w:val="0"/>
        <w:autoSpaceDE w:val="0"/>
        <w:autoSpaceDN w:val="0"/>
        <w:ind w:firstLine="709"/>
        <w:jc w:val="both"/>
        <w:rPr>
          <w:sz w:val="28"/>
          <w:szCs w:val="28"/>
        </w:rPr>
      </w:pPr>
      <w:r w:rsidRPr="00D57387">
        <w:rPr>
          <w:sz w:val="28"/>
          <w:szCs w:val="28"/>
        </w:rPr>
        <w:t>9.12. На придомовых территориях многоквартирных домов запрещается:</w:t>
      </w:r>
    </w:p>
    <w:p w:rsidR="00D57387" w:rsidRPr="00D57387" w:rsidRDefault="00D57387" w:rsidP="00D57387">
      <w:pPr>
        <w:ind w:firstLine="709"/>
        <w:jc w:val="both"/>
        <w:rPr>
          <w:sz w:val="28"/>
          <w:szCs w:val="28"/>
        </w:rPr>
      </w:pPr>
      <w:r w:rsidRPr="00D57387">
        <w:rPr>
          <w:sz w:val="28"/>
          <w:szCs w:val="28"/>
        </w:rPr>
        <w:t>- стоянка транспортных средств (в том числе разукомплектованных) на спортивных и детских площадках, газонах, озелененных территориях,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 мойка транспортных средств, слив топлива и масел, регулирование звуковых сигналов, тормозов и двигателей транспортных средств.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10. Санитарная очистка и содержание территорий индивидуальной жилой застройки</w:t>
      </w:r>
    </w:p>
    <w:p w:rsidR="00D57387" w:rsidRPr="00D57387" w:rsidRDefault="00D57387" w:rsidP="00D57387">
      <w:pPr>
        <w:widowControl w:val="0"/>
        <w:autoSpaceDE w:val="0"/>
        <w:autoSpaceDN w:val="0"/>
        <w:ind w:firstLine="709"/>
        <w:jc w:val="both"/>
        <w:rPr>
          <w:sz w:val="28"/>
          <w:szCs w:val="28"/>
        </w:rPr>
      </w:pPr>
      <w:r w:rsidRPr="00D57387">
        <w:rPr>
          <w:sz w:val="28"/>
          <w:szCs w:val="28"/>
        </w:rPr>
        <w:t>10.1. Владельцы жилых домов в районах индивидуальной застройки на своих земельных участках и прилегающей территории в длину - в пределах границ их участков, в ширину – не более 15 метров обеспечивают поддержание чистоты и порядка, уборку и очистку кюветов и водоотводных канав на прилегающих территориях, проводить покос травы.</w:t>
      </w:r>
    </w:p>
    <w:p w:rsidR="00D57387" w:rsidRPr="00D57387" w:rsidRDefault="00D57387" w:rsidP="00D57387">
      <w:pPr>
        <w:widowControl w:val="0"/>
        <w:autoSpaceDE w:val="0"/>
        <w:autoSpaceDN w:val="0"/>
        <w:ind w:firstLine="709"/>
        <w:jc w:val="both"/>
        <w:rPr>
          <w:sz w:val="28"/>
          <w:szCs w:val="28"/>
        </w:rPr>
      </w:pPr>
      <w:r w:rsidRPr="00D57387">
        <w:rPr>
          <w:sz w:val="28"/>
          <w:szCs w:val="28"/>
        </w:rPr>
        <w:t>10.2. Владельцы индивидуальных домов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rsidR="00D57387" w:rsidRPr="00D57387" w:rsidRDefault="00D57387" w:rsidP="00D57387">
      <w:pPr>
        <w:widowControl w:val="0"/>
        <w:autoSpaceDE w:val="0"/>
        <w:autoSpaceDN w:val="0"/>
        <w:ind w:firstLine="709"/>
        <w:jc w:val="both"/>
        <w:rPr>
          <w:sz w:val="28"/>
          <w:szCs w:val="28"/>
        </w:rPr>
      </w:pPr>
      <w:r w:rsidRPr="00D57387">
        <w:rPr>
          <w:sz w:val="28"/>
          <w:szCs w:val="28"/>
        </w:rPr>
        <w:t>- постоянно поддерживают в исправном состоянии жилые дома, другие постройки, ограждения, систематически производить их окраску;</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восстановление разрушающихся домов и надворных построек либо их снос;</w:t>
      </w:r>
    </w:p>
    <w:p w:rsidR="00D57387" w:rsidRPr="00D57387" w:rsidRDefault="00D57387" w:rsidP="00D57387">
      <w:pPr>
        <w:widowControl w:val="0"/>
        <w:autoSpaceDE w:val="0"/>
        <w:autoSpaceDN w:val="0"/>
        <w:ind w:firstLine="709"/>
        <w:jc w:val="both"/>
        <w:rPr>
          <w:sz w:val="28"/>
          <w:szCs w:val="28"/>
        </w:rPr>
      </w:pPr>
      <w:r w:rsidRPr="00D57387">
        <w:rPr>
          <w:sz w:val="28"/>
          <w:szCs w:val="28"/>
        </w:rPr>
        <w:t>-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w:t>
      </w:r>
    </w:p>
    <w:p w:rsidR="00D57387" w:rsidRPr="00D57387" w:rsidRDefault="00D57387" w:rsidP="00D57387">
      <w:pPr>
        <w:widowControl w:val="0"/>
        <w:autoSpaceDE w:val="0"/>
        <w:autoSpaceDN w:val="0"/>
        <w:ind w:firstLine="709"/>
        <w:jc w:val="both"/>
        <w:rPr>
          <w:sz w:val="28"/>
          <w:szCs w:val="28"/>
        </w:rPr>
      </w:pPr>
      <w:r w:rsidRPr="00D57387">
        <w:rPr>
          <w:sz w:val="28"/>
          <w:szCs w:val="28"/>
        </w:rPr>
        <w:t>- иметь на жилом доме номерной знак и поддерживать его в исправном состоянии;</w:t>
      </w:r>
    </w:p>
    <w:p w:rsidR="00D57387" w:rsidRPr="00D57387" w:rsidRDefault="00D57387" w:rsidP="00D57387">
      <w:pPr>
        <w:widowControl w:val="0"/>
        <w:autoSpaceDE w:val="0"/>
        <w:autoSpaceDN w:val="0"/>
        <w:ind w:firstLine="709"/>
        <w:jc w:val="both"/>
        <w:rPr>
          <w:sz w:val="28"/>
          <w:szCs w:val="28"/>
        </w:rPr>
      </w:pPr>
      <w:r w:rsidRPr="00D57387">
        <w:rPr>
          <w:sz w:val="28"/>
          <w:szCs w:val="28"/>
        </w:rPr>
        <w:t>- 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содержать в порядке зеленые насаждения в пределах землеотвода, производить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rsidR="00D57387" w:rsidRPr="00D57387" w:rsidRDefault="00D57387" w:rsidP="00D57387">
      <w:pPr>
        <w:widowControl w:val="0"/>
        <w:autoSpaceDE w:val="0"/>
        <w:autoSpaceDN w:val="0"/>
        <w:ind w:firstLine="709"/>
        <w:jc w:val="both"/>
        <w:rPr>
          <w:sz w:val="28"/>
          <w:szCs w:val="28"/>
        </w:rPr>
      </w:pPr>
      <w:r w:rsidRPr="00D57387">
        <w:rPr>
          <w:sz w:val="28"/>
          <w:szCs w:val="28"/>
        </w:rPr>
        <w:t>- восстановить территорию общего пользования после проведения строительных, ремонтных,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обеспечивать вывоз отходов по договору со специализированной организацией;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отходы только в специально отведенных для этого местах (контейнерных площадках);</w:t>
      </w:r>
    </w:p>
    <w:p w:rsidR="00D57387" w:rsidRPr="00D57387" w:rsidRDefault="00D57387" w:rsidP="00D57387">
      <w:pPr>
        <w:widowControl w:val="0"/>
        <w:autoSpaceDE w:val="0"/>
        <w:autoSpaceDN w:val="0"/>
        <w:ind w:firstLine="709"/>
        <w:jc w:val="both"/>
        <w:rPr>
          <w:sz w:val="28"/>
          <w:szCs w:val="28"/>
        </w:rPr>
      </w:pPr>
      <w:r w:rsidRPr="00D57387">
        <w:rPr>
          <w:sz w:val="28"/>
          <w:szCs w:val="28"/>
        </w:rPr>
        <w:t>- поддерживать в надлежащем санитарном состоянии прилегающие к домовладению территории, производить на ней покос травы, высота травяного покрова не должна превышать 15 см.;</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обеспечивать своевременную очистку выгребов, подъезд к ним ассенизационного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D57387" w:rsidRPr="00D57387" w:rsidRDefault="00D57387" w:rsidP="00D57387">
      <w:pPr>
        <w:widowControl w:val="0"/>
        <w:autoSpaceDE w:val="0"/>
        <w:autoSpaceDN w:val="0"/>
        <w:ind w:firstLine="709"/>
        <w:jc w:val="both"/>
        <w:rPr>
          <w:sz w:val="28"/>
          <w:szCs w:val="28"/>
        </w:rPr>
      </w:pPr>
      <w:r w:rsidRPr="00D57387">
        <w:rPr>
          <w:sz w:val="28"/>
          <w:szCs w:val="28"/>
        </w:rPr>
        <w:t>- принимать меры по недопущению засорения земель агрессивными интродуцентами, активно вытесняющими местные виды растений (борщевик Сосновского, конопля, мака сорные и карантинные виды растений);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10.3. Владельцам индивидуальных жилых домов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совершать в ночное время с 23 часов до 7 часов, в выходные и праздничные нерабочие дни - с 23 часов до 9 часов местного времени, а в случаях, установленных настоящим Законом, - иной период времени, действия, указанные в ст. 5 Закона Республики Башкортостан от 18.07.2011 № 430-з «Об обеспечении покоя граждан и тишины», влекущие нарушение покоя граждан и тишины; </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нарушать «красную линию» улиц и границы застройки самовольным выносом за ее пределы заборов, изгородей, ограждений, сараев, гаражей и других строений; </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 </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w:t>
      </w:r>
    </w:p>
    <w:p w:rsidR="00D57387" w:rsidRPr="00D57387" w:rsidRDefault="00D57387" w:rsidP="00D57387">
      <w:pPr>
        <w:widowControl w:val="0"/>
        <w:autoSpaceDE w:val="0"/>
        <w:autoSpaceDN w:val="0"/>
        <w:ind w:firstLine="709"/>
        <w:jc w:val="both"/>
        <w:rPr>
          <w:sz w:val="28"/>
          <w:szCs w:val="28"/>
        </w:rPr>
      </w:pPr>
      <w:r w:rsidRPr="00D57387">
        <w:rPr>
          <w:sz w:val="28"/>
          <w:szCs w:val="28"/>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10.4. На прилегающей территории индивидуальных жилых домов, землях общего пользования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rsidR="00D57387" w:rsidRPr="00D57387" w:rsidRDefault="00D57387" w:rsidP="00D57387">
      <w:pPr>
        <w:widowControl w:val="0"/>
        <w:autoSpaceDE w:val="0"/>
        <w:autoSpaceDN w:val="0"/>
        <w:ind w:firstLine="709"/>
        <w:jc w:val="both"/>
        <w:rPr>
          <w:sz w:val="28"/>
          <w:szCs w:val="28"/>
        </w:rPr>
      </w:pPr>
      <w:r w:rsidRPr="00D57387">
        <w:rPr>
          <w:sz w:val="28"/>
          <w:szCs w:val="28"/>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7387" w:rsidRPr="00D57387" w:rsidRDefault="00D57387" w:rsidP="00D57387">
      <w:pPr>
        <w:widowControl w:val="0"/>
        <w:autoSpaceDE w:val="0"/>
        <w:autoSpaceDN w:val="0"/>
        <w:ind w:firstLine="709"/>
        <w:jc w:val="both"/>
        <w:rPr>
          <w:sz w:val="28"/>
          <w:szCs w:val="28"/>
        </w:rPr>
      </w:pPr>
      <w:r w:rsidRPr="00D57387">
        <w:rPr>
          <w:sz w:val="28"/>
          <w:szCs w:val="28"/>
        </w:rPr>
        <w:t>- запрещается препятствование прохождению сточных вод, в том числе путем демонтажа, засыпания и бетонирования водостоков;</w:t>
      </w:r>
    </w:p>
    <w:p w:rsidR="00D57387" w:rsidRPr="00D57387" w:rsidRDefault="00D57387" w:rsidP="00D57387">
      <w:pPr>
        <w:widowControl w:val="0"/>
        <w:autoSpaceDE w:val="0"/>
        <w:autoSpaceDN w:val="0"/>
        <w:ind w:firstLine="709"/>
        <w:jc w:val="both"/>
        <w:rPr>
          <w:sz w:val="28"/>
          <w:szCs w:val="28"/>
        </w:rPr>
      </w:pPr>
      <w:r w:rsidRPr="00D57387">
        <w:rPr>
          <w:sz w:val="28"/>
          <w:szCs w:val="28"/>
        </w:rPr>
        <w:t>- сжигание мусора (включая смет, листву, порубочные остатки).</w:t>
      </w:r>
    </w:p>
    <w:p w:rsidR="00D57387" w:rsidRPr="00D57387" w:rsidRDefault="00D57387" w:rsidP="00D57387">
      <w:pPr>
        <w:widowControl w:val="0"/>
        <w:autoSpaceDE w:val="0"/>
        <w:autoSpaceDN w:val="0"/>
        <w:ind w:firstLine="709"/>
        <w:jc w:val="both"/>
        <w:rPr>
          <w:sz w:val="28"/>
          <w:szCs w:val="28"/>
        </w:rPr>
      </w:pPr>
      <w:r w:rsidRPr="00D57387">
        <w:rPr>
          <w:sz w:val="28"/>
          <w:szCs w:val="28"/>
        </w:rPr>
        <w:t>10.5. При уборке улиц, проездов, площадей специализированными организациями владельцы индивидуальных жилых домов обеспечивают после прохождения снегоочистительной техники уборку расчистку въездов и выездов со стороны строений.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10.6. 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w:t>
      </w:r>
      <w:bookmarkStart w:id="9" w:name="_Hlk135381189"/>
      <w:r w:rsidRPr="00D57387">
        <w:rPr>
          <w:sz w:val="28"/>
          <w:szCs w:val="28"/>
        </w:rPr>
        <w:t xml:space="preserve">10.7. Палисадник может размещаться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w:t>
      </w:r>
      <w:r w:rsidRPr="00D57387">
        <w:rPr>
          <w:sz w:val="28"/>
          <w:szCs w:val="28"/>
        </w:rPr>
        <w:lastRenderedPageBreak/>
        <w:t>превышать 3 м.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D57387" w:rsidRPr="00D57387" w:rsidRDefault="00D57387" w:rsidP="00D57387">
      <w:pPr>
        <w:widowControl w:val="0"/>
        <w:autoSpaceDE w:val="0"/>
        <w:autoSpaceDN w:val="0"/>
        <w:ind w:firstLine="709"/>
        <w:jc w:val="both"/>
        <w:rPr>
          <w:sz w:val="28"/>
          <w:szCs w:val="28"/>
        </w:rPr>
      </w:pPr>
      <w:r w:rsidRPr="00D57387">
        <w:rPr>
          <w:sz w:val="28"/>
          <w:szCs w:val="28"/>
        </w:rPr>
        <w:t>Запрещается устройство палисадника:</w:t>
      </w:r>
    </w:p>
    <w:p w:rsidR="00D57387" w:rsidRPr="00D57387" w:rsidRDefault="00D57387" w:rsidP="00D57387">
      <w:pPr>
        <w:widowControl w:val="0"/>
        <w:autoSpaceDE w:val="0"/>
        <w:autoSpaceDN w:val="0"/>
        <w:ind w:firstLine="709"/>
        <w:jc w:val="both"/>
        <w:rPr>
          <w:sz w:val="28"/>
          <w:szCs w:val="28"/>
        </w:rPr>
      </w:pPr>
      <w:r w:rsidRPr="00D57387">
        <w:rPr>
          <w:sz w:val="28"/>
          <w:szCs w:val="28"/>
        </w:rPr>
        <w:t>- на улицах со сложившимся благоустройством без традиционных палисадников.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Обладатель палисадника обязан:</w:t>
      </w:r>
    </w:p>
    <w:p w:rsidR="00D57387" w:rsidRPr="00D57387" w:rsidRDefault="00D57387" w:rsidP="00D57387">
      <w:pPr>
        <w:widowControl w:val="0"/>
        <w:autoSpaceDE w:val="0"/>
        <w:autoSpaceDN w:val="0"/>
        <w:ind w:firstLine="709"/>
        <w:jc w:val="both"/>
        <w:rPr>
          <w:sz w:val="28"/>
          <w:szCs w:val="28"/>
        </w:rPr>
      </w:pPr>
      <w:r w:rsidRPr="00D57387">
        <w:rPr>
          <w:sz w:val="28"/>
          <w:szCs w:val="28"/>
        </w:rPr>
        <w:t>- использовать палисадник только для целей озеленения и улучшения эстетического восприятия;</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содержать палисадник в надлежащем состоянии;</w:t>
      </w:r>
    </w:p>
    <w:p w:rsidR="00D57387" w:rsidRPr="00D57387" w:rsidRDefault="00D57387" w:rsidP="00D57387">
      <w:pPr>
        <w:widowControl w:val="0"/>
        <w:autoSpaceDE w:val="0"/>
        <w:autoSpaceDN w:val="0"/>
        <w:ind w:firstLine="709"/>
        <w:jc w:val="both"/>
        <w:rPr>
          <w:sz w:val="28"/>
          <w:szCs w:val="28"/>
        </w:rPr>
      </w:pPr>
      <w:r w:rsidRPr="00D57387">
        <w:rPr>
          <w:sz w:val="28"/>
          <w:szCs w:val="28"/>
        </w:rPr>
        <w:t>- своевременно производить ремонт ограждения, садового инвентаря и оборудования;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другие мероприятия, предусмотренные настоящими Правилами.</w:t>
      </w:r>
    </w:p>
    <w:p w:rsidR="00D57387" w:rsidRPr="00D57387" w:rsidRDefault="00D57387" w:rsidP="00D57387">
      <w:pPr>
        <w:widowControl w:val="0"/>
        <w:autoSpaceDE w:val="0"/>
        <w:autoSpaceDN w:val="0"/>
        <w:ind w:firstLine="709"/>
        <w:jc w:val="both"/>
        <w:rPr>
          <w:sz w:val="28"/>
          <w:szCs w:val="28"/>
        </w:rPr>
      </w:pPr>
      <w:r w:rsidRPr="00D57387">
        <w:rPr>
          <w:sz w:val="28"/>
          <w:szCs w:val="28"/>
        </w:rPr>
        <w:t>Обладателю палисадника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устройство ограждения палисадника, препятствующего проезду пожарных машин и другой спецтехники;</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содержать на территории палисадника домашний скот и птицу;</w:t>
      </w:r>
    </w:p>
    <w:p w:rsidR="00D57387" w:rsidRPr="00D57387" w:rsidRDefault="00D57387" w:rsidP="00D57387">
      <w:pPr>
        <w:widowControl w:val="0"/>
        <w:autoSpaceDE w:val="0"/>
        <w:autoSpaceDN w:val="0"/>
        <w:ind w:firstLine="709"/>
        <w:jc w:val="both"/>
        <w:rPr>
          <w:sz w:val="28"/>
          <w:szCs w:val="28"/>
        </w:rPr>
      </w:pPr>
      <w:r w:rsidRPr="00D57387">
        <w:rPr>
          <w:sz w:val="28"/>
          <w:szCs w:val="28"/>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bookmarkEnd w:id="9"/>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11. Порядок содержания и эксплуатации объектов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водоохранные зоны, контейнерные площадки и площадки для складирования отдельных групп коммунальных отходов.</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11.1. Детские игровые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11.1.1. Детские площадки предназначены для игр и активного отдыха детей разных возрастов.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11.1.2. Детские площадки должны быть изолированы от транзитного пешеходного движения, проездов, разворотных площадок, площадок для установки </w:t>
      </w:r>
      <w:r w:rsidRPr="00D57387">
        <w:rPr>
          <w:sz w:val="28"/>
          <w:szCs w:val="28"/>
        </w:rPr>
        <w:lastRenderedPageBreak/>
        <w:t>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D57387" w:rsidRPr="00D57387" w:rsidRDefault="00D57387" w:rsidP="00D57387">
      <w:pPr>
        <w:widowControl w:val="0"/>
        <w:autoSpaceDE w:val="0"/>
        <w:autoSpaceDN w:val="0"/>
        <w:ind w:firstLine="709"/>
        <w:jc w:val="both"/>
        <w:rPr>
          <w:sz w:val="28"/>
          <w:szCs w:val="28"/>
        </w:rPr>
      </w:pPr>
      <w:r w:rsidRPr="00D57387">
        <w:rPr>
          <w:sz w:val="28"/>
          <w:szCs w:val="28"/>
        </w:rPr>
        <w:t>11.1.3. 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7387" w:rsidRPr="00D57387" w:rsidRDefault="00D57387" w:rsidP="00D57387">
      <w:pPr>
        <w:widowControl w:val="0"/>
        <w:autoSpaceDE w:val="0"/>
        <w:autoSpaceDN w:val="0"/>
        <w:ind w:firstLine="709"/>
        <w:jc w:val="both"/>
        <w:rPr>
          <w:sz w:val="28"/>
          <w:szCs w:val="28"/>
        </w:rPr>
      </w:pPr>
      <w:r w:rsidRPr="00D57387">
        <w:rPr>
          <w:sz w:val="28"/>
          <w:szCs w:val="28"/>
        </w:rPr>
        <w:t>11.1.4. Игровое оборудование должно соответствовать требованиям санитарно- гигиенических норм, быть удобным в технической эксплуатации, эстетически привлекательным.</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11.2. Спортивные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11.2.1.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D57387" w:rsidRPr="00D57387" w:rsidRDefault="00D57387" w:rsidP="00D57387">
      <w:pPr>
        <w:ind w:firstLine="709"/>
        <w:jc w:val="both"/>
        <w:rPr>
          <w:sz w:val="28"/>
          <w:szCs w:val="28"/>
        </w:rPr>
      </w:pPr>
      <w:r w:rsidRPr="00D57387">
        <w:rPr>
          <w:sz w:val="28"/>
          <w:szCs w:val="28"/>
        </w:rPr>
        <w:t>11.2.2.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57387" w:rsidRPr="00D57387" w:rsidRDefault="00D57387" w:rsidP="00D57387">
      <w:pPr>
        <w:widowControl w:val="0"/>
        <w:autoSpaceDE w:val="0"/>
        <w:autoSpaceDN w:val="0"/>
        <w:ind w:firstLine="709"/>
        <w:jc w:val="both"/>
        <w:rPr>
          <w:sz w:val="28"/>
          <w:szCs w:val="28"/>
        </w:rPr>
      </w:pPr>
      <w:r w:rsidRPr="00D57387">
        <w:rPr>
          <w:sz w:val="28"/>
          <w:szCs w:val="28"/>
        </w:rPr>
        <w:t>11.2.3. 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11.3. Площадки для отдыха и досуга.</w:t>
      </w:r>
    </w:p>
    <w:p w:rsidR="00D57387" w:rsidRPr="00D57387" w:rsidRDefault="00D57387" w:rsidP="00D57387">
      <w:pPr>
        <w:widowControl w:val="0"/>
        <w:autoSpaceDE w:val="0"/>
        <w:autoSpaceDN w:val="0"/>
        <w:ind w:firstLine="709"/>
        <w:jc w:val="both"/>
        <w:rPr>
          <w:sz w:val="28"/>
          <w:szCs w:val="28"/>
        </w:rPr>
      </w:pPr>
      <w:r w:rsidRPr="00D57387">
        <w:rPr>
          <w:sz w:val="28"/>
          <w:szCs w:val="28"/>
        </w:rPr>
        <w:t>11.3.1.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D57387" w:rsidRPr="00D57387" w:rsidRDefault="00D57387" w:rsidP="00D57387">
      <w:pPr>
        <w:widowControl w:val="0"/>
        <w:autoSpaceDE w:val="0"/>
        <w:autoSpaceDN w:val="0"/>
        <w:ind w:firstLine="709"/>
        <w:jc w:val="both"/>
        <w:rPr>
          <w:sz w:val="28"/>
          <w:szCs w:val="28"/>
        </w:rPr>
      </w:pPr>
      <w:r w:rsidRPr="00D57387">
        <w:rPr>
          <w:sz w:val="28"/>
          <w:szCs w:val="28"/>
        </w:rPr>
        <w:t>11.3.2.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11.4. Площадки автостоянок, парковки.</w:t>
      </w:r>
    </w:p>
    <w:p w:rsidR="00D57387" w:rsidRPr="00D57387" w:rsidRDefault="00D57387" w:rsidP="00D57387">
      <w:pPr>
        <w:widowControl w:val="0"/>
        <w:autoSpaceDE w:val="0"/>
        <w:autoSpaceDN w:val="0"/>
        <w:ind w:firstLine="709"/>
        <w:jc w:val="both"/>
        <w:rPr>
          <w:sz w:val="28"/>
          <w:szCs w:val="28"/>
        </w:rPr>
      </w:pPr>
      <w:r w:rsidRPr="00D57387">
        <w:rPr>
          <w:sz w:val="28"/>
          <w:szCs w:val="28"/>
        </w:rPr>
        <w:t>11.4.1.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w:t>
      </w:r>
      <w:r w:rsidRPr="00D57387">
        <w:rPr>
          <w:sz w:val="28"/>
          <w:szCs w:val="28"/>
        </w:rPr>
        <w:lastRenderedPageBreak/>
        <w:t>законодательные акты Российской Федерации».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11.4.2.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11.4.3.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rsidR="00D57387" w:rsidRPr="00D57387" w:rsidRDefault="00D57387" w:rsidP="00D57387">
      <w:pPr>
        <w:widowControl w:val="0"/>
        <w:autoSpaceDE w:val="0"/>
        <w:autoSpaceDN w:val="0"/>
        <w:ind w:firstLine="709"/>
        <w:jc w:val="both"/>
        <w:rPr>
          <w:sz w:val="28"/>
          <w:szCs w:val="28"/>
        </w:rPr>
      </w:pPr>
      <w:r w:rsidRPr="00D57387">
        <w:rPr>
          <w:sz w:val="28"/>
          <w:szCs w:val="28"/>
        </w:rPr>
        <w:t>11.4.4. Покрытие площадок проектируется аналогичным покрытию транспортных проездов.</w:t>
      </w:r>
    </w:p>
    <w:p w:rsidR="00D57387" w:rsidRPr="00D57387" w:rsidRDefault="00D57387" w:rsidP="00D57387">
      <w:pPr>
        <w:widowControl w:val="0"/>
        <w:autoSpaceDE w:val="0"/>
        <w:autoSpaceDN w:val="0"/>
        <w:ind w:firstLine="709"/>
        <w:jc w:val="both"/>
        <w:rPr>
          <w:sz w:val="28"/>
          <w:szCs w:val="28"/>
        </w:rPr>
      </w:pPr>
      <w:r w:rsidRPr="00D57387">
        <w:rPr>
          <w:sz w:val="28"/>
          <w:szCs w:val="28"/>
        </w:rPr>
        <w:t>11.4.5.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D57387" w:rsidRPr="00D57387" w:rsidRDefault="00D57387" w:rsidP="00D57387">
      <w:pPr>
        <w:widowControl w:val="0"/>
        <w:autoSpaceDE w:val="0"/>
        <w:autoSpaceDN w:val="0"/>
        <w:ind w:firstLine="709"/>
        <w:jc w:val="both"/>
        <w:rPr>
          <w:sz w:val="28"/>
          <w:szCs w:val="28"/>
        </w:rPr>
      </w:pPr>
      <w:r w:rsidRPr="00D57387">
        <w:rPr>
          <w:sz w:val="28"/>
          <w:szCs w:val="28"/>
        </w:rPr>
        <w:t>11.4.6.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11.4.7. 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D57387" w:rsidRPr="00D57387" w:rsidRDefault="00D57387" w:rsidP="00D57387">
      <w:pPr>
        <w:widowControl w:val="0"/>
        <w:autoSpaceDE w:val="0"/>
        <w:autoSpaceDN w:val="0"/>
        <w:ind w:firstLine="709"/>
        <w:jc w:val="both"/>
        <w:rPr>
          <w:sz w:val="28"/>
          <w:szCs w:val="28"/>
        </w:rPr>
      </w:pPr>
      <w:r w:rsidRPr="00D57387">
        <w:rPr>
          <w:sz w:val="28"/>
          <w:szCs w:val="28"/>
        </w:rPr>
        <w:t>11.4.8. При организации открытых парковок на придомовых территориях многоквартирных домов необходимо соблюдать следующий порядок:</w:t>
      </w:r>
    </w:p>
    <w:p w:rsidR="00D57387" w:rsidRPr="00D57387" w:rsidRDefault="00D57387" w:rsidP="00D57387">
      <w:pPr>
        <w:widowControl w:val="0"/>
        <w:autoSpaceDE w:val="0"/>
        <w:autoSpaceDN w:val="0"/>
        <w:ind w:firstLine="709"/>
        <w:jc w:val="both"/>
        <w:rPr>
          <w:sz w:val="28"/>
          <w:szCs w:val="28"/>
        </w:rPr>
      </w:pPr>
      <w:r w:rsidRPr="00D57387">
        <w:rPr>
          <w:sz w:val="28"/>
          <w:szCs w:val="28"/>
        </w:rPr>
        <w:t>- 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D57387" w:rsidRPr="00D57387" w:rsidRDefault="00D57387" w:rsidP="00D57387">
      <w:pPr>
        <w:widowControl w:val="0"/>
        <w:autoSpaceDE w:val="0"/>
        <w:autoSpaceDN w:val="0"/>
        <w:ind w:firstLine="709"/>
        <w:jc w:val="both"/>
        <w:rPr>
          <w:sz w:val="28"/>
          <w:szCs w:val="28"/>
        </w:rPr>
      </w:pPr>
      <w:r w:rsidRPr="00D57387">
        <w:rPr>
          <w:sz w:val="28"/>
          <w:szCs w:val="28"/>
        </w:rPr>
        <w:t>- получение архитектурно-планировочных требований (АПТ) для организации парковки в администрации района. За получением АПТ могут обращаться представители ТСЖ, ЖСК либо управляющие компании, за которыми закреплен соответствующий многоквартирный дом.</w:t>
      </w:r>
    </w:p>
    <w:p w:rsidR="00D57387" w:rsidRPr="00D57387" w:rsidRDefault="00D57387" w:rsidP="00D57387">
      <w:pPr>
        <w:widowControl w:val="0"/>
        <w:autoSpaceDE w:val="0"/>
        <w:autoSpaceDN w:val="0"/>
        <w:ind w:firstLine="709"/>
        <w:jc w:val="both"/>
        <w:rPr>
          <w:sz w:val="28"/>
          <w:szCs w:val="28"/>
        </w:rPr>
      </w:pPr>
      <w:r w:rsidRPr="00D57387">
        <w:rPr>
          <w:sz w:val="28"/>
          <w:szCs w:val="28"/>
        </w:rPr>
        <w:t>11.4.9. Основные требования к размещению открытых парковок на придомовой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 расстояние от границ открытой парковки до окон жилых домов должно отвечать требованиям нормативов градостроительного проектирования;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открытая автопарковка должна иметь твердое покрытие из асфальтобетона или бетонной плитки и спланирована с учетом отвода поверхностных вод с </w:t>
      </w:r>
      <w:r w:rsidRPr="00D57387">
        <w:rPr>
          <w:sz w:val="28"/>
          <w:szCs w:val="28"/>
        </w:rPr>
        <w:lastRenderedPageBreak/>
        <w:t>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D57387" w:rsidRPr="00D57387" w:rsidRDefault="00D57387" w:rsidP="00D57387">
      <w:pPr>
        <w:widowControl w:val="0"/>
        <w:autoSpaceDE w:val="0"/>
        <w:autoSpaceDN w:val="0"/>
        <w:ind w:firstLine="709"/>
        <w:jc w:val="both"/>
        <w:rPr>
          <w:sz w:val="28"/>
          <w:szCs w:val="28"/>
        </w:rPr>
      </w:pPr>
      <w:r w:rsidRPr="00D57387">
        <w:rPr>
          <w:sz w:val="28"/>
          <w:szCs w:val="28"/>
        </w:rPr>
        <w:t>- допускается ограждение парковки по периметру высотой не более 0,8 м. ограждение отдельных парковочных мест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11.4.10. Размещение и (или) хранение спецтехники и грузового автотранспорта, в т.ч. частного, допускается только в гаражах, на автостоянках или специально отведенных местах.</w:t>
      </w:r>
    </w:p>
    <w:p w:rsidR="00D57387" w:rsidRPr="00D57387" w:rsidRDefault="00D57387" w:rsidP="00D57387">
      <w:pPr>
        <w:widowControl w:val="0"/>
        <w:autoSpaceDE w:val="0"/>
        <w:autoSpaceDN w:val="0"/>
        <w:ind w:firstLine="709"/>
        <w:jc w:val="both"/>
        <w:rPr>
          <w:sz w:val="28"/>
          <w:szCs w:val="28"/>
        </w:rPr>
      </w:pPr>
      <w:r w:rsidRPr="00D57387">
        <w:rPr>
          <w:sz w:val="28"/>
          <w:szCs w:val="28"/>
        </w:rPr>
        <w:t>11.4.11. На территории сельского поселения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и (или) хранение любого автотранспорта и специальной техники вне специально отведенных мест, а так же на газонах, озелененных территориях; территориях имеющих зеленые насаждения; детских, спортивных и игровых площадках; 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мойка, чистка, проведение ремонтных, профилактических, сезонных работ (связанных с загрязнением территории) транспортных средств на территории сельского поселения,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rsidR="00D57387" w:rsidRPr="00D57387" w:rsidRDefault="00D57387" w:rsidP="00D57387">
      <w:pPr>
        <w:widowControl w:val="0"/>
        <w:autoSpaceDE w:val="0"/>
        <w:autoSpaceDN w:val="0"/>
        <w:ind w:firstLine="709"/>
        <w:jc w:val="both"/>
        <w:rPr>
          <w:sz w:val="28"/>
          <w:szCs w:val="28"/>
        </w:rPr>
      </w:pPr>
      <w:r w:rsidRPr="00D57387">
        <w:rPr>
          <w:sz w:val="28"/>
          <w:szCs w:val="28"/>
        </w:rPr>
        <w:t>- заезд и парковка транспортных средств, размещение объектов строительного или производственного оборудования на газонах, озелененных территориях, цветниках, детских и спортивных площадках, в том числе в зимний период.</w:t>
      </w:r>
    </w:p>
    <w:p w:rsidR="00D57387" w:rsidRPr="00D57387" w:rsidRDefault="00D57387" w:rsidP="00D57387">
      <w:pPr>
        <w:widowControl w:val="0"/>
        <w:autoSpaceDE w:val="0"/>
        <w:autoSpaceDN w:val="0"/>
        <w:ind w:firstLine="709"/>
        <w:jc w:val="both"/>
        <w:rPr>
          <w:sz w:val="28"/>
          <w:szCs w:val="28"/>
        </w:rPr>
      </w:pPr>
      <w:r w:rsidRPr="00D57387">
        <w:rPr>
          <w:sz w:val="28"/>
          <w:szCs w:val="28"/>
        </w:rPr>
        <w:t>- заправка топливом, ремонт и мойка автотранспорта вне специально оборудованных для этих целей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сельского поселения.</w:t>
      </w:r>
    </w:p>
    <w:p w:rsidR="00D57387" w:rsidRPr="00D57387" w:rsidRDefault="00D57387" w:rsidP="00D57387">
      <w:pPr>
        <w:ind w:firstLine="567"/>
        <w:jc w:val="both"/>
        <w:rPr>
          <w:sz w:val="28"/>
          <w:szCs w:val="28"/>
        </w:rPr>
      </w:pPr>
      <w:r w:rsidRPr="00D57387">
        <w:rPr>
          <w:sz w:val="28"/>
          <w:szCs w:val="28"/>
        </w:rPr>
        <w:t xml:space="preserve">11.4.12. В соответствии с положениями  Федерального закона от 24.11.1995 № 181-ФЗ «О социальной защите инвалидов в Российской Федерации»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D57387">
        <w:rPr>
          <w:sz w:val="28"/>
          <w:szCs w:val="28"/>
        </w:rPr>
        <w:lastRenderedPageBreak/>
        <w:t>таких инвалидов и (или) детей-инвалидов. На указанных транспортных средствах должен быть установлен опознавательный знак «Инвалид».</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11.5. Велосипедные пути для беспрепятственного передвижения на велосипеде.</w:t>
      </w:r>
    </w:p>
    <w:p w:rsidR="00D57387" w:rsidRPr="00D57387" w:rsidRDefault="00D57387" w:rsidP="00D57387">
      <w:pPr>
        <w:widowControl w:val="0"/>
        <w:autoSpaceDE w:val="0"/>
        <w:autoSpaceDN w:val="0"/>
        <w:ind w:firstLine="709"/>
        <w:jc w:val="both"/>
        <w:rPr>
          <w:sz w:val="28"/>
          <w:szCs w:val="28"/>
        </w:rPr>
      </w:pPr>
      <w:r w:rsidRPr="00D57387">
        <w:rPr>
          <w:sz w:val="28"/>
          <w:szCs w:val="28"/>
        </w:rPr>
        <w:t>11.5.1.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D57387" w:rsidRPr="00D57387" w:rsidRDefault="00D57387" w:rsidP="00D57387">
      <w:pPr>
        <w:widowControl w:val="0"/>
        <w:autoSpaceDE w:val="0"/>
        <w:autoSpaceDN w:val="0"/>
        <w:ind w:firstLine="709"/>
        <w:jc w:val="both"/>
        <w:rPr>
          <w:sz w:val="28"/>
          <w:szCs w:val="28"/>
        </w:rPr>
      </w:pPr>
      <w:r w:rsidRPr="00D57387">
        <w:rPr>
          <w:sz w:val="28"/>
          <w:szCs w:val="28"/>
        </w:rPr>
        <w:t>11.5.2. На велодорожках, размещаемых вдоль улиц и дорог, должно быть освещение, на рекреационных территориях - озеленение вдоль велодорожек.</w:t>
      </w:r>
    </w:p>
    <w:p w:rsidR="00D57387" w:rsidRPr="00D57387" w:rsidRDefault="00D57387" w:rsidP="00D57387">
      <w:pPr>
        <w:widowControl w:val="0"/>
        <w:autoSpaceDE w:val="0"/>
        <w:autoSpaceDN w:val="0"/>
        <w:ind w:firstLine="709"/>
        <w:jc w:val="both"/>
        <w:rPr>
          <w:sz w:val="28"/>
          <w:szCs w:val="28"/>
        </w:rPr>
      </w:pPr>
      <w:r w:rsidRPr="00D57387">
        <w:rPr>
          <w:sz w:val="28"/>
          <w:szCs w:val="28"/>
        </w:rPr>
        <w:t>11.5.3. Для эффективного использования велосипедного передвижения должны применяться следующие меры:</w:t>
      </w:r>
    </w:p>
    <w:p w:rsidR="00D57387" w:rsidRPr="00D57387" w:rsidRDefault="00D57387" w:rsidP="00D57387">
      <w:pPr>
        <w:widowControl w:val="0"/>
        <w:autoSpaceDE w:val="0"/>
        <w:autoSpaceDN w:val="0"/>
        <w:ind w:firstLine="709"/>
        <w:jc w:val="both"/>
        <w:rPr>
          <w:sz w:val="28"/>
          <w:szCs w:val="28"/>
        </w:rPr>
      </w:pPr>
      <w:r w:rsidRPr="00D57387">
        <w:rPr>
          <w:sz w:val="28"/>
          <w:szCs w:val="28"/>
        </w:rPr>
        <w:t>- маршруты велодорожек, интегрированные в единую замкнутую систему;</w:t>
      </w:r>
    </w:p>
    <w:p w:rsidR="00D57387" w:rsidRPr="00D57387" w:rsidRDefault="00D57387" w:rsidP="00D57387">
      <w:pPr>
        <w:widowControl w:val="0"/>
        <w:autoSpaceDE w:val="0"/>
        <w:autoSpaceDN w:val="0"/>
        <w:ind w:firstLine="709"/>
        <w:jc w:val="both"/>
        <w:rPr>
          <w:sz w:val="28"/>
          <w:szCs w:val="28"/>
        </w:rPr>
      </w:pPr>
      <w:r w:rsidRPr="00D57387">
        <w:rPr>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D57387" w:rsidRPr="00D57387" w:rsidRDefault="00D57387" w:rsidP="00D57387">
      <w:pPr>
        <w:widowControl w:val="0"/>
        <w:autoSpaceDE w:val="0"/>
        <w:autoSpaceDN w:val="0"/>
        <w:ind w:firstLine="709"/>
        <w:jc w:val="both"/>
        <w:rPr>
          <w:sz w:val="28"/>
          <w:szCs w:val="28"/>
        </w:rPr>
      </w:pPr>
      <w:r w:rsidRPr="00D57387">
        <w:rPr>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57387" w:rsidRPr="00D57387" w:rsidRDefault="00D57387" w:rsidP="00D57387">
      <w:pPr>
        <w:widowControl w:val="0"/>
        <w:autoSpaceDE w:val="0"/>
        <w:autoSpaceDN w:val="0"/>
        <w:ind w:firstLine="709"/>
        <w:jc w:val="both"/>
        <w:rPr>
          <w:sz w:val="28"/>
          <w:szCs w:val="28"/>
        </w:rPr>
      </w:pPr>
      <w:r w:rsidRPr="00D57387">
        <w:rPr>
          <w:sz w:val="28"/>
          <w:szCs w:val="28"/>
        </w:rPr>
        <w:t>- организация безбарьерной среды в зонах перепада высот на маршруте;</w:t>
      </w:r>
    </w:p>
    <w:p w:rsidR="00D57387" w:rsidRPr="00D57387" w:rsidRDefault="00D57387" w:rsidP="00D57387">
      <w:pPr>
        <w:widowControl w:val="0"/>
        <w:autoSpaceDE w:val="0"/>
        <w:autoSpaceDN w:val="0"/>
        <w:ind w:firstLine="709"/>
        <w:jc w:val="both"/>
        <w:rPr>
          <w:sz w:val="28"/>
          <w:szCs w:val="28"/>
        </w:rPr>
      </w:pPr>
      <w:r w:rsidRPr="00D57387">
        <w:rPr>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11.6. Строительные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Лица, осуществляющие строительство, реконструкцию и капитальный ремонт объектов капитального строительства на территории сельского поселения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11.6.1. Обустроить строительную площадку в подготовительный период в соответствии с проектом организации строительства до начала основных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11.6.2. Установить по периметру строительной площадки сплошное ограждение (забор) не менее 2 метров.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11.6.3. 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11.6.4.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11.6.5.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D57387" w:rsidRPr="00D57387" w:rsidRDefault="00D57387" w:rsidP="00D57387">
      <w:pPr>
        <w:tabs>
          <w:tab w:val="left" w:pos="6435"/>
        </w:tabs>
        <w:ind w:firstLine="709"/>
        <w:jc w:val="both"/>
        <w:rPr>
          <w:sz w:val="28"/>
          <w:szCs w:val="28"/>
        </w:rPr>
      </w:pPr>
      <w:r w:rsidRPr="00D57387">
        <w:rPr>
          <w:sz w:val="28"/>
          <w:szCs w:val="28"/>
        </w:rPr>
        <w:t>11.6.6.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проезжую часть автомобильных дорог.</w:t>
      </w:r>
    </w:p>
    <w:p w:rsidR="00D57387" w:rsidRPr="00D57387" w:rsidRDefault="00D57387" w:rsidP="00D57387">
      <w:pPr>
        <w:widowControl w:val="0"/>
        <w:autoSpaceDE w:val="0"/>
        <w:autoSpaceDN w:val="0"/>
        <w:ind w:firstLine="709"/>
        <w:jc w:val="both"/>
        <w:rPr>
          <w:sz w:val="28"/>
          <w:szCs w:val="28"/>
        </w:rPr>
      </w:pPr>
      <w:r w:rsidRPr="00D57387">
        <w:rPr>
          <w:sz w:val="28"/>
          <w:szCs w:val="28"/>
        </w:rPr>
        <w:t>11.6.7.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D57387" w:rsidRPr="00D57387" w:rsidRDefault="00D57387" w:rsidP="00D57387">
      <w:pPr>
        <w:widowControl w:val="0"/>
        <w:autoSpaceDE w:val="0"/>
        <w:autoSpaceDN w:val="0"/>
        <w:ind w:firstLine="709"/>
        <w:jc w:val="both"/>
        <w:rPr>
          <w:sz w:val="28"/>
          <w:szCs w:val="28"/>
        </w:rPr>
      </w:pPr>
      <w:r w:rsidRPr="00D57387">
        <w:rPr>
          <w:sz w:val="28"/>
          <w:szCs w:val="28"/>
        </w:rPr>
        <w:t>11.6.8.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D57387" w:rsidRPr="00D57387" w:rsidRDefault="00D57387" w:rsidP="00D57387">
      <w:pPr>
        <w:widowControl w:val="0"/>
        <w:autoSpaceDE w:val="0"/>
        <w:autoSpaceDN w:val="0"/>
        <w:ind w:firstLine="709"/>
        <w:jc w:val="both"/>
        <w:rPr>
          <w:sz w:val="28"/>
          <w:szCs w:val="28"/>
        </w:rPr>
      </w:pPr>
      <w:r w:rsidRPr="00D57387">
        <w:rPr>
          <w:sz w:val="28"/>
          <w:szCs w:val="28"/>
        </w:rPr>
        <w:t>11.6.9. Складировать грунт, строительные материалы, изделия и конструкции в соответствии с проектом организации строительства.</w:t>
      </w:r>
    </w:p>
    <w:p w:rsidR="00D57387" w:rsidRPr="00D57387" w:rsidRDefault="00D57387" w:rsidP="00D57387">
      <w:pPr>
        <w:widowControl w:val="0"/>
        <w:autoSpaceDE w:val="0"/>
        <w:autoSpaceDN w:val="0"/>
        <w:ind w:firstLine="709"/>
        <w:jc w:val="both"/>
        <w:rPr>
          <w:sz w:val="28"/>
          <w:szCs w:val="28"/>
        </w:rPr>
      </w:pPr>
      <w:r w:rsidRPr="00D57387">
        <w:rPr>
          <w:sz w:val="28"/>
          <w:szCs w:val="28"/>
        </w:rPr>
        <w:t>11.6.10.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D57387" w:rsidRPr="00D57387" w:rsidRDefault="00D57387" w:rsidP="00D57387">
      <w:pPr>
        <w:widowControl w:val="0"/>
        <w:autoSpaceDE w:val="0"/>
        <w:autoSpaceDN w:val="0"/>
        <w:ind w:firstLine="709"/>
        <w:jc w:val="both"/>
        <w:rPr>
          <w:sz w:val="28"/>
          <w:szCs w:val="28"/>
        </w:rPr>
      </w:pPr>
      <w:r w:rsidRPr="00D57387">
        <w:rPr>
          <w:sz w:val="28"/>
          <w:szCs w:val="28"/>
        </w:rPr>
        <w:t>11.6.11. Установить ограждение сохраняемых деревьев. При производстве строительных работ запрещается не предусмотренное проектной документацией спиливание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11.6.12. Обустроить временные подъездные пути с учетом требований по предотвращению повреждений древесно-кустарниковой растительности;</w:t>
      </w:r>
    </w:p>
    <w:p w:rsidR="00D57387" w:rsidRPr="00D57387" w:rsidRDefault="00D57387" w:rsidP="00D57387">
      <w:pPr>
        <w:widowControl w:val="0"/>
        <w:autoSpaceDE w:val="0"/>
        <w:autoSpaceDN w:val="0"/>
        <w:ind w:firstLine="709"/>
        <w:jc w:val="both"/>
        <w:rPr>
          <w:sz w:val="28"/>
          <w:szCs w:val="28"/>
        </w:rPr>
      </w:pPr>
      <w:r w:rsidRPr="00D57387">
        <w:rPr>
          <w:sz w:val="28"/>
          <w:szCs w:val="28"/>
        </w:rPr>
        <w:t>11.6.13.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D57387" w:rsidRPr="00D57387" w:rsidRDefault="00D57387" w:rsidP="00D57387">
      <w:pPr>
        <w:widowControl w:val="0"/>
        <w:autoSpaceDE w:val="0"/>
        <w:autoSpaceDN w:val="0"/>
        <w:ind w:firstLine="709"/>
        <w:jc w:val="both"/>
        <w:rPr>
          <w:sz w:val="28"/>
          <w:szCs w:val="28"/>
        </w:rPr>
      </w:pPr>
      <w:r w:rsidRPr="00D57387">
        <w:rPr>
          <w:sz w:val="28"/>
          <w:szCs w:val="28"/>
        </w:rPr>
        <w:t>11.6.14.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D57387" w:rsidRPr="00D57387" w:rsidRDefault="00D57387" w:rsidP="00D57387">
      <w:pPr>
        <w:widowControl w:val="0"/>
        <w:autoSpaceDE w:val="0"/>
        <w:autoSpaceDN w:val="0"/>
        <w:ind w:firstLine="709"/>
        <w:jc w:val="both"/>
        <w:rPr>
          <w:sz w:val="28"/>
          <w:szCs w:val="28"/>
        </w:rPr>
      </w:pPr>
      <w:r w:rsidRPr="00D57387">
        <w:rPr>
          <w:sz w:val="28"/>
          <w:szCs w:val="28"/>
        </w:rPr>
        <w:t>11.6.15. Выполнять регулярную (не реже одного раза в неделю) уборку территорий строительных площадок и прилегающих к ним территорий в пределах 10 метров от забора стройки.</w:t>
      </w:r>
    </w:p>
    <w:p w:rsidR="00D57387" w:rsidRPr="00D57387" w:rsidRDefault="00D57387" w:rsidP="00D57387">
      <w:pPr>
        <w:widowControl w:val="0"/>
        <w:autoSpaceDE w:val="0"/>
        <w:autoSpaceDN w:val="0"/>
        <w:ind w:firstLine="709"/>
        <w:jc w:val="both"/>
        <w:rPr>
          <w:sz w:val="28"/>
          <w:szCs w:val="28"/>
        </w:rPr>
      </w:pPr>
      <w:r w:rsidRPr="00D57387">
        <w:rPr>
          <w:sz w:val="28"/>
          <w:szCs w:val="28"/>
        </w:rPr>
        <w:t>11.6.16.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D57387" w:rsidRPr="00D57387" w:rsidRDefault="00D57387" w:rsidP="00D57387">
      <w:pPr>
        <w:widowControl w:val="0"/>
        <w:autoSpaceDE w:val="0"/>
        <w:autoSpaceDN w:val="0"/>
        <w:ind w:firstLine="709"/>
        <w:jc w:val="both"/>
        <w:rPr>
          <w:sz w:val="28"/>
          <w:szCs w:val="28"/>
        </w:rPr>
      </w:pPr>
      <w:r w:rsidRPr="00D57387">
        <w:rPr>
          <w:sz w:val="28"/>
          <w:szCs w:val="28"/>
        </w:rPr>
        <w:t>11.6.17.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11.6.18. Восстановить дороги общего пользования, в случае их повреждения </w:t>
      </w:r>
      <w:r w:rsidRPr="00D57387">
        <w:rPr>
          <w:sz w:val="28"/>
          <w:szCs w:val="28"/>
        </w:rPr>
        <w:lastRenderedPageBreak/>
        <w:t>спецтехникой.</w:t>
      </w:r>
    </w:p>
    <w:p w:rsidR="00D57387" w:rsidRPr="00D57387" w:rsidRDefault="00D57387" w:rsidP="00D57387">
      <w:pPr>
        <w:widowControl w:val="0"/>
        <w:autoSpaceDE w:val="0"/>
        <w:autoSpaceDN w:val="0"/>
        <w:ind w:firstLine="709"/>
        <w:jc w:val="both"/>
        <w:rPr>
          <w:sz w:val="28"/>
          <w:szCs w:val="28"/>
        </w:rPr>
      </w:pPr>
      <w:r w:rsidRPr="00D57387">
        <w:rPr>
          <w:sz w:val="28"/>
          <w:szCs w:val="28"/>
        </w:rPr>
        <w:t>11.6.19. При производстве строительных работ застройщику запрещается сжигание твердых коммунальных отходов и строительного мусора.</w:t>
      </w:r>
    </w:p>
    <w:p w:rsidR="00D57387" w:rsidRPr="00D57387" w:rsidRDefault="00D57387" w:rsidP="00D57387">
      <w:pPr>
        <w:widowControl w:val="0"/>
        <w:autoSpaceDE w:val="0"/>
        <w:autoSpaceDN w:val="0"/>
        <w:ind w:firstLine="709"/>
        <w:jc w:val="both"/>
        <w:rPr>
          <w:sz w:val="28"/>
          <w:szCs w:val="28"/>
        </w:rPr>
      </w:pPr>
      <w:r w:rsidRPr="00D57387">
        <w:rPr>
          <w:sz w:val="28"/>
          <w:szCs w:val="28"/>
        </w:rPr>
        <w:t>11.6.20.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11.6.21. 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11.6.21.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rsidR="00D57387" w:rsidRPr="00D57387" w:rsidRDefault="00D57387" w:rsidP="00D57387">
      <w:pPr>
        <w:widowControl w:val="0"/>
        <w:autoSpaceDE w:val="0"/>
        <w:autoSpaceDN w:val="0"/>
        <w:ind w:firstLine="709"/>
        <w:jc w:val="both"/>
        <w:rPr>
          <w:sz w:val="28"/>
          <w:szCs w:val="28"/>
        </w:rPr>
      </w:pPr>
      <w:r w:rsidRPr="00D57387">
        <w:rPr>
          <w:sz w:val="28"/>
          <w:szCs w:val="28"/>
        </w:rPr>
        <w:t>11.6.22. Завершенные работы по благоустройству предъявлять администрации сельского поселения.</w:t>
      </w:r>
    </w:p>
    <w:p w:rsidR="00D57387" w:rsidRPr="00D57387" w:rsidRDefault="00D57387" w:rsidP="00D57387">
      <w:pPr>
        <w:widowControl w:val="0"/>
        <w:autoSpaceDE w:val="0"/>
        <w:autoSpaceDN w:val="0"/>
        <w:ind w:firstLine="709"/>
        <w:jc w:val="center"/>
        <w:rPr>
          <w:b/>
          <w:bCs/>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12. Порядок содержания и эксплуатации элементов благоустройства.</w:t>
      </w:r>
    </w:p>
    <w:p w:rsidR="00D57387" w:rsidRPr="00D57387" w:rsidRDefault="00D57387" w:rsidP="00D57387">
      <w:pPr>
        <w:ind w:firstLine="709"/>
        <w:jc w:val="both"/>
        <w:rPr>
          <w:sz w:val="28"/>
          <w:szCs w:val="28"/>
        </w:rPr>
      </w:pPr>
      <w:r w:rsidRPr="00D57387">
        <w:rPr>
          <w:sz w:val="28"/>
          <w:szCs w:val="28"/>
        </w:rPr>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12.1. Информационные указатели, знаки адресации.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12.1.1. На фасадах зданий размещаются знаки адресации: указатель наименования улицы, переулка, указатель номера дома, указатель номера подъезда.</w:t>
      </w:r>
    </w:p>
    <w:p w:rsidR="00D57387" w:rsidRPr="00D57387" w:rsidRDefault="00D57387" w:rsidP="00D57387">
      <w:pPr>
        <w:widowControl w:val="0"/>
        <w:autoSpaceDE w:val="0"/>
        <w:autoSpaceDN w:val="0"/>
        <w:ind w:firstLine="709"/>
        <w:jc w:val="both"/>
        <w:rPr>
          <w:sz w:val="28"/>
          <w:szCs w:val="28"/>
        </w:rPr>
      </w:pPr>
      <w:r w:rsidRPr="00D57387">
        <w:rPr>
          <w:sz w:val="28"/>
          <w:szCs w:val="28"/>
        </w:rPr>
        <w:t>12.1.2. 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D57387" w:rsidRPr="00D57387" w:rsidRDefault="00D57387" w:rsidP="00D57387">
      <w:pPr>
        <w:widowControl w:val="0"/>
        <w:autoSpaceDE w:val="0"/>
        <w:autoSpaceDN w:val="0"/>
        <w:ind w:firstLine="709"/>
        <w:jc w:val="both"/>
        <w:rPr>
          <w:sz w:val="28"/>
          <w:szCs w:val="28"/>
        </w:rPr>
      </w:pPr>
      <w:r w:rsidRPr="00D57387">
        <w:rPr>
          <w:sz w:val="28"/>
          <w:szCs w:val="28"/>
        </w:rPr>
        <w:t>12.1.3. Общими требованиями к размещению знаков адресации являются:</w:t>
      </w:r>
    </w:p>
    <w:p w:rsidR="00D57387" w:rsidRPr="00D57387" w:rsidRDefault="00D57387" w:rsidP="00D57387">
      <w:pPr>
        <w:widowControl w:val="0"/>
        <w:autoSpaceDE w:val="0"/>
        <w:autoSpaceDN w:val="0"/>
        <w:ind w:firstLine="709"/>
        <w:jc w:val="both"/>
        <w:rPr>
          <w:sz w:val="28"/>
          <w:szCs w:val="28"/>
        </w:rPr>
      </w:pPr>
      <w:r w:rsidRPr="00D57387">
        <w:rPr>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написание наименования улиц и номерами домов на государственных языках.</w:t>
      </w:r>
    </w:p>
    <w:p w:rsidR="00D57387" w:rsidRPr="00D57387" w:rsidRDefault="00D57387" w:rsidP="00D57387">
      <w:pPr>
        <w:widowControl w:val="0"/>
        <w:autoSpaceDE w:val="0"/>
        <w:autoSpaceDN w:val="0"/>
        <w:ind w:firstLine="709"/>
        <w:jc w:val="both"/>
        <w:rPr>
          <w:sz w:val="28"/>
          <w:szCs w:val="28"/>
        </w:rPr>
      </w:pPr>
      <w:r w:rsidRPr="00D57387">
        <w:rPr>
          <w:sz w:val="28"/>
          <w:szCs w:val="28"/>
        </w:rPr>
        <w:t>12.1.4. 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12.1.5. Знаки адресации изготавливаются и размещаются на фасадах объектов </w:t>
      </w:r>
      <w:r w:rsidRPr="00D57387">
        <w:rPr>
          <w:sz w:val="28"/>
          <w:szCs w:val="28"/>
        </w:rPr>
        <w:lastRenderedPageBreak/>
        <w:t>недвижимости собственниками таких объектов за свой счет.</w:t>
      </w:r>
    </w:p>
    <w:p w:rsidR="00D57387" w:rsidRPr="00D57387" w:rsidRDefault="00D57387" w:rsidP="00D57387">
      <w:pPr>
        <w:widowControl w:val="0"/>
        <w:autoSpaceDE w:val="0"/>
        <w:autoSpaceDN w:val="0"/>
        <w:ind w:firstLine="709"/>
        <w:jc w:val="both"/>
        <w:rPr>
          <w:sz w:val="28"/>
          <w:szCs w:val="28"/>
        </w:rPr>
      </w:pPr>
      <w:r w:rsidRPr="00D57387">
        <w:rPr>
          <w:sz w:val="28"/>
          <w:szCs w:val="28"/>
        </w:rPr>
        <w:t>12.1.6. Знаки адресации размещаются на фасадах объектов в соответствии со следующими требованиями:</w:t>
      </w:r>
    </w:p>
    <w:p w:rsidR="00D57387" w:rsidRPr="00D57387" w:rsidRDefault="00D57387" w:rsidP="00D57387">
      <w:pPr>
        <w:widowControl w:val="0"/>
        <w:autoSpaceDE w:val="0"/>
        <w:autoSpaceDN w:val="0"/>
        <w:ind w:firstLine="709"/>
        <w:jc w:val="both"/>
        <w:rPr>
          <w:sz w:val="28"/>
          <w:szCs w:val="28"/>
        </w:rPr>
      </w:pPr>
      <w:r w:rsidRPr="00D57387">
        <w:rPr>
          <w:sz w:val="28"/>
          <w:szCs w:val="28"/>
        </w:rPr>
        <w:t>- указатели наименования улицы, переулка, проезда устанавливаются на стенах зданий, расположенных на перекрестках, с обеих сторон квартала;</w:t>
      </w:r>
    </w:p>
    <w:p w:rsidR="00D57387" w:rsidRPr="00D57387" w:rsidRDefault="00D57387" w:rsidP="00D57387">
      <w:pPr>
        <w:widowControl w:val="0"/>
        <w:autoSpaceDE w:val="0"/>
        <w:autoSpaceDN w:val="0"/>
        <w:ind w:firstLine="709"/>
        <w:jc w:val="both"/>
        <w:rPr>
          <w:sz w:val="28"/>
          <w:szCs w:val="28"/>
        </w:rPr>
      </w:pPr>
      <w:r w:rsidRPr="00D57387">
        <w:rPr>
          <w:sz w:val="28"/>
          <w:szCs w:val="28"/>
        </w:rPr>
        <w:t>- 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 высота цифр, обозначающих номер объекта, должна быть не менее 35 см, для индивидуальных домов высота цифр не менее - 20 см.;</w:t>
      </w:r>
    </w:p>
    <w:p w:rsidR="00D57387" w:rsidRPr="00D57387" w:rsidRDefault="00D57387" w:rsidP="00D57387">
      <w:pPr>
        <w:widowControl w:val="0"/>
        <w:autoSpaceDE w:val="0"/>
        <w:autoSpaceDN w:val="0"/>
        <w:ind w:firstLine="709"/>
        <w:jc w:val="both"/>
        <w:rPr>
          <w:sz w:val="28"/>
          <w:szCs w:val="28"/>
        </w:rPr>
      </w:pPr>
      <w:r w:rsidRPr="00D57387">
        <w:rPr>
          <w:sz w:val="28"/>
          <w:szCs w:val="28"/>
        </w:rPr>
        <w:t>- указатели и номерные знаки следует устанавливать на высоте 2,5 м до 3,5 м от уровня земли и на расстоянии не более 1,0 м от угла здания.</w:t>
      </w:r>
    </w:p>
    <w:p w:rsidR="00D57387" w:rsidRPr="00D57387" w:rsidRDefault="00D57387" w:rsidP="00D57387">
      <w:pPr>
        <w:widowControl w:val="0"/>
        <w:autoSpaceDE w:val="0"/>
        <w:autoSpaceDN w:val="0"/>
        <w:ind w:firstLine="709"/>
        <w:jc w:val="both"/>
        <w:rPr>
          <w:sz w:val="28"/>
          <w:szCs w:val="28"/>
        </w:rPr>
      </w:pPr>
      <w:r w:rsidRPr="00D57387">
        <w:rPr>
          <w:sz w:val="28"/>
          <w:szCs w:val="28"/>
        </w:rPr>
        <w:t>12.1.7. На территории сельского поселения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на щитах - указателях иной информации, в том числе рекламной;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произвольное перемещение знаков адресации с установленного места;</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рядом с номерным знаком выступающих вывесок, консолей, а также наземных объектов, затрудняющих его восприятие.</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12.2. Ограждения.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12.2.1. Устройство ограждений является дополнительным элементом благоустройства. В целях благоустройства на территории сельского поселения следует предусматривать применение различных видов ограждений: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а) Газонные ограждения (высота 0,3 - 0,5 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б) Ограды: низкие (высота 0,5 - 1,0м), средние (1,0 - 1,5м), высокие (1,5 - 2,0м).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в) Ограждения спортивных площадок (высота 2,5 - 3,0 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г) Декоративные ограждения (высота 0,5 - 2,0 м).</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д) Технические ограждения (высота в соответствии с действующими нормами).</w:t>
      </w:r>
    </w:p>
    <w:p w:rsidR="00D57387" w:rsidRPr="00D57387" w:rsidRDefault="00D57387" w:rsidP="00D57387">
      <w:pPr>
        <w:ind w:firstLine="709"/>
        <w:jc w:val="both"/>
        <w:rPr>
          <w:sz w:val="28"/>
          <w:szCs w:val="28"/>
        </w:rPr>
      </w:pPr>
      <w:r w:rsidRPr="00D57387">
        <w:rPr>
          <w:sz w:val="28"/>
          <w:szCs w:val="28"/>
        </w:rPr>
        <w:t>12.2.2. Ограждения должны выполняться из высококачественных материалов, иметь единый характер в границах объекта благоустройства территории. Архитектурно- художественное решение ограждений должно соответствовать характеру архитектурного окружения.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12.2.3.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D57387" w:rsidRPr="00D57387" w:rsidRDefault="00D57387" w:rsidP="00D57387">
      <w:pPr>
        <w:widowControl w:val="0"/>
        <w:autoSpaceDE w:val="0"/>
        <w:autoSpaceDN w:val="0"/>
        <w:ind w:firstLine="709"/>
        <w:jc w:val="both"/>
        <w:rPr>
          <w:sz w:val="28"/>
          <w:szCs w:val="28"/>
        </w:rPr>
      </w:pPr>
      <w:r w:rsidRPr="00D57387">
        <w:rPr>
          <w:sz w:val="28"/>
          <w:szCs w:val="28"/>
        </w:rPr>
        <w:t>12.2.4.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12.2.5.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w:t>
      </w:r>
      <w:r w:rsidRPr="00D57387">
        <w:rPr>
          <w:sz w:val="28"/>
          <w:szCs w:val="28"/>
        </w:rPr>
        <w:lastRenderedPageBreak/>
        <w:t>от границы примыкания порядка 0,2 - 0,3 м.</w:t>
      </w:r>
    </w:p>
    <w:p w:rsidR="00D57387" w:rsidRPr="00D57387" w:rsidRDefault="00D57387" w:rsidP="00D57387">
      <w:pPr>
        <w:widowControl w:val="0"/>
        <w:autoSpaceDE w:val="0"/>
        <w:autoSpaceDN w:val="0"/>
        <w:ind w:firstLine="709"/>
        <w:jc w:val="both"/>
        <w:rPr>
          <w:sz w:val="28"/>
          <w:szCs w:val="28"/>
        </w:rPr>
      </w:pPr>
      <w:r w:rsidRPr="00D57387">
        <w:rPr>
          <w:sz w:val="28"/>
          <w:szCs w:val="28"/>
        </w:rPr>
        <w:t>12.2.6.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12.2.7.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12.2.8. 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12.2.9. 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rsidR="00D57387" w:rsidRPr="00D57387" w:rsidRDefault="00D57387" w:rsidP="00D57387">
      <w:pPr>
        <w:widowControl w:val="0"/>
        <w:autoSpaceDE w:val="0"/>
        <w:autoSpaceDN w:val="0"/>
        <w:ind w:firstLine="709"/>
        <w:jc w:val="both"/>
        <w:rPr>
          <w:sz w:val="28"/>
          <w:szCs w:val="28"/>
        </w:rPr>
      </w:pPr>
      <w:r w:rsidRPr="00D57387">
        <w:rPr>
          <w:sz w:val="28"/>
          <w:szCs w:val="28"/>
        </w:rPr>
        <w:t>12.2.10.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12.2.11.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 дизайнерском решении. Ограждения, непосредственно примыкающие к тротуарам, пешеходным дорожкам, следует обустраивать защитным козырьком.</w:t>
      </w:r>
    </w:p>
    <w:p w:rsidR="00D57387" w:rsidRPr="00D57387" w:rsidRDefault="00D57387" w:rsidP="00D57387">
      <w:pPr>
        <w:widowControl w:val="0"/>
        <w:autoSpaceDE w:val="0"/>
        <w:autoSpaceDN w:val="0"/>
        <w:ind w:firstLine="709"/>
        <w:jc w:val="both"/>
        <w:rPr>
          <w:sz w:val="28"/>
          <w:szCs w:val="28"/>
        </w:rPr>
      </w:pPr>
      <w:r w:rsidRPr="00D57387">
        <w:rPr>
          <w:sz w:val="28"/>
          <w:szCs w:val="28"/>
        </w:rPr>
        <w:t>12.2.12. Установка шлагбаумов допускается только на железнодорожных переездах, платных автостоянках, контрольно-пропускных пунктах.</w:t>
      </w:r>
    </w:p>
    <w:p w:rsidR="00D57387" w:rsidRPr="00D57387" w:rsidRDefault="00D57387" w:rsidP="00D57387">
      <w:pPr>
        <w:widowControl w:val="0"/>
        <w:autoSpaceDE w:val="0"/>
        <w:autoSpaceDN w:val="0"/>
        <w:ind w:firstLine="709"/>
        <w:jc w:val="both"/>
        <w:rPr>
          <w:sz w:val="28"/>
          <w:szCs w:val="28"/>
        </w:rPr>
      </w:pPr>
      <w:r w:rsidRPr="00D57387">
        <w:rPr>
          <w:sz w:val="28"/>
          <w:szCs w:val="28"/>
        </w:rPr>
        <w:t>12.2.13.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rsidR="00D57387" w:rsidRPr="00D57387" w:rsidRDefault="00D57387" w:rsidP="00D57387">
      <w:pPr>
        <w:widowControl w:val="0"/>
        <w:autoSpaceDE w:val="0"/>
        <w:autoSpaceDN w:val="0"/>
        <w:ind w:firstLine="709"/>
        <w:jc w:val="both"/>
        <w:rPr>
          <w:sz w:val="28"/>
          <w:szCs w:val="28"/>
        </w:rPr>
      </w:pPr>
      <w:r w:rsidRPr="00D57387">
        <w:rPr>
          <w:sz w:val="28"/>
          <w:szCs w:val="28"/>
        </w:rPr>
        <w:t>12.2.14. На территории сельского поселения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возводить цепочные, тросовые и иные ограждения парковок на территории многоквартирных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D57387" w:rsidRPr="00D57387" w:rsidRDefault="00D57387" w:rsidP="00D57387">
      <w:pPr>
        <w:ind w:firstLine="709"/>
        <w:jc w:val="both"/>
        <w:rPr>
          <w:sz w:val="28"/>
          <w:szCs w:val="28"/>
        </w:rPr>
      </w:pPr>
      <w:r w:rsidRPr="00D57387">
        <w:rPr>
          <w:sz w:val="28"/>
          <w:szCs w:val="28"/>
        </w:rPr>
        <w:t xml:space="preserve">12.2.15. 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сельского поселения и запрещается </w:t>
      </w:r>
      <w:r w:rsidRPr="00D57387">
        <w:rPr>
          <w:sz w:val="28"/>
          <w:szCs w:val="28"/>
        </w:rPr>
        <w:lastRenderedPageBreak/>
        <w:t>применение сплошных, глухих и железобетонных ограждений, в том числе при проектировании ограждений многоквартирных домов. При установке ограждений учитывается следующее:</w:t>
      </w:r>
    </w:p>
    <w:p w:rsidR="00D57387" w:rsidRPr="00D57387" w:rsidRDefault="00D57387" w:rsidP="00D57387">
      <w:pPr>
        <w:widowControl w:val="0"/>
        <w:autoSpaceDE w:val="0"/>
        <w:autoSpaceDN w:val="0"/>
        <w:ind w:firstLine="709"/>
        <w:jc w:val="both"/>
        <w:rPr>
          <w:sz w:val="28"/>
          <w:szCs w:val="28"/>
        </w:rPr>
      </w:pPr>
      <w:r w:rsidRPr="00D57387">
        <w:rPr>
          <w:sz w:val="28"/>
          <w:szCs w:val="28"/>
        </w:rPr>
        <w:t>- прочность, обеспечивающая защиту пешеходов от наезда автомобилей;</w:t>
      </w:r>
    </w:p>
    <w:p w:rsidR="00D57387" w:rsidRPr="00D57387" w:rsidRDefault="00D57387" w:rsidP="00D57387">
      <w:pPr>
        <w:widowControl w:val="0"/>
        <w:autoSpaceDE w:val="0"/>
        <w:autoSpaceDN w:val="0"/>
        <w:ind w:firstLine="709"/>
        <w:jc w:val="both"/>
        <w:rPr>
          <w:sz w:val="28"/>
          <w:szCs w:val="28"/>
        </w:rPr>
      </w:pPr>
      <w:r w:rsidRPr="00D57387">
        <w:rPr>
          <w:sz w:val="28"/>
          <w:szCs w:val="28"/>
        </w:rPr>
        <w:t>- модульность, позволяющая создавать конструкции любой формы;</w:t>
      </w:r>
    </w:p>
    <w:p w:rsidR="00D57387" w:rsidRPr="00D57387" w:rsidRDefault="00D57387" w:rsidP="00D57387">
      <w:pPr>
        <w:widowControl w:val="0"/>
        <w:autoSpaceDE w:val="0"/>
        <w:autoSpaceDN w:val="0"/>
        <w:ind w:firstLine="709"/>
        <w:jc w:val="both"/>
        <w:rPr>
          <w:sz w:val="28"/>
          <w:szCs w:val="28"/>
        </w:rPr>
      </w:pPr>
      <w:r w:rsidRPr="00D57387">
        <w:rPr>
          <w:sz w:val="28"/>
          <w:szCs w:val="28"/>
        </w:rPr>
        <w:t>- наличие светоотражающих элементов, в местах возможного наезда автомобиля;</w:t>
      </w:r>
    </w:p>
    <w:p w:rsidR="00D57387" w:rsidRPr="00D57387" w:rsidRDefault="00D57387" w:rsidP="00D57387">
      <w:pPr>
        <w:widowControl w:val="0"/>
        <w:autoSpaceDE w:val="0"/>
        <w:autoSpaceDN w:val="0"/>
        <w:ind w:firstLine="709"/>
        <w:jc w:val="both"/>
        <w:rPr>
          <w:sz w:val="28"/>
          <w:szCs w:val="28"/>
        </w:rPr>
      </w:pPr>
      <w:r w:rsidRPr="00D57387">
        <w:rPr>
          <w:sz w:val="28"/>
          <w:szCs w:val="28"/>
        </w:rPr>
        <w:t>- расположение ограды не далее 10 см от края газона;</w:t>
      </w:r>
    </w:p>
    <w:p w:rsidR="00D57387" w:rsidRPr="00D57387" w:rsidRDefault="00D57387" w:rsidP="00D57387">
      <w:pPr>
        <w:widowControl w:val="0"/>
        <w:autoSpaceDE w:val="0"/>
        <w:autoSpaceDN w:val="0"/>
        <w:ind w:firstLine="709"/>
        <w:jc w:val="both"/>
        <w:rPr>
          <w:sz w:val="28"/>
          <w:szCs w:val="28"/>
        </w:rPr>
      </w:pPr>
      <w:r w:rsidRPr="00D57387">
        <w:rPr>
          <w:sz w:val="28"/>
          <w:szCs w:val="28"/>
        </w:rPr>
        <w:t>- использование нейтральных цветов или естественного цвета используемого материала.</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12.3. Малые архитектурные формы</w:t>
      </w:r>
    </w:p>
    <w:p w:rsidR="00D57387" w:rsidRPr="00D57387" w:rsidRDefault="00D57387" w:rsidP="00D57387">
      <w:pPr>
        <w:widowControl w:val="0"/>
        <w:autoSpaceDE w:val="0"/>
        <w:autoSpaceDN w:val="0"/>
        <w:ind w:firstLine="709"/>
        <w:jc w:val="both"/>
        <w:rPr>
          <w:sz w:val="28"/>
          <w:szCs w:val="28"/>
        </w:rPr>
      </w:pPr>
      <w:r w:rsidRPr="00D57387">
        <w:rPr>
          <w:sz w:val="28"/>
          <w:szCs w:val="28"/>
        </w:rPr>
        <w:t>12.3.1. К малым архитектурным формам (МАФ) относятся элементы монументально- 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D57387" w:rsidRPr="00D57387" w:rsidRDefault="00D57387" w:rsidP="00D57387">
      <w:pPr>
        <w:widowControl w:val="0"/>
        <w:autoSpaceDE w:val="0"/>
        <w:autoSpaceDN w:val="0"/>
        <w:ind w:firstLine="709"/>
        <w:jc w:val="both"/>
        <w:rPr>
          <w:sz w:val="28"/>
          <w:szCs w:val="28"/>
        </w:rPr>
      </w:pPr>
      <w:r w:rsidRPr="00D57387">
        <w:rPr>
          <w:sz w:val="28"/>
          <w:szCs w:val="28"/>
        </w:rPr>
        <w:t>12.3.2. Малые архитектурные формы, садово-парковая мебель должны находиться в исправном состоянии, ежегодно промываться и окрашиваться.</w:t>
      </w:r>
    </w:p>
    <w:p w:rsidR="00D57387" w:rsidRPr="00D57387" w:rsidRDefault="00D57387" w:rsidP="00D57387">
      <w:pPr>
        <w:widowControl w:val="0"/>
        <w:autoSpaceDE w:val="0"/>
        <w:autoSpaceDN w:val="0"/>
        <w:ind w:firstLine="709"/>
        <w:jc w:val="both"/>
        <w:rPr>
          <w:sz w:val="28"/>
          <w:szCs w:val="28"/>
        </w:rPr>
      </w:pPr>
      <w:r w:rsidRPr="00D57387">
        <w:rPr>
          <w:sz w:val="28"/>
          <w:szCs w:val="28"/>
        </w:rPr>
        <w:t>12.3.3. 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rsidR="00D57387" w:rsidRPr="00D57387" w:rsidRDefault="00D57387" w:rsidP="00D57387">
      <w:pPr>
        <w:widowControl w:val="0"/>
        <w:autoSpaceDE w:val="0"/>
        <w:autoSpaceDN w:val="0"/>
        <w:ind w:firstLine="709"/>
        <w:jc w:val="both"/>
        <w:rPr>
          <w:sz w:val="28"/>
          <w:szCs w:val="28"/>
        </w:rPr>
      </w:pPr>
      <w:r w:rsidRPr="00D57387">
        <w:rPr>
          <w:sz w:val="28"/>
          <w:szCs w:val="28"/>
        </w:rPr>
        <w:t>12.3.4. 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12.3.5. 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12.3.6. В зимний период малые архитектурные формы, а также подходы к ним очищаются от снега и наледи.</w:t>
      </w:r>
    </w:p>
    <w:p w:rsidR="00D57387" w:rsidRPr="00D57387" w:rsidRDefault="00D57387" w:rsidP="00D57387">
      <w:pPr>
        <w:widowControl w:val="0"/>
        <w:autoSpaceDE w:val="0"/>
        <w:autoSpaceDN w:val="0"/>
        <w:ind w:firstLine="709"/>
        <w:jc w:val="both"/>
        <w:rPr>
          <w:sz w:val="28"/>
          <w:szCs w:val="28"/>
        </w:rPr>
      </w:pPr>
      <w:r w:rsidRPr="00D57387">
        <w:rPr>
          <w:sz w:val="28"/>
          <w:szCs w:val="28"/>
        </w:rPr>
        <w:t>12.3.7. К установке малых архитектурных форм предъявляются следующие требования: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а) соответствие характеру архитектурного и ландшафтного окружения элементов</w:t>
      </w:r>
    </w:p>
    <w:p w:rsidR="00D57387" w:rsidRPr="00D57387" w:rsidRDefault="00D57387" w:rsidP="00D57387">
      <w:pPr>
        <w:widowControl w:val="0"/>
        <w:autoSpaceDE w:val="0"/>
        <w:autoSpaceDN w:val="0"/>
        <w:ind w:firstLine="709"/>
        <w:jc w:val="both"/>
        <w:rPr>
          <w:sz w:val="28"/>
          <w:szCs w:val="28"/>
        </w:rPr>
      </w:pPr>
      <w:r w:rsidRPr="00D57387">
        <w:rPr>
          <w:sz w:val="28"/>
          <w:szCs w:val="28"/>
        </w:rPr>
        <w:t>благоустройства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б)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в) эстетичность, функциональность, прочность, надежность, безопасность </w:t>
      </w:r>
      <w:r w:rsidRPr="00D57387">
        <w:rPr>
          <w:sz w:val="28"/>
          <w:szCs w:val="28"/>
        </w:rPr>
        <w:lastRenderedPageBreak/>
        <w:t>конструкции.</w:t>
      </w:r>
    </w:p>
    <w:p w:rsidR="00D57387" w:rsidRPr="00D57387" w:rsidRDefault="00D57387" w:rsidP="00D57387">
      <w:pPr>
        <w:widowControl w:val="0"/>
        <w:autoSpaceDE w:val="0"/>
        <w:autoSpaceDN w:val="0"/>
        <w:ind w:firstLine="709"/>
        <w:jc w:val="both"/>
        <w:rPr>
          <w:sz w:val="28"/>
          <w:szCs w:val="28"/>
        </w:rPr>
      </w:pPr>
      <w:r w:rsidRPr="00D57387">
        <w:rPr>
          <w:sz w:val="28"/>
          <w:szCs w:val="28"/>
        </w:rPr>
        <w:t>12.3.8.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57387" w:rsidRPr="00D57387" w:rsidRDefault="00D57387" w:rsidP="00D57387">
      <w:pPr>
        <w:widowControl w:val="0"/>
        <w:autoSpaceDE w:val="0"/>
        <w:autoSpaceDN w:val="0"/>
        <w:ind w:firstLine="709"/>
        <w:jc w:val="both"/>
        <w:rPr>
          <w:sz w:val="28"/>
          <w:szCs w:val="28"/>
        </w:rPr>
      </w:pPr>
      <w:r w:rsidRPr="00D57387">
        <w:rPr>
          <w:sz w:val="28"/>
          <w:szCs w:val="28"/>
        </w:rPr>
        <w:t>12.3.9.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57387" w:rsidRPr="00D57387" w:rsidRDefault="00D57387" w:rsidP="00D57387">
      <w:pPr>
        <w:ind w:firstLine="709"/>
        <w:jc w:val="both"/>
        <w:rPr>
          <w:sz w:val="28"/>
          <w:szCs w:val="28"/>
        </w:rPr>
      </w:pPr>
      <w:r w:rsidRPr="00D57387">
        <w:rPr>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57387" w:rsidRPr="00D57387" w:rsidRDefault="00D57387" w:rsidP="00D57387">
      <w:pPr>
        <w:widowControl w:val="0"/>
        <w:autoSpaceDE w:val="0"/>
        <w:autoSpaceDN w:val="0"/>
        <w:ind w:firstLine="709"/>
        <w:jc w:val="both"/>
        <w:rPr>
          <w:sz w:val="28"/>
          <w:szCs w:val="28"/>
        </w:rPr>
      </w:pPr>
      <w:r w:rsidRPr="00D57387">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7387" w:rsidRPr="00D57387" w:rsidRDefault="00D57387" w:rsidP="00D57387">
      <w:pPr>
        <w:widowControl w:val="0"/>
        <w:autoSpaceDE w:val="0"/>
        <w:autoSpaceDN w:val="0"/>
        <w:ind w:firstLine="709"/>
        <w:jc w:val="both"/>
        <w:rPr>
          <w:sz w:val="28"/>
          <w:szCs w:val="28"/>
        </w:rPr>
      </w:pPr>
      <w:r w:rsidRPr="00D57387">
        <w:rPr>
          <w:sz w:val="28"/>
          <w:szCs w:val="28"/>
        </w:rPr>
        <w:t>12.3.10.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D57387" w:rsidRPr="00D57387" w:rsidRDefault="00D57387" w:rsidP="00D57387">
      <w:pPr>
        <w:widowControl w:val="0"/>
        <w:autoSpaceDE w:val="0"/>
        <w:autoSpaceDN w:val="0"/>
        <w:ind w:firstLine="709"/>
        <w:jc w:val="both"/>
        <w:rPr>
          <w:sz w:val="28"/>
          <w:szCs w:val="28"/>
        </w:rPr>
      </w:pPr>
      <w:r w:rsidRPr="00D57387">
        <w:rPr>
          <w:sz w:val="28"/>
          <w:szCs w:val="28"/>
        </w:rPr>
        <w:t>12.3.11. Ответственность за содержание малых архитектурных форм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D57387" w:rsidRPr="00D57387" w:rsidRDefault="00D57387" w:rsidP="00D57387">
      <w:pPr>
        <w:widowControl w:val="0"/>
        <w:autoSpaceDE w:val="0"/>
        <w:autoSpaceDN w:val="0"/>
        <w:ind w:firstLine="709"/>
        <w:jc w:val="both"/>
        <w:rPr>
          <w:sz w:val="28"/>
          <w:szCs w:val="28"/>
        </w:rPr>
      </w:pPr>
      <w:r w:rsidRPr="00D57387">
        <w:rPr>
          <w:sz w:val="28"/>
          <w:szCs w:val="28"/>
        </w:rPr>
        <w:t>12.3.12. 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законом порядке.</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12.4. Фасады зданий и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12.4.1. 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rsidR="00D57387" w:rsidRPr="00D57387" w:rsidRDefault="00D57387" w:rsidP="00D57387">
      <w:pPr>
        <w:widowControl w:val="0"/>
        <w:autoSpaceDE w:val="0"/>
        <w:autoSpaceDN w:val="0"/>
        <w:ind w:firstLine="709"/>
        <w:jc w:val="both"/>
        <w:rPr>
          <w:sz w:val="28"/>
          <w:szCs w:val="28"/>
        </w:rPr>
      </w:pPr>
      <w:r w:rsidRPr="00D57387">
        <w:rPr>
          <w:sz w:val="28"/>
          <w:szCs w:val="28"/>
        </w:rPr>
        <w:t>12.4.2. В состав элементов фасадов зданий, подлежащих содержанию, входят:</w:t>
      </w:r>
    </w:p>
    <w:p w:rsidR="00D57387" w:rsidRPr="00D57387" w:rsidRDefault="00D57387" w:rsidP="00D57387">
      <w:pPr>
        <w:widowControl w:val="0"/>
        <w:autoSpaceDE w:val="0"/>
        <w:autoSpaceDN w:val="0"/>
        <w:ind w:firstLine="709"/>
        <w:jc w:val="both"/>
        <w:rPr>
          <w:sz w:val="28"/>
          <w:szCs w:val="28"/>
        </w:rPr>
      </w:pPr>
      <w:r w:rsidRPr="00D57387">
        <w:rPr>
          <w:sz w:val="28"/>
          <w:szCs w:val="28"/>
        </w:rPr>
        <w:t>входные узлы (ступени, площадки, перила, козырьки над входом, ограждения, стены, двери и др.);</w:t>
      </w:r>
    </w:p>
    <w:p w:rsidR="00D57387" w:rsidRPr="00D57387" w:rsidRDefault="00D57387" w:rsidP="00D57387">
      <w:pPr>
        <w:widowControl w:val="0"/>
        <w:autoSpaceDE w:val="0"/>
        <w:autoSpaceDN w:val="0"/>
        <w:ind w:firstLine="709"/>
        <w:jc w:val="both"/>
        <w:rPr>
          <w:sz w:val="28"/>
          <w:szCs w:val="28"/>
        </w:rPr>
      </w:pPr>
      <w:r w:rsidRPr="00D57387">
        <w:rPr>
          <w:sz w:val="28"/>
          <w:szCs w:val="28"/>
        </w:rPr>
        <w:t>цоколь и отмостка; плоскости стен;</w:t>
      </w:r>
    </w:p>
    <w:p w:rsidR="00D57387" w:rsidRPr="00D57387" w:rsidRDefault="00D57387" w:rsidP="00D57387">
      <w:pPr>
        <w:widowControl w:val="0"/>
        <w:autoSpaceDE w:val="0"/>
        <w:autoSpaceDN w:val="0"/>
        <w:ind w:firstLine="709"/>
        <w:jc w:val="both"/>
        <w:rPr>
          <w:sz w:val="28"/>
          <w:szCs w:val="28"/>
        </w:rPr>
      </w:pPr>
      <w:r w:rsidRPr="00D57387">
        <w:rPr>
          <w:sz w:val="28"/>
          <w:szCs w:val="28"/>
        </w:rPr>
        <w:t>выступающие элементы фасадов (балконы, лоджии, эркеры, карнизы и др.);</w:t>
      </w:r>
    </w:p>
    <w:p w:rsidR="00D57387" w:rsidRPr="00D57387" w:rsidRDefault="00D57387" w:rsidP="00D57387">
      <w:pPr>
        <w:widowControl w:val="0"/>
        <w:autoSpaceDE w:val="0"/>
        <w:autoSpaceDN w:val="0"/>
        <w:ind w:firstLine="709"/>
        <w:jc w:val="both"/>
        <w:rPr>
          <w:sz w:val="28"/>
          <w:szCs w:val="28"/>
        </w:rPr>
      </w:pPr>
      <w:r w:rsidRPr="00D57387">
        <w:rPr>
          <w:sz w:val="28"/>
          <w:szCs w:val="28"/>
        </w:rPr>
        <w:t>кровли, включая вентиляционные и дымовые трубы, ограждающие решетки, выходы на кровлю и др.;</w:t>
      </w:r>
    </w:p>
    <w:p w:rsidR="00D57387" w:rsidRPr="00D57387" w:rsidRDefault="00D57387" w:rsidP="00D57387">
      <w:pPr>
        <w:widowControl w:val="0"/>
        <w:autoSpaceDE w:val="0"/>
        <w:autoSpaceDN w:val="0"/>
        <w:ind w:firstLine="709"/>
        <w:jc w:val="both"/>
        <w:rPr>
          <w:sz w:val="28"/>
          <w:szCs w:val="28"/>
        </w:rPr>
      </w:pPr>
      <w:r w:rsidRPr="00D57387">
        <w:rPr>
          <w:sz w:val="28"/>
          <w:szCs w:val="28"/>
        </w:rPr>
        <w:t>архитектурные детали и облицовка;</w:t>
      </w:r>
    </w:p>
    <w:p w:rsidR="00D57387" w:rsidRPr="00D57387" w:rsidRDefault="00D57387" w:rsidP="00D57387">
      <w:pPr>
        <w:widowControl w:val="0"/>
        <w:autoSpaceDE w:val="0"/>
        <w:autoSpaceDN w:val="0"/>
        <w:ind w:firstLine="709"/>
        <w:jc w:val="both"/>
        <w:rPr>
          <w:sz w:val="28"/>
          <w:szCs w:val="28"/>
        </w:rPr>
      </w:pPr>
      <w:r w:rsidRPr="00D57387">
        <w:rPr>
          <w:sz w:val="28"/>
          <w:szCs w:val="28"/>
        </w:rPr>
        <w:t>водосточные трубы, включая отметы и воронки; ограждения балконов, лоджий;</w:t>
      </w:r>
    </w:p>
    <w:p w:rsidR="00D57387" w:rsidRPr="00D57387" w:rsidRDefault="00D57387" w:rsidP="00D57387">
      <w:pPr>
        <w:widowControl w:val="0"/>
        <w:autoSpaceDE w:val="0"/>
        <w:autoSpaceDN w:val="0"/>
        <w:ind w:firstLine="709"/>
        <w:jc w:val="both"/>
        <w:rPr>
          <w:sz w:val="28"/>
          <w:szCs w:val="28"/>
        </w:rPr>
      </w:pPr>
      <w:r w:rsidRPr="00D57387">
        <w:rPr>
          <w:sz w:val="28"/>
          <w:szCs w:val="28"/>
        </w:rPr>
        <w:t>парапетные и оконные ограждения, решетки;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металлическая отделка окон, балконов, поясков, выступов цоколя, свесов и др.; навесные металлические конструкции (флагодержатели, анкеры, пожарные </w:t>
      </w:r>
      <w:r w:rsidRPr="00D57387">
        <w:rPr>
          <w:sz w:val="28"/>
          <w:szCs w:val="28"/>
        </w:rPr>
        <w:lastRenderedPageBreak/>
        <w:t>лестницы,</w:t>
      </w:r>
    </w:p>
    <w:p w:rsidR="00D57387" w:rsidRPr="00D57387" w:rsidRDefault="00D57387" w:rsidP="00D57387">
      <w:pPr>
        <w:widowControl w:val="0"/>
        <w:autoSpaceDE w:val="0"/>
        <w:autoSpaceDN w:val="0"/>
        <w:ind w:firstLine="709"/>
        <w:jc w:val="both"/>
        <w:rPr>
          <w:sz w:val="28"/>
          <w:szCs w:val="28"/>
        </w:rPr>
      </w:pPr>
      <w:r w:rsidRPr="00D57387">
        <w:rPr>
          <w:sz w:val="28"/>
          <w:szCs w:val="28"/>
        </w:rPr>
        <w:t>вентиляционное оборудование и др.);</w:t>
      </w:r>
    </w:p>
    <w:p w:rsidR="00D57387" w:rsidRPr="00D57387" w:rsidRDefault="00D57387" w:rsidP="00D57387">
      <w:pPr>
        <w:widowControl w:val="0"/>
        <w:autoSpaceDE w:val="0"/>
        <w:autoSpaceDN w:val="0"/>
        <w:ind w:firstLine="709"/>
        <w:jc w:val="both"/>
        <w:rPr>
          <w:sz w:val="28"/>
          <w:szCs w:val="28"/>
        </w:rPr>
      </w:pPr>
      <w:r w:rsidRPr="00D57387">
        <w:rPr>
          <w:sz w:val="28"/>
          <w:szCs w:val="28"/>
        </w:rPr>
        <w:t>горизонтальные</w:t>
      </w:r>
      <w:r w:rsidRPr="00D57387">
        <w:rPr>
          <w:sz w:val="28"/>
          <w:szCs w:val="28"/>
        </w:rPr>
        <w:tab/>
        <w:t>и</w:t>
      </w:r>
      <w:r w:rsidRPr="00D57387">
        <w:rPr>
          <w:sz w:val="28"/>
          <w:szCs w:val="28"/>
        </w:rPr>
        <w:tab/>
        <w:t>вертикальные</w:t>
      </w:r>
      <w:r w:rsidRPr="00D57387">
        <w:rPr>
          <w:sz w:val="28"/>
          <w:szCs w:val="28"/>
        </w:rPr>
        <w:tab/>
        <w:t>швы</w:t>
      </w:r>
      <w:r w:rsidRPr="00D57387">
        <w:rPr>
          <w:sz w:val="28"/>
          <w:szCs w:val="28"/>
        </w:rPr>
        <w:tab/>
        <w:t>между</w:t>
      </w:r>
      <w:r w:rsidRPr="00D57387">
        <w:rPr>
          <w:sz w:val="28"/>
          <w:szCs w:val="28"/>
        </w:rPr>
        <w:tab/>
        <w:t>панелями</w:t>
      </w:r>
      <w:r w:rsidRPr="00D57387">
        <w:rPr>
          <w:sz w:val="28"/>
          <w:szCs w:val="28"/>
        </w:rPr>
        <w:tab/>
        <w:t>и</w:t>
      </w:r>
      <w:r w:rsidRPr="00D57387">
        <w:rPr>
          <w:sz w:val="28"/>
          <w:szCs w:val="28"/>
        </w:rPr>
        <w:tab/>
        <w:t>блоками</w:t>
      </w:r>
      <w:r w:rsidRPr="00D57387">
        <w:rPr>
          <w:sz w:val="28"/>
          <w:szCs w:val="28"/>
        </w:rPr>
        <w:tab/>
        <w:t>(фасады крупнопанельных и крупноблочных зданий);</w:t>
      </w:r>
    </w:p>
    <w:p w:rsidR="00D57387" w:rsidRPr="00D57387" w:rsidRDefault="00D57387" w:rsidP="00D57387">
      <w:pPr>
        <w:widowControl w:val="0"/>
        <w:autoSpaceDE w:val="0"/>
        <w:autoSpaceDN w:val="0"/>
        <w:ind w:firstLine="709"/>
        <w:jc w:val="both"/>
        <w:rPr>
          <w:sz w:val="28"/>
          <w:szCs w:val="28"/>
        </w:rPr>
      </w:pPr>
      <w:r w:rsidRPr="00D57387">
        <w:rPr>
          <w:sz w:val="28"/>
          <w:szCs w:val="28"/>
        </w:rPr>
        <w:t>стекла, рамы, балконные двери; треснутые - заменены.</w:t>
      </w:r>
    </w:p>
    <w:p w:rsidR="00D57387" w:rsidRPr="00D57387" w:rsidRDefault="00D57387" w:rsidP="00D57387">
      <w:pPr>
        <w:widowControl w:val="0"/>
        <w:autoSpaceDE w:val="0"/>
        <w:autoSpaceDN w:val="0"/>
        <w:ind w:firstLine="709"/>
        <w:jc w:val="both"/>
        <w:rPr>
          <w:sz w:val="28"/>
          <w:szCs w:val="28"/>
        </w:rPr>
      </w:pPr>
      <w:r w:rsidRPr="00D57387">
        <w:rPr>
          <w:sz w:val="28"/>
          <w:szCs w:val="28"/>
        </w:rPr>
        <w:t>12.4.3.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12.4.4. Содержание фасадов зданий, строений и сооружений включает:</w:t>
      </w:r>
    </w:p>
    <w:p w:rsidR="00D57387" w:rsidRPr="00D57387" w:rsidRDefault="00D57387" w:rsidP="00D57387">
      <w:pPr>
        <w:widowControl w:val="0"/>
        <w:autoSpaceDE w:val="0"/>
        <w:autoSpaceDN w:val="0"/>
        <w:ind w:firstLine="709"/>
        <w:jc w:val="both"/>
        <w:rPr>
          <w:sz w:val="28"/>
          <w:szCs w:val="28"/>
        </w:rPr>
      </w:pPr>
      <w:r w:rsidRPr="00D57387">
        <w:rPr>
          <w:sz w:val="28"/>
          <w:szCs w:val="28"/>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D57387" w:rsidRPr="00D57387" w:rsidRDefault="00D57387" w:rsidP="00D57387">
      <w:pPr>
        <w:widowControl w:val="0"/>
        <w:autoSpaceDE w:val="0"/>
        <w:autoSpaceDN w:val="0"/>
        <w:ind w:firstLine="709"/>
        <w:jc w:val="both"/>
        <w:rPr>
          <w:sz w:val="28"/>
          <w:szCs w:val="28"/>
        </w:rPr>
      </w:pPr>
      <w:r w:rsidRPr="00D57387">
        <w:rPr>
          <w:sz w:val="28"/>
          <w:szCs w:val="28"/>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D57387" w:rsidRPr="00D57387" w:rsidRDefault="00D57387" w:rsidP="00D57387">
      <w:pPr>
        <w:widowControl w:val="0"/>
        <w:autoSpaceDE w:val="0"/>
        <w:autoSpaceDN w:val="0"/>
        <w:ind w:firstLine="709"/>
        <w:jc w:val="both"/>
        <w:rPr>
          <w:sz w:val="28"/>
          <w:szCs w:val="28"/>
        </w:rPr>
      </w:pPr>
      <w:r w:rsidRPr="00D57387">
        <w:rPr>
          <w:sz w:val="28"/>
          <w:szCs w:val="28"/>
        </w:rPr>
        <w:t>герметизацию, заделку и расшивку швов, трещин, выбоин;</w:t>
      </w:r>
    </w:p>
    <w:p w:rsidR="00D57387" w:rsidRPr="00D57387" w:rsidRDefault="00D57387" w:rsidP="00D57387">
      <w:pPr>
        <w:widowControl w:val="0"/>
        <w:autoSpaceDE w:val="0"/>
        <w:autoSpaceDN w:val="0"/>
        <w:ind w:firstLine="709"/>
        <w:jc w:val="both"/>
        <w:rPr>
          <w:sz w:val="28"/>
          <w:szCs w:val="28"/>
        </w:rPr>
      </w:pPr>
      <w:r w:rsidRPr="00D57387">
        <w:rPr>
          <w:sz w:val="28"/>
          <w:szCs w:val="28"/>
        </w:rPr>
        <w:t>восстановление, ремонт и своевременную очистку отмосток, приямков, цокольных окон и входов в подвалы;</w:t>
      </w:r>
    </w:p>
    <w:p w:rsidR="00D57387" w:rsidRPr="00D57387" w:rsidRDefault="00D57387" w:rsidP="00D57387">
      <w:pPr>
        <w:widowControl w:val="0"/>
        <w:autoSpaceDE w:val="0"/>
        <w:autoSpaceDN w:val="0"/>
        <w:ind w:firstLine="709"/>
        <w:jc w:val="both"/>
        <w:rPr>
          <w:sz w:val="28"/>
          <w:szCs w:val="28"/>
        </w:rPr>
      </w:pPr>
      <w:r w:rsidRPr="00D57387">
        <w:rPr>
          <w:sz w:val="28"/>
          <w:szCs w:val="28"/>
        </w:rPr>
        <w:t>содержание в исправном состоянии водостоков, водосточных труб и сливов;</w:t>
      </w:r>
    </w:p>
    <w:p w:rsidR="00D57387" w:rsidRPr="00D57387" w:rsidRDefault="00D57387" w:rsidP="00D57387">
      <w:pPr>
        <w:widowControl w:val="0"/>
        <w:autoSpaceDE w:val="0"/>
        <w:autoSpaceDN w:val="0"/>
        <w:ind w:firstLine="709"/>
        <w:jc w:val="both"/>
        <w:rPr>
          <w:sz w:val="28"/>
          <w:szCs w:val="28"/>
        </w:rPr>
      </w:pPr>
      <w:r w:rsidRPr="00D57387">
        <w:rPr>
          <w:sz w:val="28"/>
          <w:szCs w:val="28"/>
        </w:rPr>
        <w:t>очистку от снега и льда крыш, козырьков, удаление наледи, снега и сосулек с карнизов, балконов, лоджий;</w:t>
      </w:r>
    </w:p>
    <w:p w:rsidR="00D57387" w:rsidRPr="00D57387" w:rsidRDefault="00D57387" w:rsidP="00D57387">
      <w:pPr>
        <w:widowControl w:val="0"/>
        <w:autoSpaceDE w:val="0"/>
        <w:autoSpaceDN w:val="0"/>
        <w:ind w:firstLine="709"/>
        <w:jc w:val="both"/>
        <w:rPr>
          <w:sz w:val="28"/>
          <w:szCs w:val="28"/>
        </w:rPr>
      </w:pPr>
      <w:r w:rsidRPr="00D57387">
        <w:rPr>
          <w:sz w:val="28"/>
          <w:szCs w:val="28"/>
        </w:rPr>
        <w:t>обязательное наличие снегозадержателей в условиях сложившейся застройки, когда постройка граничит с автомобильной дорогой или здания, строения и сооружения распложены на расстоянии менее 3 метров от границы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поддержание в исправном состоянии размещенного на фасадах электроосвещения, технического и инженерного оборудования;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rsidR="00D57387" w:rsidRPr="00D57387" w:rsidRDefault="00D57387" w:rsidP="00D57387">
      <w:pPr>
        <w:widowControl w:val="0"/>
        <w:autoSpaceDE w:val="0"/>
        <w:autoSpaceDN w:val="0"/>
        <w:ind w:firstLine="709"/>
        <w:jc w:val="both"/>
        <w:rPr>
          <w:sz w:val="28"/>
          <w:szCs w:val="28"/>
        </w:rPr>
      </w:pPr>
      <w:r w:rsidRPr="00D57387">
        <w:rPr>
          <w:sz w:val="28"/>
          <w:szCs w:val="28"/>
        </w:rPr>
        <w:t>выполнение иных требований, предусмотренных нормами и правилами технической эксплуатации зданий, строений и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12.4.5. Порядок проведения ремонта и окраски фасадов зданий и сооружений: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12.4.5.1. Ремонт фасадов зданий (кроме индивидуальных жилых домов),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администрацией муниципального района Кигинский  район Республики Башкортостан.</w:t>
      </w:r>
    </w:p>
    <w:p w:rsidR="00D57387" w:rsidRPr="00D57387" w:rsidRDefault="00D57387" w:rsidP="00D57387">
      <w:pPr>
        <w:widowControl w:val="0"/>
        <w:autoSpaceDE w:val="0"/>
        <w:autoSpaceDN w:val="0"/>
        <w:ind w:firstLine="709"/>
        <w:jc w:val="both"/>
        <w:rPr>
          <w:sz w:val="28"/>
          <w:szCs w:val="28"/>
        </w:rPr>
      </w:pPr>
      <w:r w:rsidRPr="00D57387">
        <w:rPr>
          <w:sz w:val="28"/>
          <w:szCs w:val="28"/>
        </w:rPr>
        <w:t>12.4.5.2. Для получения архитектурного задания на ремонт фасада в администрации муниципального района Кигинский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D57387" w:rsidRPr="00D57387" w:rsidRDefault="00D57387" w:rsidP="00D57387">
      <w:pPr>
        <w:widowControl w:val="0"/>
        <w:autoSpaceDE w:val="0"/>
        <w:autoSpaceDN w:val="0"/>
        <w:ind w:firstLine="709"/>
        <w:jc w:val="both"/>
        <w:rPr>
          <w:sz w:val="28"/>
          <w:szCs w:val="28"/>
        </w:rPr>
      </w:pPr>
      <w:r w:rsidRPr="00D57387">
        <w:rPr>
          <w:sz w:val="28"/>
          <w:szCs w:val="28"/>
        </w:rPr>
        <w:t>При проведении работ по покраске фасада предусматривается получение только цветового решения.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12.4.5.3.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D57387" w:rsidRPr="00D57387" w:rsidRDefault="00D57387" w:rsidP="00D57387">
      <w:pPr>
        <w:widowControl w:val="0"/>
        <w:autoSpaceDE w:val="0"/>
        <w:autoSpaceDN w:val="0"/>
        <w:ind w:firstLine="709"/>
        <w:jc w:val="both"/>
        <w:rPr>
          <w:sz w:val="28"/>
          <w:szCs w:val="28"/>
        </w:rPr>
      </w:pPr>
      <w:r w:rsidRPr="00D57387">
        <w:rPr>
          <w:sz w:val="28"/>
          <w:szCs w:val="28"/>
        </w:rPr>
        <w:t>12.4.5.4. При изменении внешнего облика фасада (частей фасада, цветового решения), а также при аварийном состоянии фасада проектная документация согласуется с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12.4.5.5. Под изменением внешнего вида фасада понимается: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D57387" w:rsidRPr="00D57387" w:rsidRDefault="00D57387" w:rsidP="00D57387">
      <w:pPr>
        <w:widowControl w:val="0"/>
        <w:autoSpaceDE w:val="0"/>
        <w:autoSpaceDN w:val="0"/>
        <w:ind w:firstLine="709"/>
        <w:jc w:val="both"/>
        <w:rPr>
          <w:sz w:val="28"/>
          <w:szCs w:val="28"/>
        </w:rPr>
      </w:pPr>
      <w:r w:rsidRPr="00D57387">
        <w:rPr>
          <w:sz w:val="28"/>
          <w:szCs w:val="28"/>
        </w:rPr>
        <w:t>- замена облицовочного материала;</w:t>
      </w:r>
    </w:p>
    <w:p w:rsidR="00D57387" w:rsidRPr="00D57387" w:rsidRDefault="00D57387" w:rsidP="00D57387">
      <w:pPr>
        <w:widowControl w:val="0"/>
        <w:autoSpaceDE w:val="0"/>
        <w:autoSpaceDN w:val="0"/>
        <w:ind w:firstLine="709"/>
        <w:jc w:val="both"/>
        <w:rPr>
          <w:sz w:val="28"/>
          <w:szCs w:val="28"/>
        </w:rPr>
      </w:pPr>
      <w:r w:rsidRPr="00D57387">
        <w:rPr>
          <w:sz w:val="28"/>
          <w:szCs w:val="28"/>
        </w:rPr>
        <w:t>- покраска части фасада в цвет, отличающийся от цвета здания;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изменение конструкции крыши, материалов кровли, элементов безопасности крыши, наружного водостока;</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12.4.7.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12.4.8. Архитектурное задание включает:</w:t>
      </w:r>
    </w:p>
    <w:p w:rsidR="00D57387" w:rsidRPr="00D57387" w:rsidRDefault="00D57387" w:rsidP="00D57387">
      <w:pPr>
        <w:widowControl w:val="0"/>
        <w:autoSpaceDE w:val="0"/>
        <w:autoSpaceDN w:val="0"/>
        <w:ind w:firstLine="709"/>
        <w:jc w:val="both"/>
        <w:rPr>
          <w:sz w:val="28"/>
          <w:szCs w:val="28"/>
        </w:rPr>
      </w:pPr>
      <w:r w:rsidRPr="00D57387">
        <w:rPr>
          <w:sz w:val="28"/>
          <w:szCs w:val="28"/>
        </w:rPr>
        <w:t>сведения о состоянии фасада, деталей зданий и сооружений на момент начала ремонта; перечень необходимых работ по ремонту и окраске фасада;</w:t>
      </w:r>
    </w:p>
    <w:p w:rsidR="00D57387" w:rsidRPr="00D57387" w:rsidRDefault="00D57387" w:rsidP="00D57387">
      <w:pPr>
        <w:ind w:firstLine="709"/>
        <w:jc w:val="both"/>
        <w:rPr>
          <w:sz w:val="28"/>
          <w:szCs w:val="28"/>
        </w:rPr>
      </w:pPr>
      <w:r w:rsidRPr="00D57387">
        <w:rPr>
          <w:sz w:val="28"/>
          <w:szCs w:val="28"/>
        </w:rPr>
        <w:t>рекомендации по архитектурному решению элементов фасада (дверных и оконных заполнений, крылец, козырьков, ограждений кровли, лепному декору и т.д.); рекомендуемые к использованию виды материалов.</w:t>
      </w:r>
    </w:p>
    <w:p w:rsidR="00D57387" w:rsidRPr="00D57387" w:rsidRDefault="00D57387" w:rsidP="00D57387">
      <w:pPr>
        <w:widowControl w:val="0"/>
        <w:autoSpaceDE w:val="0"/>
        <w:autoSpaceDN w:val="0"/>
        <w:ind w:firstLine="709"/>
        <w:jc w:val="both"/>
        <w:rPr>
          <w:sz w:val="28"/>
          <w:szCs w:val="28"/>
        </w:rPr>
      </w:pPr>
      <w:r w:rsidRPr="00D57387">
        <w:rPr>
          <w:sz w:val="28"/>
          <w:szCs w:val="28"/>
        </w:rPr>
        <w:t>12.4.9. Цветовое решение определяется в соответствии с:</w:t>
      </w:r>
    </w:p>
    <w:p w:rsidR="00D57387" w:rsidRPr="00D57387" w:rsidRDefault="00D57387" w:rsidP="00D57387">
      <w:pPr>
        <w:widowControl w:val="0"/>
        <w:autoSpaceDE w:val="0"/>
        <w:autoSpaceDN w:val="0"/>
        <w:ind w:firstLine="709"/>
        <w:jc w:val="both"/>
        <w:rPr>
          <w:sz w:val="28"/>
          <w:szCs w:val="28"/>
        </w:rPr>
      </w:pPr>
      <w:r w:rsidRPr="00D57387">
        <w:rPr>
          <w:sz w:val="28"/>
          <w:szCs w:val="28"/>
        </w:rPr>
        <w:t>цветом окраски стен, архитектурных деталей, цоколя, дверных и оконных заполнений, решёток, ворот, крыш;</w:t>
      </w:r>
    </w:p>
    <w:p w:rsidR="00D57387" w:rsidRPr="00D57387" w:rsidRDefault="00D57387" w:rsidP="00D57387">
      <w:pPr>
        <w:widowControl w:val="0"/>
        <w:autoSpaceDE w:val="0"/>
        <w:autoSpaceDN w:val="0"/>
        <w:ind w:firstLine="709"/>
        <w:jc w:val="both"/>
        <w:rPr>
          <w:sz w:val="28"/>
          <w:szCs w:val="28"/>
        </w:rPr>
      </w:pPr>
      <w:r w:rsidRPr="00D57387">
        <w:rPr>
          <w:sz w:val="28"/>
          <w:szCs w:val="28"/>
        </w:rPr>
        <w:t>рекомендации по использованию материалов и красок для ремонта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12.4.10. В период подготовки к ремонтным работам осуществляется: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проверка состояния элементов балконов, карнизов, облицовки фасадов, штукатурки, подоконных отливов;</w:t>
      </w:r>
    </w:p>
    <w:p w:rsidR="00D57387" w:rsidRPr="00D57387" w:rsidRDefault="00D57387" w:rsidP="00D57387">
      <w:pPr>
        <w:widowControl w:val="0"/>
        <w:autoSpaceDE w:val="0"/>
        <w:autoSpaceDN w:val="0"/>
        <w:ind w:firstLine="709"/>
        <w:jc w:val="both"/>
        <w:rPr>
          <w:sz w:val="28"/>
          <w:szCs w:val="28"/>
        </w:rPr>
      </w:pPr>
      <w:r w:rsidRPr="00D57387">
        <w:rPr>
          <w:sz w:val="28"/>
          <w:szCs w:val="28"/>
        </w:rPr>
        <w:t>снятие</w:t>
      </w:r>
      <w:r w:rsidRPr="00D57387">
        <w:rPr>
          <w:sz w:val="28"/>
          <w:szCs w:val="28"/>
        </w:rPr>
        <w:tab/>
        <w:t>с</w:t>
      </w:r>
      <w:r w:rsidRPr="00D57387">
        <w:rPr>
          <w:sz w:val="28"/>
          <w:szCs w:val="28"/>
        </w:rPr>
        <w:tab/>
        <w:t>фасада</w:t>
      </w:r>
      <w:r w:rsidRPr="00D57387">
        <w:rPr>
          <w:sz w:val="28"/>
          <w:szCs w:val="28"/>
        </w:rPr>
        <w:tab/>
        <w:t>неиспользуемой</w:t>
      </w:r>
      <w:r w:rsidRPr="00D57387">
        <w:rPr>
          <w:sz w:val="28"/>
          <w:szCs w:val="28"/>
        </w:rPr>
        <w:tab/>
        <w:t>и</w:t>
      </w:r>
      <w:r w:rsidRPr="00D57387">
        <w:rPr>
          <w:sz w:val="28"/>
          <w:szCs w:val="28"/>
        </w:rPr>
        <w:tab/>
        <w:t>приведение</w:t>
      </w:r>
      <w:r w:rsidRPr="00D57387">
        <w:rPr>
          <w:sz w:val="28"/>
          <w:szCs w:val="28"/>
        </w:rPr>
        <w:tab/>
        <w:t>в</w:t>
      </w:r>
      <w:r w:rsidRPr="00D57387">
        <w:rPr>
          <w:sz w:val="28"/>
          <w:szCs w:val="28"/>
        </w:rPr>
        <w:tab/>
        <w:t>порядок</w:t>
      </w:r>
      <w:r w:rsidRPr="00D57387">
        <w:rPr>
          <w:sz w:val="28"/>
          <w:szCs w:val="28"/>
        </w:rPr>
        <w:tab/>
        <w:t>действующей электропроводки, сетей технического и инженерного оборудования;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D57387" w:rsidRPr="00D57387" w:rsidRDefault="00D57387" w:rsidP="00D57387">
      <w:pPr>
        <w:widowControl w:val="0"/>
        <w:autoSpaceDE w:val="0"/>
        <w:autoSpaceDN w:val="0"/>
        <w:ind w:firstLine="709"/>
        <w:jc w:val="both"/>
        <w:rPr>
          <w:sz w:val="28"/>
          <w:szCs w:val="28"/>
        </w:rPr>
      </w:pPr>
      <w:r w:rsidRPr="00D57387">
        <w:rPr>
          <w:sz w:val="28"/>
          <w:szCs w:val="28"/>
        </w:rPr>
        <w:t>временное снятие или укрытие рекламных конструкций, кондиционеров.</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w:t>
      </w:r>
      <w:r w:rsidRPr="00D57387">
        <w:rPr>
          <w:sz w:val="28"/>
          <w:szCs w:val="28"/>
        </w:rPr>
        <w:lastRenderedPageBreak/>
        <w:t>лицевого фасада, если иное не предусмотрено проектной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12.4.12. При окраске фасада зданий и сооружений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окраска фасада до восстановления разрушенных или повреждённых поверхностей и архитектурных деталей;</w:t>
      </w:r>
    </w:p>
    <w:p w:rsidR="00D57387" w:rsidRPr="00D57387" w:rsidRDefault="00D57387" w:rsidP="00D57387">
      <w:pPr>
        <w:widowControl w:val="0"/>
        <w:autoSpaceDE w:val="0"/>
        <w:autoSpaceDN w:val="0"/>
        <w:ind w:firstLine="709"/>
        <w:jc w:val="both"/>
        <w:rPr>
          <w:sz w:val="28"/>
          <w:szCs w:val="28"/>
        </w:rPr>
      </w:pPr>
      <w:r w:rsidRPr="00D57387">
        <w:rPr>
          <w:sz w:val="28"/>
          <w:szCs w:val="28"/>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D57387" w:rsidRPr="00D57387" w:rsidRDefault="00D57387" w:rsidP="00D57387">
      <w:pPr>
        <w:widowControl w:val="0"/>
        <w:autoSpaceDE w:val="0"/>
        <w:autoSpaceDN w:val="0"/>
        <w:ind w:firstLine="709"/>
        <w:jc w:val="both"/>
        <w:rPr>
          <w:sz w:val="28"/>
          <w:szCs w:val="28"/>
        </w:rPr>
      </w:pPr>
      <w:r w:rsidRPr="00D57387">
        <w:rPr>
          <w:sz w:val="28"/>
          <w:szCs w:val="28"/>
        </w:rPr>
        <w:t>окраска дверей, выполненных из ценных пород дерева.</w:t>
      </w:r>
    </w:p>
    <w:p w:rsidR="00D57387" w:rsidRPr="00D57387" w:rsidRDefault="00D57387" w:rsidP="00D57387">
      <w:pPr>
        <w:widowControl w:val="0"/>
        <w:autoSpaceDE w:val="0"/>
        <w:autoSpaceDN w:val="0"/>
        <w:ind w:firstLine="709"/>
        <w:jc w:val="both"/>
        <w:rPr>
          <w:sz w:val="28"/>
          <w:szCs w:val="28"/>
        </w:rPr>
      </w:pPr>
      <w:r w:rsidRPr="00D57387">
        <w:rPr>
          <w:sz w:val="28"/>
          <w:szCs w:val="28"/>
        </w:rPr>
        <w:t>12.4.13. Порядок проведения ремонта окон и витрин:</w:t>
      </w:r>
    </w:p>
    <w:p w:rsidR="00D57387" w:rsidRPr="00D57387" w:rsidRDefault="00D57387" w:rsidP="00D57387">
      <w:pPr>
        <w:widowControl w:val="0"/>
        <w:autoSpaceDE w:val="0"/>
        <w:autoSpaceDN w:val="0"/>
        <w:ind w:firstLine="709"/>
        <w:jc w:val="both"/>
        <w:rPr>
          <w:sz w:val="28"/>
          <w:szCs w:val="28"/>
        </w:rPr>
      </w:pPr>
      <w:r w:rsidRPr="00D57387">
        <w:rPr>
          <w:sz w:val="28"/>
          <w:szCs w:val="28"/>
        </w:rPr>
        <w:t>12.4.13.1.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12.4.13.2.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12.4.13.3.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12.4.13.4. Окраска, отделка откосов окон и витрин должна осуществляться в соответствии с цветовым решением и общим характером отделки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окраска поверхностей, облицованных камнем;</w:t>
      </w:r>
    </w:p>
    <w:p w:rsidR="00D57387" w:rsidRPr="00D57387" w:rsidRDefault="00D57387" w:rsidP="00D57387">
      <w:pPr>
        <w:widowControl w:val="0"/>
        <w:autoSpaceDE w:val="0"/>
        <w:autoSpaceDN w:val="0"/>
        <w:ind w:firstLine="709"/>
        <w:jc w:val="both"/>
        <w:rPr>
          <w:sz w:val="28"/>
          <w:szCs w:val="28"/>
        </w:rPr>
      </w:pPr>
      <w:r w:rsidRPr="00D57387">
        <w:rPr>
          <w:sz w:val="28"/>
          <w:szCs w:val="28"/>
        </w:rPr>
        <w:t>облицовка поверхностей откосов, не соответствующая отделке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D57387" w:rsidRPr="00D57387" w:rsidRDefault="00D57387" w:rsidP="00D57387">
      <w:pPr>
        <w:widowControl w:val="0"/>
        <w:autoSpaceDE w:val="0"/>
        <w:autoSpaceDN w:val="0"/>
        <w:ind w:firstLine="709"/>
        <w:jc w:val="both"/>
        <w:rPr>
          <w:sz w:val="28"/>
          <w:szCs w:val="28"/>
        </w:rPr>
      </w:pPr>
      <w:r w:rsidRPr="00D57387">
        <w:rPr>
          <w:sz w:val="28"/>
          <w:szCs w:val="28"/>
        </w:rPr>
        <w:t>12.4.13.5. При ремонте и замене отдельных оконных блоков не допускается: использование цветового решения, рисунка и толщины переплётов, других элементов</w:t>
      </w:r>
    </w:p>
    <w:p w:rsidR="00D57387" w:rsidRPr="00D57387" w:rsidRDefault="00D57387" w:rsidP="00D57387">
      <w:pPr>
        <w:widowControl w:val="0"/>
        <w:autoSpaceDE w:val="0"/>
        <w:autoSpaceDN w:val="0"/>
        <w:ind w:firstLine="709"/>
        <w:jc w:val="both"/>
        <w:rPr>
          <w:sz w:val="28"/>
          <w:szCs w:val="28"/>
        </w:rPr>
      </w:pPr>
      <w:r w:rsidRPr="00D57387">
        <w:rPr>
          <w:sz w:val="28"/>
          <w:szCs w:val="28"/>
        </w:rPr>
        <w:t>окон и витрин, не соответствующих общему архитектурному решению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изменение расположения оконного блока в проеме по отношению к плоскости фасада, устройство витрин, выступающих за плоскость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некачественное выполнение швов между оконной коробкой и проемом, ухудшающее внешний вид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12.4.13.6.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12.4.13.7.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12.4.13.8. Оформление витрин должно иметь комплексный характер, единое </w:t>
      </w:r>
      <w:r w:rsidRPr="00D57387">
        <w:rPr>
          <w:sz w:val="28"/>
          <w:szCs w:val="28"/>
        </w:rPr>
        <w:lastRenderedPageBreak/>
        <w:t>цветовое решение, высокое качество исполнения.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12.14.13.9.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D57387" w:rsidRPr="00D57387" w:rsidRDefault="00D57387" w:rsidP="00D57387">
      <w:pPr>
        <w:widowControl w:val="0"/>
        <w:autoSpaceDE w:val="0"/>
        <w:autoSpaceDN w:val="0"/>
        <w:ind w:firstLine="709"/>
        <w:jc w:val="both"/>
        <w:rPr>
          <w:sz w:val="28"/>
          <w:szCs w:val="28"/>
        </w:rPr>
      </w:pPr>
      <w:r w:rsidRPr="00D57387">
        <w:rPr>
          <w:sz w:val="28"/>
          <w:szCs w:val="28"/>
        </w:rPr>
        <w:t>12.4.14. Ремонт входов в здания и сооружения.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12.4.14.1.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12.4.14.2. Окраска, отделка откосов дверных проемов должна осуществляться в соответствии с цветовым решением и общим характером отделки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окраска откосов и наличников, фрагментарная окраска, облицовка участка фасада вокруг входа, не соответствующие колеру и отделке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 окраска поверхностей, облицованных камнем; облицовка поверхностей откосов керамической плиткой;</w:t>
      </w:r>
    </w:p>
    <w:p w:rsidR="00D57387" w:rsidRPr="00D57387" w:rsidRDefault="00D57387" w:rsidP="00D57387">
      <w:pPr>
        <w:widowControl w:val="0"/>
        <w:autoSpaceDE w:val="0"/>
        <w:autoSpaceDN w:val="0"/>
        <w:ind w:firstLine="709"/>
        <w:jc w:val="both"/>
        <w:rPr>
          <w:sz w:val="28"/>
          <w:szCs w:val="28"/>
        </w:rPr>
      </w:pPr>
      <w:r w:rsidRPr="00D57387">
        <w:rPr>
          <w:sz w:val="28"/>
          <w:szCs w:val="28"/>
        </w:rPr>
        <w:t>- повреждение поверхностей и отделки откосов, элементов архитектурного оформления дверных проемов.</w:t>
      </w:r>
    </w:p>
    <w:p w:rsidR="00D57387" w:rsidRPr="00D57387" w:rsidRDefault="00D57387" w:rsidP="00D57387">
      <w:pPr>
        <w:widowControl w:val="0"/>
        <w:autoSpaceDE w:val="0"/>
        <w:autoSpaceDN w:val="0"/>
        <w:ind w:firstLine="709"/>
        <w:jc w:val="both"/>
        <w:rPr>
          <w:sz w:val="28"/>
          <w:szCs w:val="28"/>
        </w:rPr>
      </w:pPr>
      <w:r w:rsidRPr="00D57387">
        <w:rPr>
          <w:sz w:val="28"/>
          <w:szCs w:val="28"/>
        </w:rPr>
        <w:t>12.4.14.3. При ремонте и замене дверных заполнений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глухих металлических полотен на лицевых фасадах зданий и сооружений без согласования администрации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дверных заполнений, не соответствующих архитектурному облику фасада, характеру и цветовому решению других входов на фасаде;</w:t>
      </w:r>
    </w:p>
    <w:p w:rsidR="00D57387" w:rsidRPr="00D57387" w:rsidRDefault="00D57387" w:rsidP="00D57387">
      <w:pPr>
        <w:widowControl w:val="0"/>
        <w:autoSpaceDE w:val="0"/>
        <w:autoSpaceDN w:val="0"/>
        <w:ind w:firstLine="709"/>
        <w:jc w:val="both"/>
        <w:rPr>
          <w:sz w:val="28"/>
          <w:szCs w:val="28"/>
        </w:rPr>
      </w:pPr>
      <w:r w:rsidRPr="00D57387">
        <w:rPr>
          <w:sz w:val="28"/>
          <w:szCs w:val="28"/>
        </w:rPr>
        <w:t>- различная по цвету окраска дверных заполнений на одном фасаде;</w:t>
      </w:r>
    </w:p>
    <w:p w:rsidR="00D57387" w:rsidRPr="00D57387" w:rsidRDefault="00D57387" w:rsidP="00D57387">
      <w:pPr>
        <w:widowControl w:val="0"/>
        <w:autoSpaceDE w:val="0"/>
        <w:autoSpaceDN w:val="0"/>
        <w:ind w:firstLine="709"/>
        <w:jc w:val="both"/>
        <w:rPr>
          <w:sz w:val="28"/>
          <w:szCs w:val="28"/>
        </w:rPr>
      </w:pPr>
      <w:r w:rsidRPr="00D57387">
        <w:rPr>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12.4.15. Ремонт балконов и лоджий.</w:t>
      </w:r>
    </w:p>
    <w:p w:rsidR="00D57387" w:rsidRPr="00D57387" w:rsidRDefault="00D57387" w:rsidP="00D57387">
      <w:pPr>
        <w:widowControl w:val="0"/>
        <w:autoSpaceDE w:val="0"/>
        <w:autoSpaceDN w:val="0"/>
        <w:ind w:firstLine="709"/>
        <w:jc w:val="both"/>
        <w:rPr>
          <w:sz w:val="28"/>
          <w:szCs w:val="28"/>
        </w:rPr>
      </w:pPr>
      <w:r w:rsidRPr="00D57387">
        <w:rPr>
          <w:sz w:val="28"/>
          <w:szCs w:val="28"/>
        </w:rPr>
        <w:t>12.4.15.1.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12.4.15.2.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12.4.15.3.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12.4.15.4.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w:t>
      </w:r>
      <w:r w:rsidRPr="00D57387">
        <w:rPr>
          <w:sz w:val="28"/>
          <w:szCs w:val="28"/>
        </w:rPr>
        <w:lastRenderedPageBreak/>
        <w:t>конструкций, не допускать размещения на них громоздких и тяжелых предметов.</w:t>
      </w:r>
    </w:p>
    <w:p w:rsidR="00D57387" w:rsidRPr="00D57387" w:rsidRDefault="00D57387" w:rsidP="00D57387">
      <w:pPr>
        <w:widowControl w:val="0"/>
        <w:autoSpaceDE w:val="0"/>
        <w:autoSpaceDN w:val="0"/>
        <w:ind w:firstLine="709"/>
        <w:jc w:val="both"/>
        <w:rPr>
          <w:sz w:val="28"/>
          <w:szCs w:val="28"/>
        </w:rPr>
      </w:pPr>
      <w:r w:rsidRPr="00D57387">
        <w:rPr>
          <w:sz w:val="28"/>
          <w:szCs w:val="28"/>
        </w:rPr>
        <w:t>12.4.16. Перевод жилых помещений в нежилые.</w:t>
      </w:r>
    </w:p>
    <w:p w:rsidR="00D57387" w:rsidRPr="00D57387" w:rsidRDefault="00D57387" w:rsidP="00D57387">
      <w:pPr>
        <w:ind w:firstLine="709"/>
        <w:jc w:val="both"/>
        <w:rPr>
          <w:sz w:val="28"/>
          <w:szCs w:val="28"/>
        </w:rPr>
      </w:pPr>
      <w:r w:rsidRPr="00D57387">
        <w:rPr>
          <w:sz w:val="28"/>
          <w:szCs w:val="28"/>
        </w:rPr>
        <w:t>12.4.16.1.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D57387" w:rsidRPr="00D57387" w:rsidRDefault="00D57387" w:rsidP="00D57387">
      <w:pPr>
        <w:widowControl w:val="0"/>
        <w:autoSpaceDE w:val="0"/>
        <w:autoSpaceDN w:val="0"/>
        <w:ind w:firstLine="709"/>
        <w:jc w:val="both"/>
        <w:rPr>
          <w:sz w:val="28"/>
          <w:szCs w:val="28"/>
        </w:rPr>
      </w:pPr>
      <w:r w:rsidRPr="00D57387">
        <w:rPr>
          <w:sz w:val="28"/>
          <w:szCs w:val="28"/>
        </w:rPr>
        <w:t>12.4.16.2. 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D57387" w:rsidRPr="00D57387" w:rsidRDefault="00D57387" w:rsidP="00D57387">
      <w:pPr>
        <w:widowControl w:val="0"/>
        <w:autoSpaceDE w:val="0"/>
        <w:autoSpaceDN w:val="0"/>
        <w:ind w:firstLine="709"/>
        <w:jc w:val="both"/>
        <w:rPr>
          <w:sz w:val="28"/>
          <w:szCs w:val="28"/>
        </w:rPr>
      </w:pPr>
      <w:r w:rsidRPr="00D57387">
        <w:rPr>
          <w:sz w:val="28"/>
          <w:szCs w:val="28"/>
        </w:rPr>
        <w:t>12.4.17. При содержании фасадов зданий, строений и сооружений запрещается: самовольное переоборудование или изменение внешнего вида фасада здания, либо его</w:t>
      </w:r>
    </w:p>
    <w:p w:rsidR="00D57387" w:rsidRPr="00D57387" w:rsidRDefault="00D57387" w:rsidP="00D57387">
      <w:pPr>
        <w:widowControl w:val="0"/>
        <w:autoSpaceDE w:val="0"/>
        <w:autoSpaceDN w:val="0"/>
        <w:ind w:firstLine="709"/>
        <w:jc w:val="both"/>
        <w:rPr>
          <w:sz w:val="28"/>
          <w:szCs w:val="28"/>
        </w:rPr>
      </w:pPr>
      <w:r w:rsidRPr="00D57387">
        <w:rPr>
          <w:sz w:val="28"/>
          <w:szCs w:val="28"/>
        </w:rPr>
        <w:t>элементов;</w:t>
      </w:r>
    </w:p>
    <w:p w:rsidR="00D57387" w:rsidRPr="00D57387" w:rsidRDefault="00D57387" w:rsidP="00D57387">
      <w:pPr>
        <w:widowControl w:val="0"/>
        <w:autoSpaceDE w:val="0"/>
        <w:autoSpaceDN w:val="0"/>
        <w:ind w:firstLine="709"/>
        <w:jc w:val="both"/>
        <w:rPr>
          <w:sz w:val="28"/>
          <w:szCs w:val="28"/>
        </w:rPr>
      </w:pPr>
      <w:r w:rsidRPr="00D57387">
        <w:rPr>
          <w:sz w:val="28"/>
          <w:szCs w:val="28"/>
        </w:rPr>
        <w:t>самовольное нанесение надписей;</w:t>
      </w:r>
    </w:p>
    <w:p w:rsidR="00D57387" w:rsidRPr="00D57387" w:rsidRDefault="00D57387" w:rsidP="00D57387">
      <w:pPr>
        <w:widowControl w:val="0"/>
        <w:autoSpaceDE w:val="0"/>
        <w:autoSpaceDN w:val="0"/>
        <w:ind w:firstLine="709"/>
        <w:jc w:val="both"/>
        <w:rPr>
          <w:sz w:val="28"/>
          <w:szCs w:val="28"/>
        </w:rPr>
      </w:pPr>
      <w:r w:rsidRPr="00D57387">
        <w:rPr>
          <w:sz w:val="28"/>
          <w:szCs w:val="28"/>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декорирование фасадов баннерной тканью;</w:t>
      </w:r>
    </w:p>
    <w:p w:rsidR="00D57387" w:rsidRPr="00D57387" w:rsidRDefault="00D57387" w:rsidP="00D57387">
      <w:pPr>
        <w:widowControl w:val="0"/>
        <w:autoSpaceDE w:val="0"/>
        <w:autoSpaceDN w:val="0"/>
        <w:ind w:firstLine="709"/>
        <w:jc w:val="both"/>
        <w:rPr>
          <w:sz w:val="28"/>
          <w:szCs w:val="28"/>
        </w:rPr>
      </w:pPr>
      <w:r w:rsidRPr="00D57387">
        <w:rPr>
          <w:sz w:val="28"/>
          <w:szCs w:val="28"/>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D57387" w:rsidRPr="00D57387" w:rsidRDefault="00D57387" w:rsidP="00D57387">
      <w:pPr>
        <w:widowControl w:val="0"/>
        <w:autoSpaceDE w:val="0"/>
        <w:autoSpaceDN w:val="0"/>
        <w:ind w:firstLine="709"/>
        <w:jc w:val="both"/>
        <w:rPr>
          <w:sz w:val="28"/>
          <w:szCs w:val="28"/>
        </w:rPr>
      </w:pPr>
      <w:r w:rsidRPr="00D57387">
        <w:rPr>
          <w:sz w:val="28"/>
          <w:szCs w:val="28"/>
        </w:rPr>
        <w:t>размещение рекламной и не рекламной информации, объемных предметов на ограждениях входных групп;</w:t>
      </w:r>
    </w:p>
    <w:p w:rsidR="00D57387" w:rsidRPr="00D57387" w:rsidRDefault="00D57387" w:rsidP="00D57387">
      <w:pPr>
        <w:widowControl w:val="0"/>
        <w:autoSpaceDE w:val="0"/>
        <w:autoSpaceDN w:val="0"/>
        <w:ind w:firstLine="709"/>
        <w:jc w:val="both"/>
        <w:rPr>
          <w:sz w:val="28"/>
          <w:szCs w:val="28"/>
        </w:rPr>
      </w:pPr>
      <w:r w:rsidRPr="00D57387">
        <w:rPr>
          <w:sz w:val="28"/>
          <w:szCs w:val="28"/>
        </w:rPr>
        <w:t>12.4.18. На фасадах зданий оборудование архитектурно-художественной подсветки устанавливается в соответствии с проектной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12.4.19.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D57387" w:rsidRPr="00D57387" w:rsidRDefault="00D57387" w:rsidP="00D57387">
      <w:pPr>
        <w:widowControl w:val="0"/>
        <w:autoSpaceDE w:val="0"/>
        <w:autoSpaceDN w:val="0"/>
        <w:ind w:firstLine="709"/>
        <w:jc w:val="both"/>
        <w:rPr>
          <w:sz w:val="28"/>
          <w:szCs w:val="28"/>
        </w:rPr>
      </w:pPr>
      <w:r w:rsidRPr="00D57387">
        <w:rPr>
          <w:sz w:val="28"/>
          <w:szCs w:val="28"/>
        </w:rPr>
        <w:t>12.4.20.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12.4.21.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D57387" w:rsidRPr="00D57387" w:rsidRDefault="00D57387" w:rsidP="00D57387">
      <w:pPr>
        <w:widowControl w:val="0"/>
        <w:autoSpaceDE w:val="0"/>
        <w:autoSpaceDN w:val="0"/>
        <w:ind w:firstLine="709"/>
        <w:jc w:val="both"/>
        <w:rPr>
          <w:sz w:val="28"/>
          <w:szCs w:val="28"/>
        </w:rPr>
      </w:pPr>
      <w:r w:rsidRPr="00D57387">
        <w:rPr>
          <w:sz w:val="28"/>
          <w:szCs w:val="28"/>
        </w:rPr>
        <w:t>12.4.22. Кровли:</w:t>
      </w:r>
    </w:p>
    <w:p w:rsidR="00D57387" w:rsidRPr="00D57387" w:rsidRDefault="00D57387" w:rsidP="00D57387">
      <w:pPr>
        <w:widowControl w:val="0"/>
        <w:autoSpaceDE w:val="0"/>
        <w:autoSpaceDN w:val="0"/>
        <w:ind w:firstLine="709"/>
        <w:jc w:val="both"/>
        <w:rPr>
          <w:sz w:val="28"/>
          <w:szCs w:val="28"/>
        </w:rPr>
      </w:pPr>
      <w:r w:rsidRPr="00D57387">
        <w:rPr>
          <w:sz w:val="28"/>
          <w:szCs w:val="28"/>
        </w:rPr>
        <w:t>12.4.22.1.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12.4.22.2. Запрещается складирование на кровле зданий предметов, </w:t>
      </w:r>
      <w:r w:rsidRPr="00D57387">
        <w:rPr>
          <w:sz w:val="28"/>
          <w:szCs w:val="28"/>
        </w:rPr>
        <w:lastRenderedPageBreak/>
        <w:t>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D57387" w:rsidRPr="00D57387" w:rsidRDefault="00D57387" w:rsidP="00D57387">
      <w:pPr>
        <w:widowControl w:val="0"/>
        <w:autoSpaceDE w:val="0"/>
        <w:autoSpaceDN w:val="0"/>
        <w:ind w:firstLine="709"/>
        <w:jc w:val="both"/>
        <w:rPr>
          <w:sz w:val="28"/>
          <w:szCs w:val="28"/>
        </w:rPr>
      </w:pPr>
      <w:r w:rsidRPr="00D57387">
        <w:rPr>
          <w:sz w:val="28"/>
          <w:szCs w:val="28"/>
        </w:rPr>
        <w:t>12.4.22.3.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D57387" w:rsidRPr="00D57387" w:rsidRDefault="00D57387" w:rsidP="00D57387">
      <w:pPr>
        <w:ind w:firstLine="709"/>
        <w:jc w:val="both"/>
        <w:rPr>
          <w:sz w:val="28"/>
          <w:szCs w:val="28"/>
        </w:rPr>
      </w:pPr>
      <w:r w:rsidRPr="00D57387">
        <w:rPr>
          <w:sz w:val="28"/>
          <w:szCs w:val="28"/>
        </w:rPr>
        <w:t>12.4.22.4.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12.4.22.5. Крыши домов должны иметь снегозадержатели,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D57387" w:rsidRPr="00D57387" w:rsidRDefault="00D57387" w:rsidP="00D57387">
      <w:pPr>
        <w:widowControl w:val="0"/>
        <w:autoSpaceDE w:val="0"/>
        <w:autoSpaceDN w:val="0"/>
        <w:ind w:firstLine="709"/>
        <w:jc w:val="both"/>
        <w:rPr>
          <w:sz w:val="28"/>
          <w:szCs w:val="28"/>
        </w:rPr>
      </w:pPr>
      <w:r w:rsidRPr="00D57387">
        <w:rPr>
          <w:sz w:val="28"/>
          <w:szCs w:val="28"/>
        </w:rPr>
        <w:t>12.4.23. 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rsidR="00D57387" w:rsidRPr="00D57387" w:rsidRDefault="00D57387" w:rsidP="00D57387">
      <w:pPr>
        <w:widowControl w:val="0"/>
        <w:autoSpaceDE w:val="0"/>
        <w:autoSpaceDN w:val="0"/>
        <w:ind w:firstLine="709"/>
        <w:jc w:val="both"/>
        <w:rPr>
          <w:sz w:val="28"/>
          <w:szCs w:val="28"/>
        </w:rPr>
      </w:pPr>
      <w:r w:rsidRPr="00D57387">
        <w:rPr>
          <w:sz w:val="28"/>
          <w:szCs w:val="28"/>
        </w:rPr>
        <w:t>12.4.24. При устройстве освещения входных групп должна учитываться система праздничной иллюминации и архитектурной подсветки фасада.</w:t>
      </w:r>
    </w:p>
    <w:p w:rsidR="00D57387" w:rsidRPr="00D57387" w:rsidRDefault="00D57387" w:rsidP="00D57387">
      <w:pPr>
        <w:widowControl w:val="0"/>
        <w:autoSpaceDE w:val="0"/>
        <w:autoSpaceDN w:val="0"/>
        <w:ind w:firstLine="709"/>
        <w:jc w:val="both"/>
        <w:rPr>
          <w:sz w:val="28"/>
          <w:szCs w:val="28"/>
        </w:rPr>
      </w:pPr>
      <w:r w:rsidRPr="00D57387">
        <w:rPr>
          <w:sz w:val="28"/>
          <w:szCs w:val="28"/>
        </w:rPr>
        <w:t>12.4.25.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12.5. Световые вывески, витрины, наружная реклама, праздничное оформление</w:t>
      </w:r>
    </w:p>
    <w:p w:rsidR="00D57387" w:rsidRPr="00D57387" w:rsidRDefault="00D57387" w:rsidP="00D57387">
      <w:pPr>
        <w:widowControl w:val="0"/>
        <w:autoSpaceDE w:val="0"/>
        <w:autoSpaceDN w:val="0"/>
        <w:ind w:firstLine="709"/>
        <w:jc w:val="both"/>
        <w:rPr>
          <w:sz w:val="28"/>
          <w:szCs w:val="28"/>
        </w:rPr>
      </w:pPr>
      <w:r w:rsidRPr="00D57387">
        <w:rPr>
          <w:sz w:val="28"/>
          <w:szCs w:val="28"/>
        </w:rPr>
        <w:t>12.5.1. 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Кигинский  район Республики Башкортостан</w:t>
      </w:r>
    </w:p>
    <w:p w:rsidR="00D57387" w:rsidRPr="00D57387" w:rsidRDefault="00D57387" w:rsidP="00D57387">
      <w:pPr>
        <w:widowControl w:val="0"/>
        <w:autoSpaceDE w:val="0"/>
        <w:autoSpaceDN w:val="0"/>
        <w:ind w:firstLine="709"/>
        <w:jc w:val="both"/>
        <w:rPr>
          <w:sz w:val="28"/>
          <w:szCs w:val="28"/>
        </w:rPr>
      </w:pPr>
      <w:r w:rsidRPr="00D57387">
        <w:rPr>
          <w:sz w:val="28"/>
          <w:szCs w:val="28"/>
        </w:rPr>
        <w:t>12.5.2. 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12.5.3. Ответственность за организацию и производство уборочных работ на территории, прилегающей к отдельно стоящим объектам рекламы в радиусе 5 м от </w:t>
      </w:r>
      <w:r w:rsidRPr="00D57387">
        <w:rPr>
          <w:sz w:val="28"/>
          <w:szCs w:val="28"/>
        </w:rPr>
        <w:lastRenderedPageBreak/>
        <w:t>конструкции, возлагается на владельцев, арендаторов рекламной конструкции или средства наружной информации.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12.5.4. 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12.5.5. Запрещается производить смену изображений (плакатов) на средствах наружной рекламы с заездом автотранспорта на газоны или озелененную территорию.</w:t>
      </w:r>
    </w:p>
    <w:p w:rsidR="00D57387" w:rsidRPr="00D57387" w:rsidRDefault="00D57387" w:rsidP="00D57387">
      <w:pPr>
        <w:widowControl w:val="0"/>
        <w:autoSpaceDE w:val="0"/>
        <w:autoSpaceDN w:val="0"/>
        <w:ind w:firstLine="709"/>
        <w:jc w:val="both"/>
        <w:rPr>
          <w:sz w:val="28"/>
          <w:szCs w:val="28"/>
        </w:rPr>
      </w:pPr>
      <w:r w:rsidRPr="00D57387">
        <w:rPr>
          <w:sz w:val="28"/>
          <w:szCs w:val="28"/>
        </w:rPr>
        <w:t>12.5.6. Юридические и физические лица, индивидуальные предприниматели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муниципального района Кигинский  район РБ.</w:t>
      </w:r>
    </w:p>
    <w:p w:rsidR="00D57387" w:rsidRPr="00D57387" w:rsidRDefault="00D57387" w:rsidP="00D57387">
      <w:pPr>
        <w:widowControl w:val="0"/>
        <w:autoSpaceDE w:val="0"/>
        <w:autoSpaceDN w:val="0"/>
        <w:ind w:firstLine="709"/>
        <w:jc w:val="both"/>
        <w:rPr>
          <w:sz w:val="28"/>
          <w:szCs w:val="28"/>
        </w:rPr>
      </w:pPr>
      <w:r w:rsidRPr="00D57387">
        <w:rPr>
          <w:sz w:val="28"/>
          <w:szCs w:val="28"/>
        </w:rPr>
        <w:t>12.5.7. 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rsidR="00D57387" w:rsidRPr="00D57387" w:rsidRDefault="00D57387" w:rsidP="00D57387">
      <w:pPr>
        <w:widowControl w:val="0"/>
        <w:autoSpaceDE w:val="0"/>
        <w:autoSpaceDN w:val="0"/>
        <w:ind w:firstLine="709"/>
        <w:jc w:val="both"/>
        <w:rPr>
          <w:sz w:val="28"/>
          <w:szCs w:val="28"/>
        </w:rPr>
      </w:pPr>
      <w:r w:rsidRPr="00D57387">
        <w:rPr>
          <w:sz w:val="28"/>
          <w:szCs w:val="28"/>
        </w:rPr>
        <w:t>12.5.8. 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rsidR="00D57387" w:rsidRPr="00D57387" w:rsidRDefault="00D57387" w:rsidP="00D57387">
      <w:pPr>
        <w:widowControl w:val="0"/>
        <w:autoSpaceDE w:val="0"/>
        <w:autoSpaceDN w:val="0"/>
        <w:ind w:firstLine="709"/>
        <w:jc w:val="both"/>
        <w:rPr>
          <w:sz w:val="28"/>
          <w:szCs w:val="28"/>
        </w:rPr>
      </w:pPr>
      <w:r w:rsidRPr="00D57387">
        <w:rPr>
          <w:sz w:val="28"/>
          <w:szCs w:val="28"/>
        </w:rPr>
        <w:t>12.5.9.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rsidR="00D57387" w:rsidRPr="00D57387" w:rsidRDefault="00D57387" w:rsidP="00D57387">
      <w:pPr>
        <w:widowControl w:val="0"/>
        <w:autoSpaceDE w:val="0"/>
        <w:autoSpaceDN w:val="0"/>
        <w:ind w:firstLine="709"/>
        <w:jc w:val="both"/>
        <w:rPr>
          <w:sz w:val="28"/>
          <w:szCs w:val="28"/>
        </w:rPr>
      </w:pPr>
      <w:r w:rsidRPr="00D57387">
        <w:rPr>
          <w:sz w:val="28"/>
          <w:szCs w:val="28"/>
        </w:rPr>
        <w:t>12.5.10. На территории сельского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размещение визуальной информации вне специальных мест, отведенных для этих целей в соответствии с установленным порядком.</w:t>
      </w:r>
    </w:p>
    <w:p w:rsidR="00D57387" w:rsidRPr="00D57387" w:rsidRDefault="00D57387" w:rsidP="00D57387">
      <w:pPr>
        <w:widowControl w:val="0"/>
        <w:autoSpaceDE w:val="0"/>
        <w:autoSpaceDN w:val="0"/>
        <w:ind w:firstLine="709"/>
        <w:jc w:val="both"/>
        <w:rPr>
          <w:sz w:val="28"/>
          <w:szCs w:val="28"/>
        </w:rPr>
      </w:pPr>
      <w:r w:rsidRPr="00D57387">
        <w:rPr>
          <w:sz w:val="28"/>
          <w:szCs w:val="28"/>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D57387" w:rsidRPr="00D57387" w:rsidRDefault="00D57387" w:rsidP="00D57387">
      <w:pPr>
        <w:widowControl w:val="0"/>
        <w:autoSpaceDE w:val="0"/>
        <w:autoSpaceDN w:val="0"/>
        <w:ind w:firstLine="709"/>
        <w:jc w:val="both"/>
        <w:rPr>
          <w:sz w:val="28"/>
          <w:szCs w:val="28"/>
        </w:rPr>
      </w:pPr>
      <w:r w:rsidRPr="00D57387">
        <w:rPr>
          <w:sz w:val="28"/>
          <w:szCs w:val="28"/>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распространение на улицах населенного пункта звуковой информации, в том </w:t>
      </w:r>
      <w:r w:rsidRPr="00D57387">
        <w:rPr>
          <w:sz w:val="28"/>
          <w:szCs w:val="28"/>
        </w:rPr>
        <w:lastRenderedPageBreak/>
        <w:t>числе и рекламы, с использованием громкоговорящих устройств, за исключением общепоселковых мероприятий,</w:t>
      </w:r>
      <w:r w:rsidRPr="00D57387">
        <w:rPr>
          <w:sz w:val="28"/>
          <w:szCs w:val="28"/>
        </w:rPr>
        <w:tab/>
        <w:t>а</w:t>
      </w:r>
      <w:r w:rsidRPr="00D57387">
        <w:rPr>
          <w:sz w:val="28"/>
          <w:szCs w:val="28"/>
        </w:rPr>
        <w:tab/>
        <w:t>также</w:t>
      </w:r>
      <w:r w:rsidRPr="00D57387">
        <w:rPr>
          <w:sz w:val="28"/>
          <w:szCs w:val="28"/>
        </w:rPr>
        <w:tab/>
        <w:t>мероприятий,</w:t>
      </w:r>
      <w:r w:rsidRPr="00D57387">
        <w:rPr>
          <w:sz w:val="28"/>
          <w:szCs w:val="28"/>
        </w:rPr>
        <w:tab/>
        <w:t>проведение</w:t>
      </w:r>
      <w:r w:rsidRPr="00D57387">
        <w:rPr>
          <w:sz w:val="28"/>
          <w:szCs w:val="28"/>
        </w:rPr>
        <w:tab/>
        <w:t>которых</w:t>
      </w:r>
      <w:r w:rsidRPr="00D57387">
        <w:rPr>
          <w:sz w:val="28"/>
          <w:szCs w:val="28"/>
        </w:rPr>
        <w:tab/>
        <w:t>попадает</w:t>
      </w:r>
      <w:r w:rsidRPr="00D57387">
        <w:rPr>
          <w:sz w:val="28"/>
          <w:szCs w:val="28"/>
        </w:rPr>
        <w:tab/>
        <w:t>под</w:t>
      </w:r>
      <w:r w:rsidRPr="00D57387">
        <w:rPr>
          <w:sz w:val="28"/>
          <w:szCs w:val="28"/>
        </w:rPr>
        <w:tab/>
        <w:t>действие Федерального закона «О собраниях, митингах, демонстрациях, шествиях и пикетированиях». размещение на зданиях вывески и рекламу, перекрывающие архитектурные элементы</w:t>
      </w:r>
    </w:p>
    <w:p w:rsidR="00D57387" w:rsidRPr="00D57387" w:rsidRDefault="00D57387" w:rsidP="00D57387">
      <w:pPr>
        <w:widowControl w:val="0"/>
        <w:autoSpaceDE w:val="0"/>
        <w:autoSpaceDN w:val="0"/>
        <w:ind w:firstLine="709"/>
        <w:jc w:val="both"/>
        <w:rPr>
          <w:sz w:val="28"/>
          <w:szCs w:val="28"/>
        </w:rPr>
      </w:pPr>
      <w:r w:rsidRPr="00D57387">
        <w:rPr>
          <w:sz w:val="28"/>
          <w:szCs w:val="28"/>
        </w:rPr>
        <w:t>зданий (оконные проёмы, колонны, орнамент и прочие).</w:t>
      </w:r>
    </w:p>
    <w:p w:rsidR="00D57387" w:rsidRPr="00D57387" w:rsidRDefault="00D57387" w:rsidP="00D57387">
      <w:pPr>
        <w:widowControl w:val="0"/>
        <w:autoSpaceDE w:val="0"/>
        <w:autoSpaceDN w:val="0"/>
        <w:ind w:firstLine="709"/>
        <w:jc w:val="both"/>
        <w:rPr>
          <w:sz w:val="28"/>
          <w:szCs w:val="28"/>
        </w:rPr>
      </w:pPr>
      <w:r w:rsidRPr="00D57387">
        <w:rPr>
          <w:sz w:val="28"/>
          <w:szCs w:val="28"/>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12.5.11. Праздничное оформление сельского поселения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12.5.12. 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12.5.13.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12.5.14. Размещение и демонтаж праздничного оформления территорий поселений производятся в сроки, установленные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12.5.15.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12.6. Наружное освещение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12.6.1. 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12.6.2. Включение и отключение наружного освещения улиц, дорог, площадей, территорий микрорайонов и других освещаемых объектов производится в зависимости длительности светового дня.</w:t>
      </w:r>
    </w:p>
    <w:p w:rsidR="00D57387" w:rsidRPr="00D57387" w:rsidRDefault="00D57387" w:rsidP="00D57387">
      <w:pPr>
        <w:widowControl w:val="0"/>
        <w:autoSpaceDE w:val="0"/>
        <w:autoSpaceDN w:val="0"/>
        <w:ind w:firstLine="709"/>
        <w:jc w:val="both"/>
        <w:rPr>
          <w:sz w:val="28"/>
          <w:szCs w:val="28"/>
        </w:rPr>
      </w:pPr>
      <w:r w:rsidRPr="00D57387">
        <w:rPr>
          <w:sz w:val="28"/>
          <w:szCs w:val="28"/>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rsidR="00D57387" w:rsidRPr="00D57387" w:rsidRDefault="00D57387" w:rsidP="00D57387">
      <w:pPr>
        <w:widowControl w:val="0"/>
        <w:autoSpaceDE w:val="0"/>
        <w:autoSpaceDN w:val="0"/>
        <w:ind w:firstLine="709"/>
        <w:jc w:val="both"/>
        <w:rPr>
          <w:sz w:val="28"/>
          <w:szCs w:val="28"/>
        </w:rPr>
      </w:pPr>
      <w:r w:rsidRPr="00D57387">
        <w:rPr>
          <w:sz w:val="28"/>
          <w:szCs w:val="28"/>
        </w:rPr>
        <w:t>12.6.3. 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12.6.4.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12.6.5. Собственники (владельцы, пользователи) объектов наружного </w:t>
      </w:r>
      <w:r w:rsidRPr="00D57387">
        <w:rPr>
          <w:sz w:val="28"/>
          <w:szCs w:val="28"/>
        </w:rPr>
        <w:lastRenderedPageBreak/>
        <w:t>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57387" w:rsidRPr="00D57387" w:rsidRDefault="00D57387" w:rsidP="00D57387">
      <w:pPr>
        <w:widowControl w:val="0"/>
        <w:autoSpaceDE w:val="0"/>
        <w:autoSpaceDN w:val="0"/>
        <w:ind w:firstLine="709"/>
        <w:jc w:val="both"/>
        <w:rPr>
          <w:sz w:val="28"/>
          <w:szCs w:val="28"/>
        </w:rPr>
      </w:pPr>
      <w:r w:rsidRPr="00D57387">
        <w:rPr>
          <w:sz w:val="28"/>
          <w:szCs w:val="28"/>
        </w:rPr>
        <w:t>- следить за включением и отключением освещения в соответствии с установленным порядком;</w:t>
      </w:r>
    </w:p>
    <w:p w:rsidR="00D57387" w:rsidRPr="00D57387" w:rsidRDefault="00D57387" w:rsidP="00D57387">
      <w:pPr>
        <w:widowControl w:val="0"/>
        <w:autoSpaceDE w:val="0"/>
        <w:autoSpaceDN w:val="0"/>
        <w:ind w:firstLine="709"/>
        <w:jc w:val="both"/>
        <w:rPr>
          <w:sz w:val="28"/>
          <w:szCs w:val="28"/>
        </w:rPr>
      </w:pPr>
      <w:r w:rsidRPr="00D57387">
        <w:rPr>
          <w:sz w:val="28"/>
          <w:szCs w:val="28"/>
        </w:rPr>
        <w:t>- соблюдать правила установки, содержания, размещения и эксплуатации наружного освещения и оформления;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своевременно производить замену фонарей наружного освещения.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12.6.6.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D57387" w:rsidRPr="00D57387" w:rsidRDefault="00D57387" w:rsidP="00D57387">
      <w:pPr>
        <w:widowControl w:val="0"/>
        <w:autoSpaceDE w:val="0"/>
        <w:autoSpaceDN w:val="0"/>
        <w:ind w:firstLine="709"/>
        <w:jc w:val="both"/>
        <w:rPr>
          <w:sz w:val="28"/>
          <w:szCs w:val="28"/>
        </w:rPr>
      </w:pPr>
      <w:r w:rsidRPr="00D57387">
        <w:rPr>
          <w:sz w:val="28"/>
          <w:szCs w:val="28"/>
        </w:rPr>
        <w:t>12.6.7.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12.6.8. 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наружных осветительных установок совместно с ГИБДД составляется акт, в последующем предъявляется иск к виновному или страховщику для компенсации нанесенного ущерба.</w:t>
      </w:r>
    </w:p>
    <w:p w:rsidR="00D57387" w:rsidRPr="00D57387" w:rsidRDefault="00D57387" w:rsidP="00D57387">
      <w:pPr>
        <w:widowControl w:val="0"/>
        <w:autoSpaceDE w:val="0"/>
        <w:autoSpaceDN w:val="0"/>
        <w:ind w:firstLine="709"/>
        <w:jc w:val="both"/>
        <w:rPr>
          <w:sz w:val="28"/>
          <w:szCs w:val="28"/>
        </w:rPr>
      </w:pPr>
      <w:r w:rsidRPr="00D57387">
        <w:rPr>
          <w:sz w:val="28"/>
          <w:szCs w:val="28"/>
        </w:rPr>
        <w:t>12.6.9. При замене опор электроснабжения указанные конструкции должны быть демонтированы и вывезены владельцами сетей в течение 3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12.6.10. Запрещается самовольное подсоединение и подключение проводов и кабелей к сетям и устройствам наружного освещения.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12.6.11.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12.6.12. 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12.7. Зеленые насаждения, озеленение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12.7.1.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12.7.2. Охрана и содержание зеленых насаждений возлагаются:</w:t>
      </w:r>
    </w:p>
    <w:p w:rsidR="00D57387" w:rsidRPr="00D57387" w:rsidRDefault="00D57387" w:rsidP="00D57387">
      <w:pPr>
        <w:widowControl w:val="0"/>
        <w:autoSpaceDE w:val="0"/>
        <w:autoSpaceDN w:val="0"/>
        <w:ind w:firstLine="709"/>
        <w:jc w:val="both"/>
        <w:rPr>
          <w:sz w:val="28"/>
          <w:szCs w:val="28"/>
        </w:rPr>
      </w:pPr>
      <w:r w:rsidRPr="00D57387">
        <w:rPr>
          <w:sz w:val="28"/>
          <w:szCs w:val="28"/>
        </w:rPr>
        <w:t>12.7.2.1. На территориях общего пользования: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парков, скверов, пешеходных аллей на специализированные организации по договорам с администрацией сельских поселений и муниципального района в пределах средств, предусмотренных в бюджете на эти цели;</w:t>
      </w:r>
    </w:p>
    <w:p w:rsidR="00D57387" w:rsidRPr="00D57387" w:rsidRDefault="00D57387" w:rsidP="00D57387">
      <w:pPr>
        <w:ind w:firstLine="709"/>
        <w:jc w:val="both"/>
        <w:rPr>
          <w:sz w:val="28"/>
          <w:szCs w:val="28"/>
        </w:rPr>
      </w:pPr>
      <w:r w:rsidRPr="00D57387">
        <w:rPr>
          <w:sz w:val="28"/>
          <w:szCs w:val="28"/>
        </w:rPr>
        <w:lastRenderedPageBreak/>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rsidR="00D57387" w:rsidRPr="00D57387" w:rsidRDefault="00D57387" w:rsidP="00D57387">
      <w:pPr>
        <w:widowControl w:val="0"/>
        <w:autoSpaceDE w:val="0"/>
        <w:autoSpaceDN w:val="0"/>
        <w:ind w:firstLine="709"/>
        <w:jc w:val="both"/>
        <w:rPr>
          <w:sz w:val="28"/>
          <w:szCs w:val="28"/>
        </w:rPr>
      </w:pPr>
      <w:r w:rsidRPr="00D57387">
        <w:rPr>
          <w:sz w:val="28"/>
          <w:szCs w:val="28"/>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D57387" w:rsidRPr="00D57387" w:rsidRDefault="00D57387" w:rsidP="00D57387">
      <w:pPr>
        <w:widowControl w:val="0"/>
        <w:autoSpaceDE w:val="0"/>
        <w:autoSpaceDN w:val="0"/>
        <w:ind w:firstLine="709"/>
        <w:jc w:val="both"/>
        <w:rPr>
          <w:sz w:val="28"/>
          <w:szCs w:val="28"/>
        </w:rPr>
      </w:pPr>
      <w:r w:rsidRPr="00D57387">
        <w:rPr>
          <w:sz w:val="28"/>
          <w:szCs w:val="28"/>
        </w:rPr>
        <w:t>12.7.2.2. На территориях ограниченного пользования: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12.7.2.3. На территориях специального назначения: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зеленых насаждений на территориях предприятий, учреждений, организаций, а также на участках, закрепленных за ними, - на руководителей данных предприятий и организаций;</w:t>
      </w:r>
    </w:p>
    <w:p w:rsidR="00D57387" w:rsidRPr="00D57387" w:rsidRDefault="00D57387" w:rsidP="00D57387">
      <w:pPr>
        <w:widowControl w:val="0"/>
        <w:autoSpaceDE w:val="0"/>
        <w:autoSpaceDN w:val="0"/>
        <w:ind w:firstLine="709"/>
        <w:jc w:val="both"/>
        <w:rPr>
          <w:sz w:val="28"/>
          <w:szCs w:val="28"/>
        </w:rPr>
      </w:pPr>
      <w:r w:rsidRPr="00D57387">
        <w:rPr>
          <w:sz w:val="28"/>
          <w:szCs w:val="28"/>
        </w:rPr>
        <w:t>зеленых насаждений санитарно-защитных, водоохранных, противопожарных и др. зон промышленных предприятий - на руководителей данных предприятий.</w:t>
      </w:r>
    </w:p>
    <w:p w:rsidR="00D57387" w:rsidRPr="00D57387" w:rsidRDefault="00D57387" w:rsidP="00D57387">
      <w:pPr>
        <w:widowControl w:val="0"/>
        <w:autoSpaceDE w:val="0"/>
        <w:autoSpaceDN w:val="0"/>
        <w:ind w:firstLine="709"/>
        <w:jc w:val="both"/>
        <w:rPr>
          <w:sz w:val="28"/>
          <w:szCs w:val="28"/>
        </w:rPr>
      </w:pPr>
      <w:r w:rsidRPr="00D57387">
        <w:rPr>
          <w:sz w:val="28"/>
          <w:szCs w:val="28"/>
        </w:rPr>
        <w:t>12.7.2.4. Охрану и содержание зеленых насаждений на территориях, не закрепленных за конкретными лицами, организует и (или) выполняет администрация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12.7.3. Лица, указанные в пункте 12.7.2.,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обеспечить сохранность и квалифицированный уход за зелеными насаждениями; регулярно проводить весь комплекс агротехнических мер, в том числе полив газонов,</w:t>
      </w:r>
    </w:p>
    <w:p w:rsidR="00D57387" w:rsidRPr="00D57387" w:rsidRDefault="00D57387" w:rsidP="00D57387">
      <w:pPr>
        <w:widowControl w:val="0"/>
        <w:autoSpaceDE w:val="0"/>
        <w:autoSpaceDN w:val="0"/>
        <w:ind w:firstLine="709"/>
        <w:jc w:val="both"/>
        <w:rPr>
          <w:sz w:val="28"/>
          <w:szCs w:val="28"/>
        </w:rPr>
      </w:pPr>
      <w:r w:rsidRPr="00D57387">
        <w:rPr>
          <w:sz w:val="28"/>
          <w:szCs w:val="28"/>
        </w:rPr>
        <w:t>-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 проводить омолаживающую, формовочную и санитарную обрезку древесно- кустарниковой растительности - по согласованию с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не допускать загрязнения территорий, занятых зелеными насаждениями, бытовыми и промышленными отходами, сточными водами;</w:t>
      </w:r>
    </w:p>
    <w:p w:rsidR="00D57387" w:rsidRPr="00D57387" w:rsidRDefault="00D57387" w:rsidP="00D57387">
      <w:pPr>
        <w:widowControl w:val="0"/>
        <w:autoSpaceDE w:val="0"/>
        <w:autoSpaceDN w:val="0"/>
        <w:ind w:firstLine="709"/>
        <w:jc w:val="both"/>
        <w:rPr>
          <w:sz w:val="28"/>
          <w:szCs w:val="28"/>
        </w:rPr>
      </w:pPr>
      <w:r w:rsidRPr="00D57387">
        <w:rPr>
          <w:sz w:val="28"/>
          <w:szCs w:val="28"/>
        </w:rPr>
        <w:t>- не допускать складирования на газонах и под зелеными насаждениями грязи, а также мусора с очищаемой площадки;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проводить санитарную уборку территории, удаление поломанных деревьев и кустарников;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проводить своевременный ремонт ограждений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12.7.4. На озелененных территориях и площадях зеленых насаждений запрещается: повреждать или уничтожать зеленые насаждения;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rsidR="00D57387" w:rsidRPr="00D57387" w:rsidRDefault="00D57387" w:rsidP="00D57387">
      <w:pPr>
        <w:widowControl w:val="0"/>
        <w:autoSpaceDE w:val="0"/>
        <w:autoSpaceDN w:val="0"/>
        <w:ind w:firstLine="709"/>
        <w:jc w:val="both"/>
        <w:rPr>
          <w:sz w:val="28"/>
          <w:szCs w:val="28"/>
        </w:rPr>
      </w:pPr>
      <w:r w:rsidRPr="00D57387">
        <w:rPr>
          <w:sz w:val="28"/>
          <w:szCs w:val="28"/>
        </w:rPr>
        <w:t>- собирать дикорастущие и культурные травянистые растения; ходить и лежать на газонах и в молодых лесных посадках;</w:t>
      </w:r>
    </w:p>
    <w:p w:rsidR="00D57387" w:rsidRPr="00D57387" w:rsidRDefault="00D57387" w:rsidP="00D57387">
      <w:pPr>
        <w:widowControl w:val="0"/>
        <w:autoSpaceDE w:val="0"/>
        <w:autoSpaceDN w:val="0"/>
        <w:ind w:firstLine="709"/>
        <w:jc w:val="both"/>
        <w:rPr>
          <w:sz w:val="28"/>
          <w:szCs w:val="28"/>
        </w:rPr>
      </w:pPr>
      <w:r w:rsidRPr="00D57387">
        <w:rPr>
          <w:sz w:val="28"/>
          <w:szCs w:val="28"/>
        </w:rPr>
        <w:t>- ломать деревья, кустарники, сучья и ветви, срывать листья и цветы, сбивать и собирать плоды;</w:t>
      </w:r>
    </w:p>
    <w:p w:rsidR="00D57387" w:rsidRPr="00D57387" w:rsidRDefault="00D57387" w:rsidP="00D57387">
      <w:pPr>
        <w:widowControl w:val="0"/>
        <w:autoSpaceDE w:val="0"/>
        <w:autoSpaceDN w:val="0"/>
        <w:ind w:firstLine="709"/>
        <w:jc w:val="both"/>
        <w:rPr>
          <w:sz w:val="28"/>
          <w:szCs w:val="28"/>
        </w:rPr>
      </w:pPr>
      <w:r w:rsidRPr="00D57387">
        <w:rPr>
          <w:sz w:val="28"/>
          <w:szCs w:val="28"/>
        </w:rPr>
        <w:t>- засорять газоны, цветники, дорожки;</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и (или) хранение транспортных средств;</w:t>
      </w:r>
    </w:p>
    <w:p w:rsidR="00D57387" w:rsidRPr="00D57387" w:rsidRDefault="00D57387" w:rsidP="00D57387">
      <w:pPr>
        <w:widowControl w:val="0"/>
        <w:autoSpaceDE w:val="0"/>
        <w:autoSpaceDN w:val="0"/>
        <w:ind w:firstLine="709"/>
        <w:jc w:val="both"/>
        <w:rPr>
          <w:sz w:val="28"/>
          <w:szCs w:val="28"/>
        </w:rPr>
      </w:pPr>
      <w:r w:rsidRPr="00D57387">
        <w:rPr>
          <w:sz w:val="28"/>
          <w:szCs w:val="28"/>
        </w:rPr>
        <w:t>- добывать растительную землю, песок и производить другие раскопки без соответствующего ордера;</w:t>
      </w:r>
    </w:p>
    <w:p w:rsidR="00D57387" w:rsidRPr="00D57387" w:rsidRDefault="00D57387" w:rsidP="00D57387">
      <w:pPr>
        <w:widowControl w:val="0"/>
        <w:autoSpaceDE w:val="0"/>
        <w:autoSpaceDN w:val="0"/>
        <w:ind w:firstLine="709"/>
        <w:jc w:val="both"/>
        <w:rPr>
          <w:sz w:val="28"/>
          <w:szCs w:val="28"/>
        </w:rPr>
      </w:pPr>
      <w:r w:rsidRPr="00D57387">
        <w:rPr>
          <w:sz w:val="28"/>
          <w:szCs w:val="28"/>
        </w:rPr>
        <w:t>- самовольное устройство огородов;</w:t>
      </w:r>
    </w:p>
    <w:p w:rsidR="00D57387" w:rsidRPr="00D57387" w:rsidRDefault="00D57387" w:rsidP="00D57387">
      <w:pPr>
        <w:widowControl w:val="0"/>
        <w:autoSpaceDE w:val="0"/>
        <w:autoSpaceDN w:val="0"/>
        <w:ind w:firstLine="709"/>
        <w:jc w:val="both"/>
        <w:rPr>
          <w:sz w:val="28"/>
          <w:szCs w:val="28"/>
        </w:rPr>
      </w:pPr>
      <w:r w:rsidRPr="00D57387">
        <w:rPr>
          <w:sz w:val="28"/>
          <w:szCs w:val="28"/>
        </w:rPr>
        <w:t>- касание ветвей деревьев токонесущих проводов, закрывание ими указателей улиц, номерных знаков домов и дорожных знаков;</w:t>
      </w:r>
    </w:p>
    <w:p w:rsidR="00D57387" w:rsidRPr="00D57387" w:rsidRDefault="00D57387" w:rsidP="00D57387">
      <w:pPr>
        <w:widowControl w:val="0"/>
        <w:autoSpaceDE w:val="0"/>
        <w:autoSpaceDN w:val="0"/>
        <w:ind w:firstLine="709"/>
        <w:jc w:val="both"/>
        <w:rPr>
          <w:sz w:val="28"/>
          <w:szCs w:val="28"/>
        </w:rPr>
      </w:pPr>
      <w:r w:rsidRPr="00D57387">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 ездить на велосипедах, мотоциклах, лошадях;</w:t>
      </w:r>
    </w:p>
    <w:p w:rsidR="00D57387" w:rsidRPr="00D57387" w:rsidRDefault="00D57387" w:rsidP="00D57387">
      <w:pPr>
        <w:widowControl w:val="0"/>
        <w:autoSpaceDE w:val="0"/>
        <w:autoSpaceDN w:val="0"/>
        <w:ind w:firstLine="709"/>
        <w:jc w:val="both"/>
        <w:rPr>
          <w:sz w:val="28"/>
          <w:szCs w:val="28"/>
        </w:rPr>
      </w:pPr>
      <w:r w:rsidRPr="00D57387">
        <w:rPr>
          <w:sz w:val="28"/>
          <w:szCs w:val="28"/>
        </w:rPr>
        <w:t>- за исключением мест, предназначенных для этих целей, тракторах и автомашинах за исключением машин специального назначения;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пасти скот;</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строительные и ремонтные работы без ограждений насаждений щитами, гарантирующими защиту их от повреждений;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обнажать корни деревьев на расстоянии ближе 1,5 м от ствола и засыпать шейки деревьев землей или строительным мусором;</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выгуливать и отпускать с поводка собак в парках, лесопарках, скверах и иных территориях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D57387" w:rsidRPr="00D57387" w:rsidRDefault="00D57387" w:rsidP="00D57387">
      <w:pPr>
        <w:widowControl w:val="0"/>
        <w:autoSpaceDE w:val="0"/>
        <w:autoSpaceDN w:val="0"/>
        <w:ind w:firstLine="709"/>
        <w:jc w:val="both"/>
        <w:rPr>
          <w:sz w:val="28"/>
          <w:szCs w:val="28"/>
        </w:rPr>
      </w:pPr>
      <w:r w:rsidRPr="00D57387">
        <w:rPr>
          <w:sz w:val="28"/>
          <w:szCs w:val="28"/>
        </w:rPr>
        <w:t>- сжигать листву и мусор на территории общего пользования;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другие действия, способные нанести вред зеленым насаждениям.</w:t>
      </w:r>
    </w:p>
    <w:p w:rsidR="00D57387" w:rsidRPr="00D57387" w:rsidRDefault="00D57387" w:rsidP="00D57387">
      <w:pPr>
        <w:widowControl w:val="0"/>
        <w:autoSpaceDE w:val="0"/>
        <w:autoSpaceDN w:val="0"/>
        <w:ind w:firstLine="709"/>
        <w:jc w:val="both"/>
        <w:rPr>
          <w:sz w:val="28"/>
          <w:szCs w:val="28"/>
        </w:rPr>
      </w:pPr>
      <w:r w:rsidRPr="00D57387">
        <w:rPr>
          <w:sz w:val="28"/>
          <w:szCs w:val="28"/>
        </w:rPr>
        <w:t>12.7.5. Запрещается самовольная вырубка или повреждение деревьев и кустарников.</w:t>
      </w:r>
    </w:p>
    <w:p w:rsidR="00D57387" w:rsidRPr="00D57387" w:rsidRDefault="00D57387" w:rsidP="00D57387">
      <w:pPr>
        <w:widowControl w:val="0"/>
        <w:autoSpaceDE w:val="0"/>
        <w:autoSpaceDN w:val="0"/>
        <w:ind w:firstLine="709"/>
        <w:jc w:val="both"/>
        <w:rPr>
          <w:sz w:val="28"/>
          <w:szCs w:val="28"/>
        </w:rPr>
      </w:pPr>
      <w:r w:rsidRPr="00D57387">
        <w:rPr>
          <w:sz w:val="28"/>
          <w:szCs w:val="28"/>
        </w:rPr>
        <w:t>12.7.6. Разрешение на вырубку и подрезку зелёных насаждений, в том числе сухих и аварийных, выдаётся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12.7.7. Сухие деревья, деревья, угрожающие жизни и безопасности граждан </w:t>
      </w:r>
      <w:r w:rsidRPr="00D57387">
        <w:rPr>
          <w:sz w:val="28"/>
          <w:szCs w:val="28"/>
        </w:rPr>
        <w:lastRenderedPageBreak/>
        <w:t>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12.7.8. Снос (пересадка) зеленых насаждений, расположенных на муниципальных землях, может быть разрешен в случаях:</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D57387" w:rsidRPr="00D57387" w:rsidRDefault="00D57387" w:rsidP="00D57387">
      <w:pPr>
        <w:widowControl w:val="0"/>
        <w:autoSpaceDE w:val="0"/>
        <w:autoSpaceDN w:val="0"/>
        <w:ind w:firstLine="709"/>
        <w:jc w:val="both"/>
        <w:rPr>
          <w:sz w:val="28"/>
          <w:szCs w:val="28"/>
        </w:rPr>
      </w:pPr>
      <w:r w:rsidRPr="00D57387">
        <w:rPr>
          <w:sz w:val="28"/>
          <w:szCs w:val="28"/>
        </w:rPr>
        <w:t>- обслуживания объектов инженерного благоустройства, надземных коммуникаций; ликвидации и предупреждения аварийных и чрезвычайных ситуаций, в том числе на</w:t>
      </w:r>
    </w:p>
    <w:p w:rsidR="00D57387" w:rsidRPr="00D57387" w:rsidRDefault="00D57387" w:rsidP="00D57387">
      <w:pPr>
        <w:widowControl w:val="0"/>
        <w:autoSpaceDE w:val="0"/>
        <w:autoSpaceDN w:val="0"/>
        <w:ind w:firstLine="709"/>
        <w:jc w:val="both"/>
        <w:rPr>
          <w:sz w:val="28"/>
          <w:szCs w:val="28"/>
        </w:rPr>
      </w:pPr>
      <w:r w:rsidRPr="00D57387">
        <w:rPr>
          <w:sz w:val="28"/>
          <w:szCs w:val="28"/>
        </w:rPr>
        <w:t>- объектах инженерного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необходимости улучшения качественного и видового состава зеленых насаждений; выявления старых и сухих насаждений, создающих угрозу жизни и здоровью граждан;</w:t>
      </w:r>
    </w:p>
    <w:p w:rsidR="00D57387" w:rsidRPr="00D57387" w:rsidRDefault="00D57387" w:rsidP="00D57387">
      <w:pPr>
        <w:widowControl w:val="0"/>
        <w:autoSpaceDE w:val="0"/>
        <w:autoSpaceDN w:val="0"/>
        <w:ind w:firstLine="709"/>
        <w:jc w:val="both"/>
        <w:rPr>
          <w:sz w:val="28"/>
          <w:szCs w:val="28"/>
        </w:rPr>
      </w:pPr>
      <w:r w:rsidRPr="00D57387">
        <w:rPr>
          <w:sz w:val="28"/>
          <w:szCs w:val="28"/>
        </w:rPr>
        <w:t>- 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D57387" w:rsidRPr="00D57387" w:rsidRDefault="00D57387" w:rsidP="00D57387">
      <w:pPr>
        <w:widowControl w:val="0"/>
        <w:autoSpaceDE w:val="0"/>
        <w:autoSpaceDN w:val="0"/>
        <w:ind w:firstLine="709"/>
        <w:jc w:val="both"/>
        <w:rPr>
          <w:sz w:val="28"/>
          <w:szCs w:val="28"/>
        </w:rPr>
      </w:pPr>
      <w:r w:rsidRPr="00D57387">
        <w:rPr>
          <w:sz w:val="28"/>
          <w:szCs w:val="28"/>
        </w:rPr>
        <w:t>12.7.9.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w:t>
      </w:r>
    </w:p>
    <w:p w:rsidR="00D57387" w:rsidRPr="00D57387" w:rsidRDefault="00D57387" w:rsidP="00D57387">
      <w:pPr>
        <w:widowControl w:val="0"/>
        <w:autoSpaceDE w:val="0"/>
        <w:autoSpaceDN w:val="0"/>
        <w:ind w:firstLine="709"/>
        <w:jc w:val="both"/>
        <w:rPr>
          <w:sz w:val="28"/>
          <w:szCs w:val="28"/>
        </w:rPr>
      </w:pPr>
      <w:r w:rsidRPr="00D57387">
        <w:rPr>
          <w:sz w:val="28"/>
          <w:szCs w:val="28"/>
        </w:rPr>
        <w:t>12.7.10. Вывоз спиленных деревьев, обрезанных ветвей осуществляется по договору со специализированной организацией в течение трёх дней с момента удаления.</w:t>
      </w:r>
    </w:p>
    <w:p w:rsidR="00D57387" w:rsidRPr="00D57387" w:rsidRDefault="00D57387" w:rsidP="00D57387">
      <w:pPr>
        <w:ind w:firstLine="709"/>
        <w:jc w:val="both"/>
        <w:rPr>
          <w:sz w:val="28"/>
          <w:szCs w:val="28"/>
        </w:rPr>
      </w:pPr>
      <w:r w:rsidRPr="00D57387">
        <w:rPr>
          <w:sz w:val="28"/>
          <w:szCs w:val="28"/>
        </w:rPr>
        <w:t>12.7.11. Пни, оставшиеся после вырубки сухостойных, аварийных деревьев, должны быть по возможности удалены.</w:t>
      </w:r>
    </w:p>
    <w:p w:rsidR="00D57387" w:rsidRPr="00D57387" w:rsidRDefault="00D57387" w:rsidP="00D57387">
      <w:pPr>
        <w:widowControl w:val="0"/>
        <w:autoSpaceDE w:val="0"/>
        <w:autoSpaceDN w:val="0"/>
        <w:ind w:firstLine="709"/>
        <w:jc w:val="both"/>
        <w:rPr>
          <w:sz w:val="28"/>
          <w:szCs w:val="28"/>
        </w:rPr>
      </w:pPr>
      <w:r w:rsidRPr="00D57387">
        <w:rPr>
          <w:sz w:val="28"/>
          <w:szCs w:val="28"/>
        </w:rPr>
        <w:t>12.7.12.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12.7.13.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D57387" w:rsidRPr="00D57387" w:rsidRDefault="00D57387" w:rsidP="00D57387">
      <w:pPr>
        <w:widowControl w:val="0"/>
        <w:autoSpaceDE w:val="0"/>
        <w:autoSpaceDN w:val="0"/>
        <w:ind w:firstLine="709"/>
        <w:jc w:val="both"/>
        <w:rPr>
          <w:sz w:val="28"/>
          <w:szCs w:val="28"/>
        </w:rPr>
      </w:pPr>
      <w:r w:rsidRPr="00D57387">
        <w:rPr>
          <w:sz w:val="28"/>
          <w:szCs w:val="28"/>
        </w:rPr>
        <w:t>- воздушная линия, выполненная СИП-0,3 метра;</w:t>
      </w:r>
    </w:p>
    <w:p w:rsidR="00D57387" w:rsidRPr="00D57387" w:rsidRDefault="00D57387" w:rsidP="00D57387">
      <w:pPr>
        <w:widowControl w:val="0"/>
        <w:autoSpaceDE w:val="0"/>
        <w:autoSpaceDN w:val="0"/>
        <w:ind w:firstLine="709"/>
        <w:jc w:val="both"/>
        <w:rPr>
          <w:sz w:val="28"/>
          <w:szCs w:val="28"/>
        </w:rPr>
      </w:pPr>
      <w:r w:rsidRPr="00D57387">
        <w:rPr>
          <w:sz w:val="28"/>
          <w:szCs w:val="28"/>
        </w:rPr>
        <w:t>-  воздушная линия с изолированными проводами-0,5 метра;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 воздушная линия с неизолированными проводами-1 метр.</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осуществляется предприятием или организацией, которая обслуживает данные сети.</w:t>
      </w:r>
    </w:p>
    <w:p w:rsidR="00D57387" w:rsidRPr="00D57387" w:rsidRDefault="00D57387" w:rsidP="00D57387">
      <w:pPr>
        <w:widowControl w:val="0"/>
        <w:autoSpaceDE w:val="0"/>
        <w:autoSpaceDN w:val="0"/>
        <w:ind w:firstLine="709"/>
        <w:jc w:val="both"/>
        <w:rPr>
          <w:sz w:val="28"/>
          <w:szCs w:val="28"/>
        </w:rPr>
      </w:pPr>
      <w:r w:rsidRPr="00D57387">
        <w:rPr>
          <w:sz w:val="28"/>
          <w:szCs w:val="28"/>
        </w:rPr>
        <w:t>Обрезка ветвей производится по согласованию с владельцами зеленых насаждений.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12.7.14. 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привлекаются к ответственности согласно действующего законодательства.</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12.8. Порядок организации уличной торговли</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12.8.1.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D57387" w:rsidRPr="00D57387" w:rsidRDefault="00D57387" w:rsidP="00D57387">
      <w:pPr>
        <w:widowControl w:val="0"/>
        <w:autoSpaceDE w:val="0"/>
        <w:autoSpaceDN w:val="0"/>
        <w:ind w:firstLine="709"/>
        <w:jc w:val="both"/>
        <w:rPr>
          <w:sz w:val="28"/>
          <w:szCs w:val="28"/>
        </w:rPr>
      </w:pPr>
      <w:r w:rsidRPr="00D57387">
        <w:rPr>
          <w:sz w:val="28"/>
          <w:szCs w:val="28"/>
        </w:rPr>
        <w:t>12.8.2.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12.8.3.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D57387" w:rsidRPr="00D57387" w:rsidRDefault="00D57387" w:rsidP="00D57387">
      <w:pPr>
        <w:widowControl w:val="0"/>
        <w:autoSpaceDE w:val="0"/>
        <w:autoSpaceDN w:val="0"/>
        <w:ind w:firstLine="709"/>
        <w:jc w:val="both"/>
        <w:rPr>
          <w:sz w:val="28"/>
          <w:szCs w:val="28"/>
        </w:rPr>
      </w:pPr>
      <w:r w:rsidRPr="00D57387">
        <w:rPr>
          <w:sz w:val="28"/>
          <w:szCs w:val="28"/>
        </w:rPr>
        <w:t>12.8.6.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rsidR="00D57387" w:rsidRPr="00D57387" w:rsidRDefault="00D57387" w:rsidP="00D57387">
      <w:pPr>
        <w:widowControl w:val="0"/>
        <w:autoSpaceDE w:val="0"/>
        <w:autoSpaceDN w:val="0"/>
        <w:ind w:firstLine="709"/>
        <w:jc w:val="both"/>
        <w:rPr>
          <w:sz w:val="28"/>
          <w:szCs w:val="28"/>
        </w:rPr>
      </w:pPr>
      <w:r w:rsidRPr="00D57387">
        <w:rPr>
          <w:sz w:val="28"/>
          <w:szCs w:val="28"/>
        </w:rPr>
        <w:t>12.8.7.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тару, товары на тротуарах, газонах, проезжей части улиц, в подъездах и других местах, не отведенных для этой цели.</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12.9. Места захоронения.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12.9.1. 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rsidR="00D57387" w:rsidRPr="00D57387" w:rsidRDefault="00D57387" w:rsidP="00D57387">
      <w:pPr>
        <w:widowControl w:val="0"/>
        <w:autoSpaceDE w:val="0"/>
        <w:autoSpaceDN w:val="0"/>
        <w:ind w:firstLine="709"/>
        <w:jc w:val="both"/>
        <w:rPr>
          <w:sz w:val="28"/>
          <w:szCs w:val="28"/>
        </w:rPr>
      </w:pPr>
      <w:r w:rsidRPr="00D57387">
        <w:rPr>
          <w:sz w:val="28"/>
          <w:szCs w:val="28"/>
        </w:rPr>
        <w:t>12.9.2. 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D57387" w:rsidRPr="00D57387" w:rsidRDefault="00D57387" w:rsidP="00D57387">
      <w:pPr>
        <w:widowControl w:val="0"/>
        <w:autoSpaceDE w:val="0"/>
        <w:autoSpaceDN w:val="0"/>
        <w:ind w:firstLine="709"/>
        <w:jc w:val="both"/>
        <w:rPr>
          <w:sz w:val="28"/>
          <w:szCs w:val="28"/>
        </w:rPr>
      </w:pPr>
      <w:r w:rsidRPr="00D57387">
        <w:rPr>
          <w:sz w:val="28"/>
          <w:szCs w:val="28"/>
        </w:rPr>
        <w:t>- бесперебойную работу общественных туалетов.</w:t>
      </w:r>
    </w:p>
    <w:p w:rsidR="00D57387" w:rsidRPr="00D57387" w:rsidRDefault="00D57387" w:rsidP="00D57387">
      <w:pPr>
        <w:widowControl w:val="0"/>
        <w:autoSpaceDE w:val="0"/>
        <w:autoSpaceDN w:val="0"/>
        <w:ind w:firstLine="709"/>
        <w:jc w:val="both"/>
        <w:rPr>
          <w:sz w:val="28"/>
          <w:szCs w:val="28"/>
        </w:rPr>
      </w:pPr>
      <w:r w:rsidRPr="00D57387">
        <w:rPr>
          <w:sz w:val="28"/>
          <w:szCs w:val="28"/>
        </w:rPr>
        <w:t>Если контракт не заключен, обязанности по содержанию кладбища и прилегающей территории возлагается на администрацию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12.9.3.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D57387" w:rsidRPr="00D57387" w:rsidRDefault="00D57387" w:rsidP="00D57387">
      <w:pPr>
        <w:widowControl w:val="0"/>
        <w:autoSpaceDE w:val="0"/>
        <w:autoSpaceDN w:val="0"/>
        <w:ind w:firstLine="709"/>
        <w:jc w:val="both"/>
        <w:rPr>
          <w:sz w:val="28"/>
          <w:szCs w:val="28"/>
        </w:rPr>
      </w:pPr>
      <w:r w:rsidRPr="00D57387">
        <w:rPr>
          <w:sz w:val="28"/>
          <w:szCs w:val="28"/>
        </w:rPr>
        <w:t>12.9.4. На территории кладбища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погребение умерших при отсутствии документов, разрешающих погребение, оформленных в установленном порядке;</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засорять территорию;</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рытье ям для добывания песка, глины, грунта;</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осуществлять складирование строительных и других материалов;</w:t>
      </w:r>
    </w:p>
    <w:p w:rsidR="00D57387" w:rsidRPr="00D57387" w:rsidRDefault="00D57387" w:rsidP="00D57387">
      <w:pPr>
        <w:widowControl w:val="0"/>
        <w:autoSpaceDE w:val="0"/>
        <w:autoSpaceDN w:val="0"/>
        <w:ind w:firstLine="709"/>
        <w:jc w:val="both"/>
        <w:rPr>
          <w:sz w:val="28"/>
          <w:szCs w:val="28"/>
        </w:rPr>
      </w:pPr>
      <w:r w:rsidRPr="00D57387">
        <w:rPr>
          <w:sz w:val="28"/>
          <w:szCs w:val="28"/>
        </w:rPr>
        <w:t>- ломать и выкапывать зеленые насаждения, рвать цветы, срезать дерн</w:t>
      </w:r>
    </w:p>
    <w:p w:rsidR="00D57387" w:rsidRPr="00D57387" w:rsidRDefault="00D57387" w:rsidP="00D57387">
      <w:pPr>
        <w:widowControl w:val="0"/>
        <w:autoSpaceDE w:val="0"/>
        <w:autoSpaceDN w:val="0"/>
        <w:ind w:firstLine="709"/>
        <w:jc w:val="both"/>
        <w:rPr>
          <w:sz w:val="28"/>
          <w:szCs w:val="28"/>
        </w:rPr>
      </w:pPr>
      <w:r w:rsidRPr="00D57387">
        <w:rPr>
          <w:sz w:val="28"/>
          <w:szCs w:val="28"/>
        </w:rPr>
        <w:t>- выгуливать собак, пасти домашних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 разводить костры;</w:t>
      </w:r>
    </w:p>
    <w:p w:rsidR="00D57387" w:rsidRPr="00D57387" w:rsidRDefault="00D57387" w:rsidP="00D57387">
      <w:pPr>
        <w:widowControl w:val="0"/>
        <w:autoSpaceDE w:val="0"/>
        <w:autoSpaceDN w:val="0"/>
        <w:ind w:firstLine="709"/>
        <w:jc w:val="both"/>
        <w:rPr>
          <w:sz w:val="28"/>
          <w:szCs w:val="28"/>
        </w:rPr>
      </w:pPr>
      <w:r w:rsidRPr="00D57387">
        <w:rPr>
          <w:sz w:val="28"/>
          <w:szCs w:val="28"/>
        </w:rPr>
        <w:t>- парковать личный транспорт на территории кладбищ, создавая помехи для проезда специализированного транспорта (катафалков);</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ритуальных принадлежностей, надгробных сооружений и мусора вне мест, специально предназначенных для этих целей.</w:t>
      </w:r>
    </w:p>
    <w:p w:rsidR="00D57387" w:rsidRPr="00D57387" w:rsidRDefault="00D57387" w:rsidP="00D57387">
      <w:pPr>
        <w:widowControl w:val="0"/>
        <w:autoSpaceDE w:val="0"/>
        <w:autoSpaceDN w:val="0"/>
        <w:ind w:firstLine="709"/>
        <w:jc w:val="both"/>
        <w:rPr>
          <w:sz w:val="28"/>
          <w:szCs w:val="28"/>
        </w:rPr>
      </w:pPr>
      <w:r w:rsidRPr="00D57387">
        <w:rPr>
          <w:sz w:val="28"/>
          <w:szCs w:val="28"/>
        </w:rPr>
        <w:t>12.9.5.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12.10. Требования к содержанию парков.</w:t>
      </w:r>
    </w:p>
    <w:p w:rsidR="00D57387" w:rsidRPr="00D57387" w:rsidRDefault="00D57387" w:rsidP="00D57387">
      <w:pPr>
        <w:ind w:firstLine="709"/>
        <w:jc w:val="both"/>
        <w:rPr>
          <w:sz w:val="28"/>
          <w:szCs w:val="28"/>
        </w:rPr>
      </w:pPr>
      <w:r w:rsidRPr="00D57387">
        <w:rPr>
          <w:sz w:val="28"/>
          <w:szCs w:val="28"/>
        </w:rPr>
        <w:t>12.10.1. 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 хозяйственную зону, теплицы.</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12.10.2. У каждого ларька, киоска необходимо устанавливать стационарную </w:t>
      </w:r>
      <w:r w:rsidRPr="00D57387">
        <w:rPr>
          <w:sz w:val="28"/>
          <w:szCs w:val="28"/>
        </w:rPr>
        <w:lastRenderedPageBreak/>
        <w:t>урну вместимостью не менее 10 л. Запрещается переполнение урн.</w:t>
      </w:r>
    </w:p>
    <w:p w:rsidR="00D57387" w:rsidRPr="00D57387" w:rsidRDefault="00D57387" w:rsidP="00D57387">
      <w:pPr>
        <w:widowControl w:val="0"/>
        <w:autoSpaceDE w:val="0"/>
        <w:autoSpaceDN w:val="0"/>
        <w:ind w:firstLine="709"/>
        <w:jc w:val="both"/>
        <w:rPr>
          <w:sz w:val="28"/>
          <w:szCs w:val="28"/>
        </w:rPr>
      </w:pPr>
      <w:r w:rsidRPr="00D57387">
        <w:rPr>
          <w:sz w:val="28"/>
          <w:szCs w:val="28"/>
        </w:rPr>
        <w:t>12.10.3.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12.10.4. Общественные туалеты необходимо устраивать на расстоянии не ближе 50 м от мест массового скопления отдыхающих.</w:t>
      </w:r>
    </w:p>
    <w:p w:rsidR="00D57387" w:rsidRPr="00D57387" w:rsidRDefault="00D57387" w:rsidP="00D57387">
      <w:pPr>
        <w:widowControl w:val="0"/>
        <w:autoSpaceDE w:val="0"/>
        <w:autoSpaceDN w:val="0"/>
        <w:ind w:firstLine="709"/>
        <w:jc w:val="both"/>
        <w:rPr>
          <w:sz w:val="28"/>
          <w:szCs w:val="28"/>
        </w:rPr>
      </w:pPr>
      <w:r w:rsidRPr="00D57387">
        <w:rPr>
          <w:sz w:val="28"/>
          <w:szCs w:val="28"/>
        </w:rPr>
        <w:t>12.10.5. Основную уборку следует производить после закрытия парков и в утреннее время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D57387" w:rsidRPr="00D57387" w:rsidRDefault="00D57387" w:rsidP="00D57387">
      <w:pPr>
        <w:widowControl w:val="0"/>
        <w:autoSpaceDE w:val="0"/>
        <w:autoSpaceDN w:val="0"/>
        <w:ind w:firstLine="709"/>
        <w:jc w:val="both"/>
        <w:rPr>
          <w:sz w:val="28"/>
          <w:szCs w:val="28"/>
        </w:rPr>
      </w:pPr>
      <w:r w:rsidRPr="00D57387">
        <w:rPr>
          <w:sz w:val="28"/>
          <w:szCs w:val="28"/>
        </w:rPr>
        <w:t>12.10.6. Ответственность за содержание парков возлагается на его владельцев или подрядчика (исполнителя), с которым заключен муниципальный контракт.</w:t>
      </w: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12.11. Требования к размещению мангалов в сезонных (летних) кафе:</w:t>
      </w:r>
    </w:p>
    <w:p w:rsidR="00D57387" w:rsidRPr="00D57387" w:rsidRDefault="00D57387" w:rsidP="00D57387">
      <w:pPr>
        <w:widowControl w:val="0"/>
        <w:autoSpaceDE w:val="0"/>
        <w:autoSpaceDN w:val="0"/>
        <w:ind w:firstLine="709"/>
        <w:jc w:val="both"/>
        <w:rPr>
          <w:sz w:val="28"/>
          <w:szCs w:val="28"/>
        </w:rPr>
      </w:pPr>
      <w:r w:rsidRPr="00D57387">
        <w:rPr>
          <w:sz w:val="28"/>
          <w:szCs w:val="28"/>
        </w:rPr>
        <w:t>- при размещении мангалов должны соблюдаться федеральные требования пожарной безопасности, санитарно-эпидемиологические нормы;</w:t>
      </w:r>
    </w:p>
    <w:p w:rsidR="00D57387" w:rsidRPr="00D57387" w:rsidRDefault="00D57387" w:rsidP="00D57387">
      <w:pPr>
        <w:widowControl w:val="0"/>
        <w:autoSpaceDE w:val="0"/>
        <w:autoSpaceDN w:val="0"/>
        <w:ind w:firstLine="709"/>
        <w:jc w:val="both"/>
        <w:rPr>
          <w:sz w:val="28"/>
          <w:szCs w:val="28"/>
        </w:rPr>
      </w:pPr>
      <w:r w:rsidRPr="00D57387">
        <w:rPr>
          <w:sz w:val="28"/>
          <w:szCs w:val="28"/>
        </w:rPr>
        <w:t>- размещение мангалов не допускается на расстоянии менее 50 м от объектов жилого, социального, производственного назначения, объектов обслуживания автотранспорта;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 непосредственно вдоль проезжей части, автостоянок, охранных зон объектов инженерной инфраструктуры, пешеходных маршрутов;</w:t>
      </w:r>
    </w:p>
    <w:p w:rsidR="00D57387" w:rsidRPr="00D57387" w:rsidRDefault="00D57387" w:rsidP="00D57387">
      <w:pPr>
        <w:widowControl w:val="0"/>
        <w:autoSpaceDE w:val="0"/>
        <w:autoSpaceDN w:val="0"/>
        <w:ind w:firstLine="709"/>
        <w:jc w:val="both"/>
        <w:rPr>
          <w:sz w:val="28"/>
          <w:szCs w:val="28"/>
        </w:rPr>
      </w:pPr>
      <w:r w:rsidRPr="00D57387">
        <w:rPr>
          <w:sz w:val="28"/>
          <w:szCs w:val="28"/>
        </w:rPr>
        <w:t>- на расстоянии менее 10 м от входов в общественные здания;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на площадях;</w:t>
      </w:r>
    </w:p>
    <w:p w:rsidR="00D57387" w:rsidRPr="00D57387" w:rsidRDefault="00D57387" w:rsidP="00D57387">
      <w:pPr>
        <w:widowControl w:val="0"/>
        <w:autoSpaceDE w:val="0"/>
        <w:autoSpaceDN w:val="0"/>
        <w:ind w:firstLine="709"/>
        <w:jc w:val="both"/>
        <w:rPr>
          <w:sz w:val="28"/>
          <w:szCs w:val="28"/>
        </w:rPr>
      </w:pPr>
      <w:r w:rsidRPr="00D57387">
        <w:rPr>
          <w:sz w:val="28"/>
          <w:szCs w:val="28"/>
        </w:rPr>
        <w:t>- высота мангала от 30 см от места размещения;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открытый тип мангала в период официально установленного противопожарного режима допускается только при наличии специального разрешения МЧС России;</w:t>
      </w:r>
    </w:p>
    <w:p w:rsidR="00D57387" w:rsidRPr="00D57387" w:rsidRDefault="00D57387" w:rsidP="00D57387">
      <w:pPr>
        <w:widowControl w:val="0"/>
        <w:autoSpaceDE w:val="0"/>
        <w:autoSpaceDN w:val="0"/>
        <w:ind w:firstLine="709"/>
        <w:jc w:val="both"/>
        <w:rPr>
          <w:sz w:val="28"/>
          <w:szCs w:val="28"/>
        </w:rPr>
      </w:pPr>
      <w:r w:rsidRPr="00D57387">
        <w:rPr>
          <w:sz w:val="28"/>
          <w:szCs w:val="28"/>
        </w:rPr>
        <w:t>- нестационарные торговые объекты, края куполов зонтов и маркиз пергол должны быть удалены от мангала не менее чем на 5 м;</w:t>
      </w:r>
    </w:p>
    <w:p w:rsidR="00D57387" w:rsidRPr="00D57387" w:rsidRDefault="00D57387" w:rsidP="00D57387">
      <w:pPr>
        <w:widowControl w:val="0"/>
        <w:autoSpaceDE w:val="0"/>
        <w:autoSpaceDN w:val="0"/>
        <w:ind w:firstLine="709"/>
        <w:jc w:val="both"/>
        <w:rPr>
          <w:sz w:val="28"/>
          <w:szCs w:val="28"/>
        </w:rPr>
      </w:pPr>
      <w:r w:rsidRPr="00D57387">
        <w:rPr>
          <w:sz w:val="28"/>
          <w:szCs w:val="28"/>
        </w:rPr>
        <w:t>- на расстоянии 10 м от мангала не должны располагаться легковоспламеняющиеся поверхности, элементы, вещи, мусор, растительность;</w:t>
      </w:r>
    </w:p>
    <w:p w:rsidR="00D57387" w:rsidRPr="00D57387" w:rsidRDefault="00D57387" w:rsidP="00D57387">
      <w:pPr>
        <w:widowControl w:val="0"/>
        <w:autoSpaceDE w:val="0"/>
        <w:autoSpaceDN w:val="0"/>
        <w:ind w:firstLine="709"/>
        <w:jc w:val="both"/>
        <w:rPr>
          <w:sz w:val="28"/>
          <w:szCs w:val="28"/>
        </w:rPr>
      </w:pPr>
      <w:r w:rsidRPr="00D57387">
        <w:rPr>
          <w:sz w:val="28"/>
          <w:szCs w:val="28"/>
        </w:rPr>
        <w:t>- покрытие места размещения мангала (асфальт, асфальтобетон, плиты);</w:t>
      </w:r>
    </w:p>
    <w:p w:rsidR="00D57387" w:rsidRPr="00D57387" w:rsidRDefault="00D57387" w:rsidP="00D57387">
      <w:pPr>
        <w:widowControl w:val="0"/>
        <w:autoSpaceDE w:val="0"/>
        <w:autoSpaceDN w:val="0"/>
        <w:ind w:firstLine="709"/>
        <w:jc w:val="both"/>
        <w:rPr>
          <w:sz w:val="28"/>
          <w:szCs w:val="28"/>
        </w:rPr>
      </w:pPr>
      <w:r w:rsidRPr="00D57387">
        <w:rPr>
          <w:sz w:val="28"/>
          <w:szCs w:val="28"/>
        </w:rPr>
        <w:t>- мангал не может быть установлен перед (в одну линию, вдоль торцов) нестационарными торговыми объектами, технологическим настилом;</w:t>
      </w:r>
    </w:p>
    <w:p w:rsidR="00D57387" w:rsidRPr="00D57387" w:rsidRDefault="00D57387" w:rsidP="00D57387">
      <w:pPr>
        <w:widowControl w:val="0"/>
        <w:autoSpaceDE w:val="0"/>
        <w:autoSpaceDN w:val="0"/>
        <w:ind w:firstLine="709"/>
        <w:jc w:val="both"/>
        <w:rPr>
          <w:sz w:val="28"/>
          <w:szCs w:val="28"/>
        </w:rPr>
      </w:pPr>
      <w:r w:rsidRPr="00D57387">
        <w:rPr>
          <w:sz w:val="28"/>
          <w:szCs w:val="28"/>
        </w:rPr>
        <w:t>- вокруг мангала устраивается металлическое ограждение из перфорированных секций высотой не менее 0,7 - 0,9 м.</w:t>
      </w:r>
    </w:p>
    <w:p w:rsidR="00D57387" w:rsidRPr="00D57387" w:rsidRDefault="00D57387" w:rsidP="00D57387">
      <w:pPr>
        <w:widowControl w:val="0"/>
        <w:autoSpaceDE w:val="0"/>
        <w:autoSpaceDN w:val="0"/>
        <w:ind w:firstLine="709"/>
        <w:jc w:val="both"/>
        <w:rPr>
          <w:sz w:val="28"/>
          <w:szCs w:val="28"/>
        </w:rPr>
      </w:pPr>
      <w:r w:rsidRPr="00D57387">
        <w:rPr>
          <w:sz w:val="28"/>
          <w:szCs w:val="28"/>
        </w:rPr>
        <w:t>Наличие мангала подразумевает необходимость наличия огнетушителя.</w:t>
      </w: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 xml:space="preserve">13. Особые требования к доступности территории сельского поселения </w:t>
      </w:r>
      <w:r w:rsidRPr="00D57387">
        <w:rPr>
          <w:b/>
          <w:bCs/>
          <w:sz w:val="28"/>
          <w:szCs w:val="28"/>
        </w:rPr>
        <w:lastRenderedPageBreak/>
        <w:t>для маломобильных групп населения.</w:t>
      </w:r>
    </w:p>
    <w:p w:rsidR="00D57387" w:rsidRPr="00D57387" w:rsidRDefault="00D57387" w:rsidP="00D57387">
      <w:pPr>
        <w:ind w:firstLine="709"/>
        <w:jc w:val="both"/>
        <w:rPr>
          <w:sz w:val="28"/>
          <w:szCs w:val="28"/>
        </w:rPr>
      </w:pPr>
      <w:r w:rsidRPr="00D57387">
        <w:rPr>
          <w:sz w:val="28"/>
          <w:szCs w:val="28"/>
        </w:rPr>
        <w:t>13.1.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57387" w:rsidRPr="00D57387" w:rsidRDefault="00D57387" w:rsidP="00D57387">
      <w:pPr>
        <w:ind w:firstLine="709"/>
        <w:jc w:val="both"/>
        <w:rPr>
          <w:sz w:val="28"/>
          <w:szCs w:val="28"/>
        </w:rPr>
      </w:pPr>
      <w:r w:rsidRPr="00D57387">
        <w:rPr>
          <w:sz w:val="28"/>
          <w:szCs w:val="28"/>
        </w:rPr>
        <w:t>13.2.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57387" w:rsidRPr="00D57387" w:rsidRDefault="00D57387" w:rsidP="00D57387">
      <w:pPr>
        <w:ind w:firstLine="709"/>
        <w:jc w:val="both"/>
        <w:rPr>
          <w:sz w:val="28"/>
          <w:szCs w:val="28"/>
        </w:rPr>
      </w:pPr>
      <w:r w:rsidRPr="00D57387">
        <w:rPr>
          <w:sz w:val="28"/>
          <w:szCs w:val="28"/>
        </w:rPr>
        <w:t>13.3.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D57387" w:rsidRPr="00D57387" w:rsidRDefault="00D57387" w:rsidP="00D57387">
      <w:pPr>
        <w:ind w:firstLine="709"/>
        <w:jc w:val="both"/>
        <w:rPr>
          <w:sz w:val="28"/>
          <w:szCs w:val="28"/>
        </w:rPr>
      </w:pPr>
      <w:r w:rsidRPr="00D57387">
        <w:rPr>
          <w:sz w:val="28"/>
          <w:szCs w:val="28"/>
        </w:rPr>
        <w:t>13.4. В составе общественных пространств необходимо резервировать парковочные места для маломобильных групп граждан.</w:t>
      </w:r>
    </w:p>
    <w:p w:rsidR="00D57387" w:rsidRPr="00D57387" w:rsidRDefault="00D57387" w:rsidP="00D57387">
      <w:pPr>
        <w:ind w:firstLine="709"/>
        <w:jc w:val="both"/>
        <w:rPr>
          <w:sz w:val="28"/>
          <w:szCs w:val="28"/>
        </w:rPr>
      </w:pPr>
      <w:r w:rsidRPr="00D57387">
        <w:rPr>
          <w:sz w:val="28"/>
          <w:szCs w:val="28"/>
        </w:rPr>
        <w:t>13.5.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7387" w:rsidRPr="00D57387" w:rsidRDefault="00D57387" w:rsidP="00D57387">
      <w:pPr>
        <w:ind w:firstLine="709"/>
        <w:jc w:val="both"/>
        <w:rPr>
          <w:sz w:val="28"/>
          <w:szCs w:val="28"/>
        </w:rPr>
      </w:pPr>
      <w:r w:rsidRPr="00D57387">
        <w:rPr>
          <w:sz w:val="28"/>
          <w:szCs w:val="28"/>
        </w:rPr>
        <w:t>13.5.1. Тротуары, подходы к зданиям, строениям и сооружениям, ступени и пандусы необходимо выполнять с нескользящей поверхностью.</w:t>
      </w:r>
    </w:p>
    <w:p w:rsidR="00D57387" w:rsidRPr="00D57387" w:rsidRDefault="00D57387" w:rsidP="00D57387">
      <w:pPr>
        <w:ind w:firstLine="709"/>
        <w:jc w:val="both"/>
        <w:rPr>
          <w:sz w:val="28"/>
          <w:szCs w:val="28"/>
        </w:rPr>
      </w:pPr>
      <w:r w:rsidRPr="00D57387">
        <w:rPr>
          <w:sz w:val="28"/>
          <w:szCs w:val="28"/>
        </w:rPr>
        <w:t>13.5.2.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D57387" w:rsidRPr="00D57387" w:rsidRDefault="00D57387" w:rsidP="00D57387">
      <w:pPr>
        <w:ind w:firstLine="709"/>
        <w:jc w:val="both"/>
        <w:rPr>
          <w:sz w:val="28"/>
          <w:szCs w:val="28"/>
        </w:rPr>
      </w:pPr>
      <w:r w:rsidRPr="00D57387">
        <w:rPr>
          <w:sz w:val="28"/>
          <w:szCs w:val="28"/>
        </w:rPr>
        <w:t>13.6.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57387" w:rsidRPr="00D57387" w:rsidRDefault="00D57387" w:rsidP="00D57387">
      <w:pPr>
        <w:ind w:firstLine="709"/>
        <w:jc w:val="both"/>
        <w:rPr>
          <w:sz w:val="28"/>
          <w:szCs w:val="28"/>
        </w:rPr>
      </w:pPr>
      <w:r w:rsidRPr="00D57387">
        <w:rPr>
          <w:sz w:val="28"/>
          <w:szCs w:val="28"/>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D57387" w:rsidRPr="00D57387" w:rsidRDefault="00D57387" w:rsidP="00D57387">
      <w:pPr>
        <w:widowControl w:val="0"/>
        <w:autoSpaceDE w:val="0"/>
        <w:autoSpaceDN w:val="0"/>
        <w:ind w:firstLine="709"/>
        <w:jc w:val="both"/>
        <w:rPr>
          <w:sz w:val="28"/>
          <w:szCs w:val="28"/>
        </w:rPr>
      </w:pPr>
      <w:r w:rsidRPr="00D57387">
        <w:rPr>
          <w:sz w:val="28"/>
          <w:szCs w:val="28"/>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D57387" w:rsidRPr="00D57387" w:rsidRDefault="00D57387" w:rsidP="00D57387">
      <w:pPr>
        <w:autoSpaceDE w:val="0"/>
        <w:autoSpaceDN w:val="0"/>
        <w:adjustRightInd w:val="0"/>
        <w:ind w:firstLine="851"/>
        <w:jc w:val="both"/>
        <w:rPr>
          <w:rFonts w:eastAsia="Calibri"/>
          <w:sz w:val="28"/>
          <w:szCs w:val="28"/>
        </w:rPr>
      </w:pPr>
      <w:r w:rsidRPr="00D57387">
        <w:rPr>
          <w:rFonts w:eastAsia="Calibri"/>
          <w:sz w:val="28"/>
          <w:szCs w:val="28"/>
        </w:rPr>
        <w:t xml:space="preserve">13.10.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w:t>
      </w:r>
      <w:r w:rsidRPr="00D57387">
        <w:rPr>
          <w:rFonts w:eastAsia="Calibri"/>
          <w:sz w:val="28"/>
          <w:szCs w:val="28"/>
        </w:rPr>
        <w:lastRenderedPageBreak/>
        <w:t>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D57387" w:rsidRPr="00D57387" w:rsidRDefault="00D57387" w:rsidP="00D57387">
      <w:pPr>
        <w:autoSpaceDE w:val="0"/>
        <w:autoSpaceDN w:val="0"/>
        <w:adjustRightInd w:val="0"/>
        <w:ind w:firstLine="540"/>
        <w:jc w:val="both"/>
        <w:rPr>
          <w:rFonts w:eastAsia="Calibri"/>
          <w:sz w:val="28"/>
          <w:szCs w:val="28"/>
        </w:rPr>
      </w:pPr>
      <w:r w:rsidRPr="00D57387">
        <w:rPr>
          <w:rFonts w:eastAsia="Calibri"/>
          <w:sz w:val="28"/>
          <w:szCs w:val="28"/>
        </w:rPr>
        <w:t>13.11.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D57387" w:rsidRPr="00D57387" w:rsidRDefault="00D57387" w:rsidP="00D57387">
      <w:pPr>
        <w:autoSpaceDE w:val="0"/>
        <w:autoSpaceDN w:val="0"/>
        <w:adjustRightInd w:val="0"/>
        <w:ind w:firstLine="540"/>
        <w:jc w:val="both"/>
        <w:rPr>
          <w:rFonts w:eastAsia="Calibri"/>
          <w:sz w:val="28"/>
          <w:szCs w:val="28"/>
        </w:rPr>
      </w:pPr>
      <w:r w:rsidRPr="00D57387">
        <w:rPr>
          <w:rFonts w:eastAsia="Calibri"/>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D57387" w:rsidRPr="00D57387" w:rsidRDefault="00D57387" w:rsidP="00D57387">
      <w:pPr>
        <w:autoSpaceDE w:val="0"/>
        <w:autoSpaceDN w:val="0"/>
        <w:adjustRightInd w:val="0"/>
        <w:ind w:firstLine="540"/>
        <w:jc w:val="both"/>
        <w:rPr>
          <w:rFonts w:eastAsia="Calibri"/>
          <w:sz w:val="28"/>
          <w:szCs w:val="28"/>
        </w:rPr>
      </w:pPr>
      <w:r w:rsidRPr="00D57387">
        <w:rPr>
          <w:rFonts w:eastAsia="Calibri"/>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D57387" w:rsidRPr="00D57387" w:rsidRDefault="00D57387" w:rsidP="00D57387">
      <w:pPr>
        <w:widowControl w:val="0"/>
        <w:autoSpaceDE w:val="0"/>
        <w:autoSpaceDN w:val="0"/>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14. Производство земляных работ, восстановление элементов благоустройства после их завершения.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14.1. Порядок предоставления разрешений на осуществление земляных работ на территории поселения осуществляется администрацией сельского поселения в соответствии с административным регламентом, утвержденным постановлением администрации сельского поселения (далее – административный регламент).</w:t>
      </w:r>
    </w:p>
    <w:p w:rsidR="00D57387" w:rsidRPr="00D57387" w:rsidRDefault="00D57387" w:rsidP="00D57387">
      <w:pPr>
        <w:widowControl w:val="0"/>
        <w:autoSpaceDE w:val="0"/>
        <w:autoSpaceDN w:val="0"/>
        <w:ind w:firstLine="709"/>
        <w:jc w:val="both"/>
        <w:rPr>
          <w:sz w:val="28"/>
          <w:szCs w:val="28"/>
        </w:rPr>
      </w:pPr>
      <w:r w:rsidRPr="00D57387">
        <w:rPr>
          <w:sz w:val="28"/>
          <w:szCs w:val="28"/>
        </w:rPr>
        <w:t>14.2. Обеспечение безопасности движения на месте проведения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9">
        <w:r w:rsidRPr="00D57387">
          <w:rPr>
            <w:sz w:val="28"/>
            <w:szCs w:val="28"/>
            <w:u w:val="single"/>
          </w:rPr>
          <w:t xml:space="preserve">Правил </w:t>
        </w:r>
      </w:hyperlink>
      <w:r w:rsidRPr="00D57387">
        <w:rPr>
          <w:sz w:val="28"/>
          <w:szCs w:val="28"/>
        </w:rPr>
        <w:t>дорожного движения Российской Федерации, ГОСТ Р 50597-2017, ГОСТ Р 52289-2019.</w:t>
      </w:r>
    </w:p>
    <w:p w:rsidR="00D57387" w:rsidRPr="00D57387" w:rsidRDefault="00D57387" w:rsidP="00D57387">
      <w:pPr>
        <w:widowControl w:val="0"/>
        <w:autoSpaceDE w:val="0"/>
        <w:autoSpaceDN w:val="0"/>
        <w:ind w:firstLine="709"/>
        <w:jc w:val="both"/>
        <w:rPr>
          <w:sz w:val="28"/>
          <w:szCs w:val="28"/>
        </w:rPr>
      </w:pPr>
      <w:r w:rsidRPr="00D57387">
        <w:rPr>
          <w:sz w:val="28"/>
          <w:szCs w:val="28"/>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14.2.4. Проведение земляных работ на территории поселения разрешается только при выполнении производителем работ следующих условий:</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w:t>
      </w:r>
    </w:p>
    <w:p w:rsidR="00D57387" w:rsidRPr="00D57387" w:rsidRDefault="00D57387" w:rsidP="00D57387">
      <w:pPr>
        <w:widowControl w:val="0"/>
        <w:autoSpaceDE w:val="0"/>
        <w:autoSpaceDN w:val="0"/>
        <w:ind w:firstLine="709"/>
        <w:jc w:val="both"/>
        <w:rPr>
          <w:sz w:val="28"/>
          <w:szCs w:val="28"/>
        </w:rPr>
      </w:pPr>
      <w:r w:rsidRPr="00D57387">
        <w:rPr>
          <w:sz w:val="28"/>
          <w:szCs w:val="28"/>
        </w:rPr>
        <w:t>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D57387" w:rsidRPr="00D57387" w:rsidRDefault="00D57387" w:rsidP="00D57387">
      <w:pPr>
        <w:widowControl w:val="0"/>
        <w:autoSpaceDE w:val="0"/>
        <w:autoSpaceDN w:val="0"/>
        <w:ind w:firstLine="709"/>
        <w:jc w:val="both"/>
        <w:rPr>
          <w:sz w:val="28"/>
          <w:szCs w:val="28"/>
        </w:rPr>
      </w:pPr>
      <w:r w:rsidRPr="00D57387">
        <w:rPr>
          <w:sz w:val="28"/>
          <w:szCs w:val="28"/>
        </w:rPr>
        <w:t>б) обеспечиваются беспрепятственные и безопасные проход пешеходов и проезд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в) уборка лишнего грунта и материалов, очистка места работы выполняются производителем работ немедленно после их окончания;</w:t>
      </w:r>
    </w:p>
    <w:p w:rsidR="00D57387" w:rsidRPr="00D57387" w:rsidRDefault="00D57387" w:rsidP="00D57387">
      <w:pPr>
        <w:widowControl w:val="0"/>
        <w:autoSpaceDE w:val="0"/>
        <w:autoSpaceDN w:val="0"/>
        <w:ind w:firstLine="709"/>
        <w:jc w:val="both"/>
        <w:rPr>
          <w:sz w:val="28"/>
          <w:szCs w:val="28"/>
        </w:rPr>
      </w:pPr>
      <w:r w:rsidRPr="00D57387">
        <w:rPr>
          <w:sz w:val="28"/>
          <w:szCs w:val="28"/>
        </w:rPr>
        <w:t>г) вывоз лишнего грунта с места проведения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д) при проведении земляных работ на проезжей части - при наличии у производителя работ схемы организации движения на ремонтируемом участке;</w:t>
      </w:r>
    </w:p>
    <w:p w:rsidR="00D57387" w:rsidRPr="00D57387" w:rsidRDefault="00D57387" w:rsidP="00D57387">
      <w:pPr>
        <w:widowControl w:val="0"/>
        <w:autoSpaceDE w:val="0"/>
        <w:autoSpaceDN w:val="0"/>
        <w:ind w:firstLine="709"/>
        <w:jc w:val="both"/>
        <w:rPr>
          <w:sz w:val="28"/>
          <w:szCs w:val="28"/>
        </w:rPr>
      </w:pPr>
      <w:r w:rsidRPr="00D57387">
        <w:rPr>
          <w:sz w:val="28"/>
          <w:szCs w:val="28"/>
        </w:rPr>
        <w:t>е) при устранении аварий на подземных коммуникациях, проложенных по улицам и площадям;</w:t>
      </w:r>
    </w:p>
    <w:p w:rsidR="00D57387" w:rsidRPr="00D57387" w:rsidRDefault="00D57387" w:rsidP="00D57387">
      <w:pPr>
        <w:widowControl w:val="0"/>
        <w:autoSpaceDE w:val="0"/>
        <w:autoSpaceDN w:val="0"/>
        <w:ind w:firstLine="709"/>
        <w:jc w:val="both"/>
        <w:rPr>
          <w:sz w:val="28"/>
          <w:szCs w:val="28"/>
        </w:rPr>
      </w:pPr>
      <w:r w:rsidRPr="00D57387">
        <w:rPr>
          <w:sz w:val="28"/>
          <w:szCs w:val="28"/>
        </w:rPr>
        <w:t>ж) при наличии у производителя работ графика производства работ, согласованного с администрацией поселения.</w:t>
      </w:r>
    </w:p>
    <w:p w:rsidR="00D57387" w:rsidRPr="00D57387" w:rsidRDefault="00D57387" w:rsidP="00D57387">
      <w:pPr>
        <w:ind w:firstLine="709"/>
        <w:jc w:val="both"/>
        <w:rPr>
          <w:sz w:val="28"/>
          <w:szCs w:val="28"/>
        </w:rPr>
      </w:pPr>
      <w:r w:rsidRPr="00D57387">
        <w:rPr>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 монтажных работ. Технические условия».</w:t>
      </w:r>
    </w:p>
    <w:p w:rsidR="00D57387" w:rsidRPr="00D57387" w:rsidRDefault="00D57387" w:rsidP="00D57387">
      <w:pPr>
        <w:widowControl w:val="0"/>
        <w:autoSpaceDE w:val="0"/>
        <w:autoSpaceDN w:val="0"/>
        <w:ind w:firstLine="709"/>
        <w:jc w:val="both"/>
        <w:rPr>
          <w:sz w:val="28"/>
          <w:szCs w:val="28"/>
        </w:rPr>
      </w:pPr>
      <w:r w:rsidRPr="00D57387">
        <w:rPr>
          <w:sz w:val="28"/>
          <w:szCs w:val="28"/>
        </w:rPr>
        <w:t>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D57387" w:rsidRPr="00D57387" w:rsidRDefault="00D57387" w:rsidP="00D57387">
      <w:pPr>
        <w:widowControl w:val="0"/>
        <w:autoSpaceDE w:val="0"/>
        <w:autoSpaceDN w:val="0"/>
        <w:ind w:firstLine="709"/>
        <w:jc w:val="both"/>
        <w:rPr>
          <w:sz w:val="28"/>
          <w:szCs w:val="28"/>
        </w:rPr>
      </w:pPr>
      <w:r w:rsidRPr="00D57387">
        <w:rPr>
          <w:sz w:val="28"/>
          <w:szCs w:val="28"/>
        </w:rPr>
        <w:t>14.2.7. По окончании работ лицо, ответственное за их производство, восстанавливает существующую схему организации движения.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14.3. Порядок производства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D57387" w:rsidRPr="00D57387" w:rsidRDefault="00D57387" w:rsidP="00D57387">
      <w:pPr>
        <w:widowControl w:val="0"/>
        <w:autoSpaceDE w:val="0"/>
        <w:autoSpaceDN w:val="0"/>
        <w:ind w:firstLine="709"/>
        <w:jc w:val="both"/>
        <w:rPr>
          <w:sz w:val="28"/>
          <w:szCs w:val="28"/>
        </w:rPr>
      </w:pPr>
      <w:r w:rsidRPr="00D57387">
        <w:rPr>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14.3.2. В случае повреждения смежных или пересекаемых линий </w:t>
      </w:r>
      <w:r w:rsidRPr="00D57387">
        <w:rPr>
          <w:sz w:val="28"/>
          <w:szCs w:val="28"/>
        </w:rPr>
        <w:lastRenderedPageBreak/>
        <w:t>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D57387" w:rsidRPr="00D57387" w:rsidRDefault="00D57387" w:rsidP="00D57387">
      <w:pPr>
        <w:widowControl w:val="0"/>
        <w:autoSpaceDE w:val="0"/>
        <w:autoSpaceDN w:val="0"/>
        <w:ind w:firstLine="709"/>
        <w:jc w:val="both"/>
        <w:rPr>
          <w:sz w:val="28"/>
          <w:szCs w:val="28"/>
        </w:rPr>
      </w:pPr>
      <w:r w:rsidRPr="00D57387">
        <w:rPr>
          <w:sz w:val="28"/>
          <w:szCs w:val="28"/>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D57387" w:rsidRPr="00D57387" w:rsidRDefault="00D57387" w:rsidP="00D57387">
      <w:pPr>
        <w:widowControl w:val="0"/>
        <w:autoSpaceDE w:val="0"/>
        <w:autoSpaceDN w:val="0"/>
        <w:ind w:firstLine="709"/>
        <w:jc w:val="both"/>
        <w:rPr>
          <w:sz w:val="28"/>
          <w:szCs w:val="28"/>
        </w:rPr>
      </w:pPr>
      <w:r w:rsidRPr="00D57387">
        <w:rPr>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D57387" w:rsidRPr="00D57387" w:rsidRDefault="00D57387" w:rsidP="00D57387">
      <w:pPr>
        <w:widowControl w:val="0"/>
        <w:autoSpaceDE w:val="0"/>
        <w:autoSpaceDN w:val="0"/>
        <w:ind w:firstLine="709"/>
        <w:jc w:val="both"/>
        <w:rPr>
          <w:sz w:val="28"/>
          <w:szCs w:val="28"/>
        </w:rPr>
      </w:pPr>
      <w:r w:rsidRPr="00D57387">
        <w:rPr>
          <w:sz w:val="28"/>
          <w:szCs w:val="28"/>
        </w:rPr>
        <w:t>14.3.4.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D57387" w:rsidRPr="00D57387" w:rsidRDefault="00D57387" w:rsidP="00D57387">
      <w:pPr>
        <w:widowControl w:val="0"/>
        <w:autoSpaceDE w:val="0"/>
        <w:autoSpaceDN w:val="0"/>
        <w:ind w:firstLine="709"/>
        <w:jc w:val="both"/>
        <w:rPr>
          <w:sz w:val="28"/>
          <w:szCs w:val="28"/>
        </w:rPr>
      </w:pPr>
      <w:r w:rsidRPr="00D57387">
        <w:rPr>
          <w:sz w:val="28"/>
          <w:szCs w:val="28"/>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обеспечить водоотвод из траншей и котлованов в соответствии с требованиями строительных норм и правил;</w:t>
      </w:r>
    </w:p>
    <w:p w:rsidR="00D57387" w:rsidRPr="00D57387" w:rsidRDefault="00D57387" w:rsidP="00D57387">
      <w:pPr>
        <w:widowControl w:val="0"/>
        <w:autoSpaceDE w:val="0"/>
        <w:autoSpaceDN w:val="0"/>
        <w:ind w:firstLine="709"/>
        <w:jc w:val="both"/>
        <w:rPr>
          <w:sz w:val="28"/>
          <w:szCs w:val="28"/>
        </w:rPr>
      </w:pPr>
      <w:r w:rsidRPr="00D57387">
        <w:rPr>
          <w:sz w:val="28"/>
          <w:szCs w:val="28"/>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D57387" w:rsidRPr="00D57387" w:rsidRDefault="00D57387" w:rsidP="00D57387">
      <w:pPr>
        <w:widowControl w:val="0"/>
        <w:autoSpaceDE w:val="0"/>
        <w:autoSpaceDN w:val="0"/>
        <w:ind w:firstLine="709"/>
        <w:jc w:val="both"/>
        <w:rPr>
          <w:sz w:val="28"/>
          <w:szCs w:val="28"/>
        </w:rPr>
      </w:pPr>
      <w:r w:rsidRPr="00D57387">
        <w:rPr>
          <w:sz w:val="28"/>
          <w:szCs w:val="28"/>
        </w:rPr>
        <w:t>14.3.6. Лицу, производящему земляные работы, необходимо содержать место проведения земляных работ в надлежащем состоянии.</w:t>
      </w:r>
    </w:p>
    <w:p w:rsidR="00D57387" w:rsidRPr="00D57387" w:rsidRDefault="00D57387" w:rsidP="00D57387">
      <w:pPr>
        <w:widowControl w:val="0"/>
        <w:autoSpaceDE w:val="0"/>
        <w:autoSpaceDN w:val="0"/>
        <w:ind w:firstLine="709"/>
        <w:jc w:val="both"/>
        <w:rPr>
          <w:sz w:val="28"/>
          <w:szCs w:val="28"/>
        </w:rPr>
      </w:pPr>
      <w:r w:rsidRPr="00D57387">
        <w:rPr>
          <w:sz w:val="28"/>
          <w:szCs w:val="28"/>
        </w:rPr>
        <w:t>14.3.7.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D57387" w:rsidRPr="00D57387" w:rsidRDefault="00D57387" w:rsidP="00D57387">
      <w:pPr>
        <w:widowControl w:val="0"/>
        <w:autoSpaceDE w:val="0"/>
        <w:autoSpaceDN w:val="0"/>
        <w:ind w:firstLine="709"/>
        <w:jc w:val="both"/>
        <w:rPr>
          <w:sz w:val="28"/>
          <w:szCs w:val="28"/>
        </w:rPr>
      </w:pPr>
      <w:r w:rsidRPr="00D57387">
        <w:rPr>
          <w:sz w:val="28"/>
          <w:szCs w:val="28"/>
        </w:rPr>
        <w:t>14.3.8. При производстве земляных работ на территории поселения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осуществление земляных работ без соответствующего разрешения, а также по просроченному разрешению;</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складирование грунта на проезжую часть улиц, дорог, на тротуарах и газонах;</w:t>
      </w:r>
    </w:p>
    <w:p w:rsidR="00D57387" w:rsidRPr="00D57387" w:rsidRDefault="00D57387" w:rsidP="00D57387">
      <w:pPr>
        <w:widowControl w:val="0"/>
        <w:autoSpaceDE w:val="0"/>
        <w:autoSpaceDN w:val="0"/>
        <w:ind w:firstLine="709"/>
        <w:jc w:val="both"/>
        <w:rPr>
          <w:sz w:val="28"/>
          <w:szCs w:val="28"/>
        </w:rPr>
      </w:pPr>
      <w:r w:rsidRPr="00D57387">
        <w:rPr>
          <w:sz w:val="28"/>
          <w:szCs w:val="28"/>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D57387" w:rsidRPr="00D57387" w:rsidRDefault="00D57387" w:rsidP="00D57387">
      <w:pPr>
        <w:widowControl w:val="0"/>
        <w:autoSpaceDE w:val="0"/>
        <w:autoSpaceDN w:val="0"/>
        <w:ind w:firstLine="709"/>
        <w:jc w:val="both"/>
        <w:rPr>
          <w:sz w:val="28"/>
          <w:szCs w:val="28"/>
        </w:rPr>
      </w:pPr>
      <w:r w:rsidRPr="00D57387">
        <w:rPr>
          <w:sz w:val="28"/>
          <w:szCs w:val="28"/>
        </w:rPr>
        <w:t>- вырубка зеленых насаждений и обнажение корневой системы;</w:t>
      </w:r>
    </w:p>
    <w:p w:rsidR="00D57387" w:rsidRPr="00D57387" w:rsidRDefault="00D57387" w:rsidP="00D57387">
      <w:pPr>
        <w:widowControl w:val="0"/>
        <w:autoSpaceDE w:val="0"/>
        <w:autoSpaceDN w:val="0"/>
        <w:ind w:firstLine="709"/>
        <w:jc w:val="both"/>
        <w:rPr>
          <w:sz w:val="28"/>
          <w:szCs w:val="28"/>
        </w:rPr>
      </w:pPr>
      <w:r w:rsidRPr="00D57387">
        <w:rPr>
          <w:sz w:val="28"/>
          <w:szCs w:val="28"/>
        </w:rPr>
        <w:t>- всякое перемещение существующих подземных коммуникаций, не предусмотренное утвержденным проектом;</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 засорение прилегающих улиц и ливневой канализации;</w:t>
      </w:r>
    </w:p>
    <w:p w:rsidR="00D57387" w:rsidRPr="00D57387" w:rsidRDefault="00D57387" w:rsidP="00D57387">
      <w:pPr>
        <w:widowControl w:val="0"/>
        <w:autoSpaceDE w:val="0"/>
        <w:autoSpaceDN w:val="0"/>
        <w:ind w:firstLine="709"/>
        <w:jc w:val="both"/>
        <w:rPr>
          <w:sz w:val="28"/>
          <w:szCs w:val="28"/>
        </w:rPr>
      </w:pPr>
      <w:r w:rsidRPr="00D57387">
        <w:rPr>
          <w:sz w:val="28"/>
          <w:szCs w:val="28"/>
        </w:rPr>
        <w:t>- вынос грунта транспортными средствами;</w:t>
      </w:r>
    </w:p>
    <w:p w:rsidR="00D57387" w:rsidRPr="00D57387" w:rsidRDefault="00D57387" w:rsidP="00D57387">
      <w:pPr>
        <w:widowControl w:val="0"/>
        <w:autoSpaceDE w:val="0"/>
        <w:autoSpaceDN w:val="0"/>
        <w:ind w:firstLine="709"/>
        <w:jc w:val="both"/>
        <w:rPr>
          <w:sz w:val="28"/>
          <w:szCs w:val="28"/>
        </w:rPr>
      </w:pPr>
      <w:r w:rsidRPr="00D57387">
        <w:rPr>
          <w:sz w:val="28"/>
          <w:szCs w:val="28"/>
        </w:rPr>
        <w:t>- проведение земляных работ без вывозки грунта в местах, где работа в отвал запрещена;</w:t>
      </w:r>
    </w:p>
    <w:p w:rsidR="00D57387" w:rsidRPr="00D57387" w:rsidRDefault="00D57387" w:rsidP="00D57387">
      <w:pPr>
        <w:widowControl w:val="0"/>
        <w:autoSpaceDE w:val="0"/>
        <w:autoSpaceDN w:val="0"/>
        <w:ind w:firstLine="709"/>
        <w:jc w:val="both"/>
        <w:rPr>
          <w:sz w:val="28"/>
          <w:szCs w:val="28"/>
        </w:rPr>
      </w:pPr>
      <w:r w:rsidRPr="00D57387">
        <w:rPr>
          <w:sz w:val="28"/>
          <w:szCs w:val="28"/>
        </w:rPr>
        <w:t>- перегон по улицам поселения транспорта и машин на гусеничном ходу;</w:t>
      </w:r>
    </w:p>
    <w:p w:rsidR="00D57387" w:rsidRPr="00D57387" w:rsidRDefault="00D57387" w:rsidP="00D57387">
      <w:pPr>
        <w:widowControl w:val="0"/>
        <w:autoSpaceDE w:val="0"/>
        <w:autoSpaceDN w:val="0"/>
        <w:ind w:firstLine="709"/>
        <w:jc w:val="both"/>
        <w:rPr>
          <w:sz w:val="28"/>
          <w:szCs w:val="28"/>
        </w:rPr>
      </w:pPr>
      <w:r w:rsidRPr="00D57387">
        <w:rPr>
          <w:sz w:val="28"/>
          <w:szCs w:val="28"/>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D57387" w:rsidRPr="00D57387" w:rsidRDefault="00D57387" w:rsidP="00D57387">
      <w:pPr>
        <w:widowControl w:val="0"/>
        <w:autoSpaceDE w:val="0"/>
        <w:autoSpaceDN w:val="0"/>
        <w:ind w:firstLine="709"/>
        <w:jc w:val="both"/>
        <w:rPr>
          <w:sz w:val="28"/>
          <w:szCs w:val="28"/>
        </w:rPr>
      </w:pPr>
      <w:r w:rsidRPr="00D57387">
        <w:rPr>
          <w:sz w:val="28"/>
          <w:szCs w:val="28"/>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D57387" w:rsidRPr="00D57387" w:rsidRDefault="00D57387" w:rsidP="00D57387">
      <w:pPr>
        <w:widowControl w:val="0"/>
        <w:autoSpaceDE w:val="0"/>
        <w:autoSpaceDN w:val="0"/>
        <w:ind w:firstLine="709"/>
        <w:jc w:val="both"/>
        <w:rPr>
          <w:sz w:val="28"/>
          <w:szCs w:val="28"/>
        </w:rPr>
      </w:pPr>
      <w:r w:rsidRPr="00D57387">
        <w:rPr>
          <w:sz w:val="28"/>
          <w:szCs w:val="28"/>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14.3.11.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D57387" w:rsidRPr="00D57387" w:rsidRDefault="00D57387" w:rsidP="00D57387">
      <w:pPr>
        <w:widowControl w:val="0"/>
        <w:autoSpaceDE w:val="0"/>
        <w:autoSpaceDN w:val="0"/>
        <w:ind w:firstLine="709"/>
        <w:jc w:val="both"/>
        <w:rPr>
          <w:sz w:val="28"/>
          <w:szCs w:val="28"/>
        </w:rPr>
      </w:pPr>
      <w:r w:rsidRPr="00D57387">
        <w:rPr>
          <w:sz w:val="28"/>
          <w:szCs w:val="28"/>
        </w:rPr>
        <w:t>14.3.12. После окончания работ и восстановления места проведения работ производитель работ:</w:t>
      </w:r>
    </w:p>
    <w:p w:rsidR="00D57387" w:rsidRPr="00D57387" w:rsidRDefault="00D57387" w:rsidP="00D57387">
      <w:pPr>
        <w:widowControl w:val="0"/>
        <w:autoSpaceDE w:val="0"/>
        <w:autoSpaceDN w:val="0"/>
        <w:ind w:firstLine="709"/>
        <w:jc w:val="both"/>
        <w:rPr>
          <w:sz w:val="28"/>
          <w:szCs w:val="28"/>
        </w:rPr>
      </w:pPr>
      <w:r w:rsidRPr="00D57387">
        <w:rPr>
          <w:sz w:val="28"/>
          <w:szCs w:val="28"/>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представляет должностному лицу документ, подтверждающий вывоз отходов в установленное место (при необходимости);</w:t>
      </w:r>
    </w:p>
    <w:p w:rsidR="00D57387" w:rsidRPr="00D57387" w:rsidRDefault="00D57387" w:rsidP="00D57387">
      <w:pPr>
        <w:widowControl w:val="0"/>
        <w:autoSpaceDE w:val="0"/>
        <w:autoSpaceDN w:val="0"/>
        <w:ind w:firstLine="709"/>
        <w:jc w:val="both"/>
        <w:rPr>
          <w:sz w:val="28"/>
          <w:szCs w:val="28"/>
        </w:rPr>
      </w:pPr>
      <w:r w:rsidRPr="00D57387">
        <w:rPr>
          <w:sz w:val="28"/>
          <w:szCs w:val="28"/>
        </w:rPr>
        <w:t>- сдает восстановленный участок должностному лицу по акту. При отсутствии акта работы считаются неоконченными.</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b/>
          <w:bCs/>
          <w:sz w:val="28"/>
          <w:szCs w:val="28"/>
        </w:rPr>
      </w:pPr>
    </w:p>
    <w:p w:rsidR="00D57387" w:rsidRPr="00D57387" w:rsidRDefault="00D57387" w:rsidP="00D57387">
      <w:pPr>
        <w:widowControl w:val="0"/>
        <w:autoSpaceDE w:val="0"/>
        <w:autoSpaceDN w:val="0"/>
        <w:ind w:firstLine="709"/>
        <w:jc w:val="both"/>
        <w:rPr>
          <w:b/>
          <w:bCs/>
          <w:sz w:val="28"/>
          <w:szCs w:val="28"/>
        </w:rPr>
      </w:pPr>
      <w:r w:rsidRPr="00D57387">
        <w:rPr>
          <w:b/>
          <w:bCs/>
          <w:sz w:val="28"/>
          <w:szCs w:val="28"/>
        </w:rPr>
        <w:t>15. Содержание животных и птиц.</w:t>
      </w:r>
    </w:p>
    <w:p w:rsidR="00D57387" w:rsidRPr="00D57387" w:rsidRDefault="00D57387" w:rsidP="00D57387">
      <w:pPr>
        <w:widowControl w:val="0"/>
        <w:autoSpaceDE w:val="0"/>
        <w:autoSpaceDN w:val="0"/>
        <w:ind w:firstLine="709"/>
        <w:jc w:val="both"/>
        <w:rPr>
          <w:sz w:val="28"/>
          <w:szCs w:val="28"/>
        </w:rPr>
      </w:pPr>
      <w:r w:rsidRPr="00D57387">
        <w:rPr>
          <w:sz w:val="28"/>
          <w:szCs w:val="28"/>
        </w:rPr>
        <w:t>15.1. Владельцы домашних животных и птиц:</w:t>
      </w:r>
    </w:p>
    <w:p w:rsidR="00D57387" w:rsidRPr="00D57387" w:rsidRDefault="00D57387" w:rsidP="00D57387">
      <w:pPr>
        <w:widowControl w:val="0"/>
        <w:autoSpaceDE w:val="0"/>
        <w:autoSpaceDN w:val="0"/>
        <w:ind w:firstLine="709"/>
        <w:jc w:val="both"/>
        <w:rPr>
          <w:sz w:val="28"/>
          <w:szCs w:val="28"/>
        </w:rPr>
      </w:pPr>
      <w:r w:rsidRPr="00D57387">
        <w:rPr>
          <w:sz w:val="28"/>
          <w:szCs w:val="28"/>
        </w:rPr>
        <w:t>- обеспечивают надлежащее содержание домашних животных и птиц в соответствии с санитарно-гигиеническими и ветеринарными требованиями. Принимают необходимые меры, обеспечивающие безопасность окружающих;</w:t>
      </w:r>
    </w:p>
    <w:p w:rsidR="00D57387" w:rsidRPr="00D57387" w:rsidRDefault="00D57387" w:rsidP="00D57387">
      <w:pPr>
        <w:widowControl w:val="0"/>
        <w:autoSpaceDE w:val="0"/>
        <w:autoSpaceDN w:val="0"/>
        <w:ind w:firstLine="709"/>
        <w:jc w:val="both"/>
        <w:rPr>
          <w:sz w:val="28"/>
          <w:szCs w:val="28"/>
        </w:rPr>
      </w:pPr>
      <w:r w:rsidRPr="00D57387">
        <w:rPr>
          <w:sz w:val="28"/>
          <w:szCs w:val="28"/>
        </w:rPr>
        <w:t>- производят выгул домашних животных в порядке, установленном Правилами;</w:t>
      </w:r>
    </w:p>
    <w:p w:rsidR="00D57387" w:rsidRPr="00D57387" w:rsidRDefault="00D57387" w:rsidP="00D57387">
      <w:pPr>
        <w:widowControl w:val="0"/>
        <w:autoSpaceDE w:val="0"/>
        <w:autoSpaceDN w:val="0"/>
        <w:ind w:firstLine="709"/>
        <w:jc w:val="both"/>
        <w:rPr>
          <w:sz w:val="28"/>
          <w:szCs w:val="28"/>
        </w:rPr>
      </w:pPr>
      <w:r w:rsidRPr="00D57387">
        <w:rPr>
          <w:sz w:val="28"/>
          <w:szCs w:val="28"/>
        </w:rPr>
        <w:t>- принимают меры к обеспечению тишины и покоя в ночное время в жилых помещениях;</w:t>
      </w:r>
    </w:p>
    <w:p w:rsidR="00D57387" w:rsidRPr="00D57387" w:rsidRDefault="00D57387" w:rsidP="00D57387">
      <w:pPr>
        <w:ind w:firstLine="709"/>
        <w:jc w:val="both"/>
        <w:rPr>
          <w:sz w:val="28"/>
          <w:szCs w:val="28"/>
        </w:rPr>
      </w:pPr>
      <w:r w:rsidRPr="00D57387">
        <w:rPr>
          <w:sz w:val="28"/>
          <w:szCs w:val="28"/>
        </w:rPr>
        <w:lastRenderedPageBreak/>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D57387" w:rsidRPr="00D57387" w:rsidRDefault="00D57387" w:rsidP="00D57387">
      <w:pPr>
        <w:widowControl w:val="0"/>
        <w:autoSpaceDE w:val="0"/>
        <w:autoSpaceDN w:val="0"/>
        <w:ind w:firstLine="709"/>
        <w:jc w:val="both"/>
        <w:rPr>
          <w:sz w:val="28"/>
          <w:szCs w:val="28"/>
        </w:rPr>
      </w:pPr>
      <w:r w:rsidRPr="00D57387">
        <w:rPr>
          <w:sz w:val="28"/>
          <w:szCs w:val="28"/>
        </w:rPr>
        <w:t>- не допускают жестокое обращение с домашними животными;</w:t>
      </w:r>
    </w:p>
    <w:p w:rsidR="00D57387" w:rsidRPr="00D57387" w:rsidRDefault="00D57387" w:rsidP="00D57387">
      <w:pPr>
        <w:widowControl w:val="0"/>
        <w:autoSpaceDE w:val="0"/>
        <w:autoSpaceDN w:val="0"/>
        <w:ind w:firstLine="709"/>
        <w:jc w:val="both"/>
        <w:rPr>
          <w:sz w:val="28"/>
          <w:szCs w:val="28"/>
        </w:rPr>
      </w:pPr>
      <w:r w:rsidRPr="00D57387">
        <w:rPr>
          <w:sz w:val="28"/>
          <w:szCs w:val="28"/>
        </w:rPr>
        <w:t>- не допускают выбрасывания трупов домашних животных и птиц;</w:t>
      </w:r>
    </w:p>
    <w:p w:rsidR="00D57387" w:rsidRPr="00D57387" w:rsidRDefault="00D57387" w:rsidP="00D57387">
      <w:pPr>
        <w:widowControl w:val="0"/>
        <w:autoSpaceDE w:val="0"/>
        <w:autoSpaceDN w:val="0"/>
        <w:ind w:firstLine="709"/>
        <w:jc w:val="both"/>
        <w:rPr>
          <w:sz w:val="28"/>
          <w:szCs w:val="28"/>
        </w:rPr>
      </w:pPr>
      <w:r w:rsidRPr="00D57387">
        <w:rPr>
          <w:sz w:val="28"/>
          <w:szCs w:val="28"/>
        </w:rPr>
        <w:t>- осуществляют уборку экскрементов самостоятельно.</w:t>
      </w:r>
    </w:p>
    <w:p w:rsidR="00D57387" w:rsidRPr="00D57387" w:rsidRDefault="00D57387" w:rsidP="00D57387">
      <w:pPr>
        <w:widowControl w:val="0"/>
        <w:autoSpaceDE w:val="0"/>
        <w:autoSpaceDN w:val="0"/>
        <w:ind w:firstLine="709"/>
        <w:jc w:val="both"/>
        <w:rPr>
          <w:sz w:val="28"/>
          <w:szCs w:val="28"/>
        </w:rPr>
      </w:pPr>
      <w:r w:rsidRPr="00D57387">
        <w:rPr>
          <w:sz w:val="28"/>
          <w:szCs w:val="28"/>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D57387" w:rsidRPr="00D57387" w:rsidRDefault="00D57387" w:rsidP="00D57387">
      <w:pPr>
        <w:widowControl w:val="0"/>
        <w:autoSpaceDE w:val="0"/>
        <w:autoSpaceDN w:val="0"/>
        <w:ind w:firstLine="709"/>
        <w:jc w:val="both"/>
        <w:rPr>
          <w:sz w:val="28"/>
          <w:szCs w:val="28"/>
        </w:rPr>
      </w:pPr>
      <w:r w:rsidRPr="00D57387">
        <w:rPr>
          <w:sz w:val="28"/>
          <w:szCs w:val="28"/>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D57387" w:rsidRPr="00D57387" w:rsidRDefault="00D57387" w:rsidP="00D57387">
      <w:pPr>
        <w:widowControl w:val="0"/>
        <w:autoSpaceDE w:val="0"/>
        <w:autoSpaceDN w:val="0"/>
        <w:ind w:firstLine="709"/>
        <w:jc w:val="both"/>
        <w:rPr>
          <w:sz w:val="28"/>
          <w:szCs w:val="28"/>
        </w:rPr>
      </w:pPr>
      <w:r w:rsidRPr="00D57387">
        <w:rPr>
          <w:sz w:val="28"/>
          <w:szCs w:val="28"/>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D57387" w:rsidRPr="00D57387" w:rsidRDefault="00D57387" w:rsidP="00D57387">
      <w:pPr>
        <w:widowControl w:val="0"/>
        <w:autoSpaceDE w:val="0"/>
        <w:autoSpaceDN w:val="0"/>
        <w:ind w:firstLine="709"/>
        <w:jc w:val="both"/>
        <w:rPr>
          <w:sz w:val="28"/>
          <w:szCs w:val="28"/>
        </w:rPr>
      </w:pPr>
      <w:r w:rsidRPr="00D57387">
        <w:rPr>
          <w:sz w:val="28"/>
          <w:szCs w:val="28"/>
        </w:rPr>
        <w:t>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D57387" w:rsidRPr="00D57387" w:rsidRDefault="00D57387" w:rsidP="00D57387">
      <w:pPr>
        <w:widowControl w:val="0"/>
        <w:autoSpaceDE w:val="0"/>
        <w:autoSpaceDN w:val="0"/>
        <w:ind w:firstLine="709"/>
        <w:jc w:val="both"/>
        <w:rPr>
          <w:sz w:val="28"/>
          <w:szCs w:val="28"/>
        </w:rPr>
      </w:pPr>
      <w:r w:rsidRPr="00D57387">
        <w:rPr>
          <w:sz w:val="28"/>
          <w:szCs w:val="28"/>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15.7. Запрещён выгул домашних животных, требующих особой ответственности собственника, несовершеннолетними, не достигшими четырнадцати лет.</w:t>
      </w:r>
    </w:p>
    <w:p w:rsidR="00D57387" w:rsidRPr="00D57387" w:rsidRDefault="00D57387" w:rsidP="00D57387">
      <w:pPr>
        <w:widowControl w:val="0"/>
        <w:autoSpaceDE w:val="0"/>
        <w:autoSpaceDN w:val="0"/>
        <w:ind w:firstLine="709"/>
        <w:jc w:val="both"/>
        <w:rPr>
          <w:sz w:val="28"/>
          <w:szCs w:val="28"/>
        </w:rPr>
      </w:pPr>
      <w:r w:rsidRPr="00D57387">
        <w:rPr>
          <w:sz w:val="28"/>
          <w:szCs w:val="28"/>
        </w:rPr>
        <w:t>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rsidR="00D57387" w:rsidRPr="00D57387" w:rsidRDefault="00D57387" w:rsidP="00D57387">
      <w:pPr>
        <w:widowControl w:val="0"/>
        <w:autoSpaceDE w:val="0"/>
        <w:autoSpaceDN w:val="0"/>
        <w:ind w:firstLine="709"/>
        <w:jc w:val="both"/>
        <w:rPr>
          <w:sz w:val="28"/>
          <w:szCs w:val="28"/>
        </w:rPr>
      </w:pPr>
      <w:r w:rsidRPr="00D57387">
        <w:rPr>
          <w:sz w:val="28"/>
          <w:szCs w:val="28"/>
        </w:rPr>
        <w:t>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57387" w:rsidRPr="00D57387" w:rsidRDefault="00D57387" w:rsidP="00D57387">
      <w:pPr>
        <w:widowControl w:val="0"/>
        <w:autoSpaceDE w:val="0"/>
        <w:autoSpaceDN w:val="0"/>
        <w:ind w:firstLine="709"/>
        <w:jc w:val="both"/>
        <w:rPr>
          <w:sz w:val="28"/>
          <w:szCs w:val="28"/>
        </w:rPr>
      </w:pPr>
      <w:r w:rsidRPr="00D57387">
        <w:rPr>
          <w:sz w:val="28"/>
          <w:szCs w:val="28"/>
        </w:rPr>
        <w:t>15.10. Не допускать содержание домашних животных на балконах, лоджиях, в местах общего пользования многоквартирных жилых домов.</w:t>
      </w:r>
    </w:p>
    <w:p w:rsidR="00D57387" w:rsidRPr="00D57387" w:rsidRDefault="00D57387" w:rsidP="00D57387">
      <w:pPr>
        <w:widowControl w:val="0"/>
        <w:autoSpaceDE w:val="0"/>
        <w:autoSpaceDN w:val="0"/>
        <w:ind w:firstLine="709"/>
        <w:jc w:val="both"/>
        <w:rPr>
          <w:sz w:val="28"/>
          <w:szCs w:val="28"/>
        </w:rPr>
      </w:pPr>
      <w:r w:rsidRPr="00D57387">
        <w:rPr>
          <w:sz w:val="28"/>
          <w:szCs w:val="28"/>
        </w:rPr>
        <w:t>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15.12.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w:t>
      </w:r>
      <w:r w:rsidRPr="00D57387">
        <w:rPr>
          <w:sz w:val="28"/>
          <w:szCs w:val="28"/>
        </w:rPr>
        <w:lastRenderedPageBreak/>
        <w:t>владельцу, обязанному возместить все затраты по отлову животного, его содержанию.</w:t>
      </w:r>
    </w:p>
    <w:p w:rsidR="00D57387" w:rsidRPr="00D57387" w:rsidRDefault="00D57387" w:rsidP="00D57387">
      <w:pPr>
        <w:widowControl w:val="0"/>
        <w:autoSpaceDE w:val="0"/>
        <w:autoSpaceDN w:val="0"/>
        <w:ind w:firstLine="709"/>
        <w:jc w:val="both"/>
        <w:rPr>
          <w:sz w:val="28"/>
          <w:szCs w:val="28"/>
        </w:rPr>
      </w:pPr>
      <w:r w:rsidRPr="00D57387">
        <w:rPr>
          <w:sz w:val="28"/>
          <w:szCs w:val="28"/>
        </w:rPr>
        <w:t>15.12.1. 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загрязнения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животными производит лицо, осуществляющее перегон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15.12.2. 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15.12.3. Владельцы сельскохозяйственных животных и птицы обязаны:</w:t>
      </w:r>
    </w:p>
    <w:p w:rsidR="00D57387" w:rsidRPr="00D57387" w:rsidRDefault="00D57387" w:rsidP="00D57387">
      <w:pPr>
        <w:widowControl w:val="0"/>
        <w:autoSpaceDE w:val="0"/>
        <w:autoSpaceDN w:val="0"/>
        <w:ind w:firstLine="709"/>
        <w:jc w:val="both"/>
        <w:rPr>
          <w:sz w:val="28"/>
          <w:szCs w:val="28"/>
        </w:rPr>
      </w:pPr>
      <w:r w:rsidRPr="00D57387">
        <w:rPr>
          <w:sz w:val="28"/>
          <w:szCs w:val="28"/>
        </w:rPr>
        <w:t>15.12.4.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w:t>
      </w:r>
    </w:p>
    <w:p w:rsidR="00D57387" w:rsidRPr="00D57387" w:rsidRDefault="00D57387" w:rsidP="00D57387">
      <w:pPr>
        <w:widowControl w:val="0"/>
        <w:autoSpaceDE w:val="0"/>
        <w:autoSpaceDN w:val="0"/>
        <w:ind w:firstLine="709"/>
        <w:jc w:val="both"/>
        <w:rPr>
          <w:sz w:val="28"/>
          <w:szCs w:val="28"/>
        </w:rPr>
      </w:pPr>
      <w:r w:rsidRPr="00D57387">
        <w:rPr>
          <w:sz w:val="28"/>
          <w:szCs w:val="28"/>
        </w:rPr>
        <w:t>15.12.5. Владельцы животных обязаны регистрировать всех домашних животных, обеспечить ежегодное проведение клинических осмотров.</w:t>
      </w:r>
    </w:p>
    <w:p w:rsidR="00D57387" w:rsidRPr="00D57387" w:rsidRDefault="00D57387" w:rsidP="00D57387">
      <w:pPr>
        <w:widowControl w:val="0"/>
        <w:autoSpaceDE w:val="0"/>
        <w:autoSpaceDN w:val="0"/>
        <w:ind w:firstLine="709"/>
        <w:jc w:val="both"/>
        <w:rPr>
          <w:sz w:val="28"/>
          <w:szCs w:val="28"/>
        </w:rPr>
      </w:pPr>
      <w:r w:rsidRPr="00D57387">
        <w:rPr>
          <w:sz w:val="28"/>
          <w:szCs w:val="28"/>
        </w:rPr>
        <w:t>15.12.6. Представлять специалистам в области ветеринарии по их требованию всех имеющихся животных в хозяйстве для осмотра, проведения диагностических исследований, профилактических прививок и обработки.</w:t>
      </w:r>
    </w:p>
    <w:p w:rsidR="00D57387" w:rsidRPr="00D57387" w:rsidRDefault="00D57387" w:rsidP="00D57387">
      <w:pPr>
        <w:widowControl w:val="0"/>
        <w:autoSpaceDE w:val="0"/>
        <w:autoSpaceDN w:val="0"/>
        <w:ind w:firstLine="709"/>
        <w:jc w:val="both"/>
        <w:rPr>
          <w:sz w:val="28"/>
          <w:szCs w:val="28"/>
        </w:rPr>
      </w:pPr>
      <w:r w:rsidRPr="00D57387">
        <w:rPr>
          <w:sz w:val="28"/>
          <w:szCs w:val="28"/>
        </w:rPr>
        <w:t>15.12.7. В случае внезапного заболевания животных, падежа, а также об их необычном поведении немедленно известить ветеринарные учреждения. До прибытия ветеринарных служб принять меры по изоляции животных, подозреваемых в заболевании.</w:t>
      </w:r>
    </w:p>
    <w:p w:rsidR="00D57387" w:rsidRPr="00D57387" w:rsidRDefault="00D57387" w:rsidP="00D57387">
      <w:pPr>
        <w:widowControl w:val="0"/>
        <w:autoSpaceDE w:val="0"/>
        <w:autoSpaceDN w:val="0"/>
        <w:ind w:firstLine="709"/>
        <w:jc w:val="both"/>
        <w:rPr>
          <w:sz w:val="28"/>
          <w:szCs w:val="28"/>
        </w:rPr>
      </w:pPr>
      <w:r w:rsidRPr="00D57387">
        <w:rPr>
          <w:b/>
          <w:sz w:val="28"/>
          <w:szCs w:val="28"/>
        </w:rPr>
        <w:t>15.13. Ульи с пчелиными семьями на пасеках, на индивидуальных земельных участках,</w:t>
      </w:r>
      <w:r w:rsidRPr="00D57387">
        <w:rPr>
          <w:sz w:val="28"/>
          <w:szCs w:val="28"/>
        </w:rPr>
        <w:t xml:space="preserve">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D57387" w:rsidRPr="00D57387" w:rsidRDefault="00D57387" w:rsidP="00D57387">
      <w:pPr>
        <w:ind w:firstLine="709"/>
        <w:jc w:val="both"/>
        <w:rPr>
          <w:sz w:val="28"/>
          <w:szCs w:val="28"/>
        </w:rPr>
      </w:pPr>
      <w:r w:rsidRPr="00D57387">
        <w:rPr>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D57387" w:rsidRPr="00D57387" w:rsidRDefault="00D57387" w:rsidP="00D57387">
      <w:pPr>
        <w:widowControl w:val="0"/>
        <w:autoSpaceDE w:val="0"/>
        <w:autoSpaceDN w:val="0"/>
        <w:ind w:firstLine="709"/>
        <w:jc w:val="both"/>
        <w:rPr>
          <w:sz w:val="28"/>
          <w:szCs w:val="28"/>
        </w:rPr>
      </w:pPr>
      <w:r w:rsidRPr="00D57387">
        <w:rPr>
          <w:sz w:val="28"/>
          <w:szCs w:val="28"/>
        </w:rPr>
        <w:t>При содержании пчелосемей в населенных пунктах их количество не должно превышать двух пчелосемей на 100 кв. м. участка пчеловода.</w:t>
      </w:r>
    </w:p>
    <w:p w:rsidR="00D57387" w:rsidRPr="00D57387" w:rsidRDefault="00D57387" w:rsidP="00D57387">
      <w:pPr>
        <w:widowControl w:val="0"/>
        <w:autoSpaceDE w:val="0"/>
        <w:autoSpaceDN w:val="0"/>
        <w:ind w:firstLine="709"/>
        <w:jc w:val="both"/>
        <w:rPr>
          <w:sz w:val="28"/>
          <w:szCs w:val="28"/>
        </w:rPr>
      </w:pPr>
      <w:r w:rsidRPr="00D57387">
        <w:rPr>
          <w:sz w:val="28"/>
          <w:szCs w:val="28"/>
        </w:rPr>
        <w:t>Пчеловоды, содержащие пчел в населенных пунктах, обязаны предотвращать роение, своевременно проводя необходимые мероприятия.</w:t>
      </w:r>
    </w:p>
    <w:p w:rsidR="00D57387" w:rsidRPr="00D57387" w:rsidRDefault="00D57387" w:rsidP="00D57387">
      <w:pPr>
        <w:widowControl w:val="0"/>
        <w:autoSpaceDE w:val="0"/>
        <w:autoSpaceDN w:val="0"/>
        <w:ind w:firstLine="709"/>
        <w:jc w:val="both"/>
        <w:rPr>
          <w:sz w:val="28"/>
          <w:szCs w:val="28"/>
        </w:rPr>
      </w:pPr>
      <w:r w:rsidRPr="00D57387">
        <w:rPr>
          <w:sz w:val="28"/>
          <w:szCs w:val="28"/>
        </w:rPr>
        <w:t>Рой, упущенный за предел пасеки, является собственностью пчеловода.</w:t>
      </w:r>
    </w:p>
    <w:p w:rsidR="00D57387" w:rsidRPr="00D57387" w:rsidRDefault="00D57387" w:rsidP="00D57387">
      <w:pPr>
        <w:widowControl w:val="0"/>
        <w:autoSpaceDE w:val="0"/>
        <w:autoSpaceDN w:val="0"/>
        <w:ind w:firstLine="709"/>
        <w:jc w:val="both"/>
        <w:rPr>
          <w:sz w:val="28"/>
          <w:szCs w:val="28"/>
        </w:rPr>
      </w:pPr>
      <w:r w:rsidRPr="00D57387">
        <w:rPr>
          <w:sz w:val="28"/>
          <w:szCs w:val="28"/>
        </w:rPr>
        <w:t>Владелец пчелосемьи, из которой вышел рой, несет материальную ответственность за возможный ущерб, причиненный соседу этим роем.</w:t>
      </w:r>
    </w:p>
    <w:p w:rsidR="00D57387" w:rsidRPr="00D57387" w:rsidRDefault="00D57387" w:rsidP="00D57387">
      <w:pPr>
        <w:widowControl w:val="0"/>
        <w:autoSpaceDE w:val="0"/>
        <w:autoSpaceDN w:val="0"/>
        <w:ind w:firstLine="709"/>
        <w:jc w:val="both"/>
        <w:rPr>
          <w:sz w:val="28"/>
          <w:szCs w:val="28"/>
        </w:rPr>
      </w:pPr>
      <w:r w:rsidRPr="00D57387">
        <w:rPr>
          <w:sz w:val="28"/>
          <w:szCs w:val="28"/>
        </w:rPr>
        <w:t>При содержании пасек в населенных пунктах запрещено использовать пчел злобливых пород и их помесей.</w:t>
      </w:r>
    </w:p>
    <w:p w:rsidR="00D57387" w:rsidRPr="00D57387" w:rsidRDefault="00D57387" w:rsidP="00D57387">
      <w:pPr>
        <w:widowControl w:val="0"/>
        <w:autoSpaceDE w:val="0"/>
        <w:autoSpaceDN w:val="0"/>
        <w:ind w:firstLine="709"/>
        <w:jc w:val="both"/>
        <w:rPr>
          <w:sz w:val="28"/>
          <w:szCs w:val="28"/>
        </w:rPr>
      </w:pPr>
      <w:r w:rsidRPr="00D57387">
        <w:rPr>
          <w:sz w:val="28"/>
          <w:szCs w:val="28"/>
        </w:rPr>
        <w:lastRenderedPageBreak/>
        <w:t>Каждый пчеловод обязан иметь на пасеке аптечку со средствами для оказания первой медицинской помощи при пчелоужалениях.</w:t>
      </w:r>
    </w:p>
    <w:p w:rsidR="00D57387" w:rsidRPr="00D57387" w:rsidRDefault="00D57387" w:rsidP="00D57387">
      <w:pPr>
        <w:widowControl w:val="0"/>
        <w:autoSpaceDE w:val="0"/>
        <w:autoSpaceDN w:val="0"/>
        <w:ind w:firstLine="709"/>
        <w:jc w:val="both"/>
        <w:rPr>
          <w:sz w:val="28"/>
          <w:szCs w:val="28"/>
        </w:rPr>
      </w:pPr>
      <w:r w:rsidRPr="00D57387">
        <w:rPr>
          <w:sz w:val="28"/>
          <w:szCs w:val="28"/>
        </w:rPr>
        <w:t>На каждой пасеке должен быть ветеринарно-санитарный паспорт с соответствующими записями ветеринарной службы, на основании которых разрешается перевозка (кочевка) пчелиных семей, продажа пчел и пчелопродуктов,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w:t>
      </w:r>
    </w:p>
    <w:p w:rsidR="00D57387" w:rsidRPr="00D57387" w:rsidRDefault="00D57387" w:rsidP="00D57387">
      <w:pPr>
        <w:widowControl w:val="0"/>
        <w:autoSpaceDE w:val="0"/>
        <w:autoSpaceDN w:val="0"/>
        <w:ind w:firstLine="709"/>
        <w:jc w:val="both"/>
        <w:rPr>
          <w:sz w:val="28"/>
          <w:szCs w:val="28"/>
        </w:rPr>
      </w:pPr>
      <w:r w:rsidRPr="00D57387">
        <w:rPr>
          <w:sz w:val="28"/>
          <w:szCs w:val="28"/>
        </w:rPr>
        <w:t>15.14. Гужевой транспорт:</w:t>
      </w:r>
    </w:p>
    <w:p w:rsidR="00D57387" w:rsidRPr="00D57387" w:rsidRDefault="00D57387" w:rsidP="00D57387">
      <w:pPr>
        <w:widowControl w:val="0"/>
        <w:autoSpaceDE w:val="0"/>
        <w:autoSpaceDN w:val="0"/>
        <w:ind w:firstLine="709"/>
        <w:jc w:val="both"/>
        <w:rPr>
          <w:sz w:val="28"/>
          <w:szCs w:val="28"/>
        </w:rPr>
      </w:pPr>
      <w:r w:rsidRPr="00D57387">
        <w:rPr>
          <w:sz w:val="28"/>
          <w:szCs w:val="28"/>
        </w:rPr>
        <w:t>15.14.1.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D57387" w:rsidRPr="00D57387" w:rsidRDefault="00D57387" w:rsidP="00D57387">
      <w:pPr>
        <w:widowControl w:val="0"/>
        <w:autoSpaceDE w:val="0"/>
        <w:autoSpaceDN w:val="0"/>
        <w:ind w:firstLine="709"/>
        <w:jc w:val="both"/>
        <w:rPr>
          <w:sz w:val="28"/>
          <w:szCs w:val="28"/>
        </w:rPr>
      </w:pPr>
      <w:r w:rsidRPr="00D57387">
        <w:rPr>
          <w:sz w:val="28"/>
          <w:szCs w:val="28"/>
        </w:rPr>
        <w:t>15.14.2.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57387" w:rsidRPr="00D57387" w:rsidRDefault="00D57387" w:rsidP="00D57387">
      <w:pPr>
        <w:widowControl w:val="0"/>
        <w:autoSpaceDE w:val="0"/>
        <w:autoSpaceDN w:val="0"/>
        <w:ind w:firstLine="709"/>
        <w:jc w:val="both"/>
        <w:rPr>
          <w:sz w:val="28"/>
          <w:szCs w:val="28"/>
        </w:rPr>
      </w:pPr>
      <w:r w:rsidRPr="00D57387">
        <w:rPr>
          <w:sz w:val="28"/>
          <w:szCs w:val="28"/>
        </w:rPr>
        <w:t>15.14.3. Владелец лошади обязан:</w:t>
      </w:r>
    </w:p>
    <w:p w:rsidR="00D57387" w:rsidRPr="00D57387" w:rsidRDefault="00D57387" w:rsidP="00D57387">
      <w:pPr>
        <w:widowControl w:val="0"/>
        <w:autoSpaceDE w:val="0"/>
        <w:autoSpaceDN w:val="0"/>
        <w:ind w:firstLine="709"/>
        <w:jc w:val="both"/>
        <w:rPr>
          <w:sz w:val="28"/>
          <w:szCs w:val="28"/>
        </w:rPr>
      </w:pPr>
      <w:r w:rsidRPr="00D57387">
        <w:rPr>
          <w:sz w:val="28"/>
          <w:szCs w:val="28"/>
        </w:rPr>
        <w:t>а) При передвижении лошади по территории населенного пункта принимать меры, обеспечивающие безопасность окружающих людей и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б)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57387" w:rsidRPr="00D57387" w:rsidRDefault="00D57387" w:rsidP="00D57387">
      <w:pPr>
        <w:widowControl w:val="0"/>
        <w:autoSpaceDE w:val="0"/>
        <w:autoSpaceDN w:val="0"/>
        <w:ind w:firstLine="709"/>
        <w:jc w:val="both"/>
        <w:rPr>
          <w:sz w:val="28"/>
          <w:szCs w:val="28"/>
        </w:rPr>
      </w:pPr>
      <w:r w:rsidRPr="00D57387">
        <w:rPr>
          <w:sz w:val="28"/>
          <w:szCs w:val="28"/>
        </w:rPr>
        <w:t>в) Своевременно проводить вакцинацию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г) Непосредственно перед началом использования лошадей осмотреть животных, проверить исправность экипировки, инвентаря, правильность седловки;</w:t>
      </w:r>
    </w:p>
    <w:p w:rsidR="00D57387" w:rsidRPr="00D57387" w:rsidRDefault="00D57387" w:rsidP="00D57387">
      <w:pPr>
        <w:widowControl w:val="0"/>
        <w:autoSpaceDE w:val="0"/>
        <w:autoSpaceDN w:val="0"/>
        <w:ind w:firstLine="709"/>
        <w:jc w:val="both"/>
        <w:rPr>
          <w:sz w:val="28"/>
          <w:szCs w:val="28"/>
        </w:rPr>
      </w:pPr>
      <w:r w:rsidRPr="00D57387">
        <w:rPr>
          <w:sz w:val="28"/>
          <w:szCs w:val="28"/>
        </w:rPr>
        <w:t>д)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57387" w:rsidRPr="00D57387" w:rsidRDefault="00D57387" w:rsidP="00D57387">
      <w:pPr>
        <w:widowControl w:val="0"/>
        <w:autoSpaceDE w:val="0"/>
        <w:autoSpaceDN w:val="0"/>
        <w:ind w:firstLine="709"/>
        <w:jc w:val="both"/>
        <w:rPr>
          <w:sz w:val="28"/>
          <w:szCs w:val="28"/>
        </w:rPr>
      </w:pPr>
      <w:r w:rsidRPr="00D57387">
        <w:rPr>
          <w:sz w:val="28"/>
          <w:szCs w:val="28"/>
        </w:rPr>
        <w:t>е) Не передавать управление верховыми лошадьми лицам, находящимся в состоянии алкогольного, наркотического и токсического опьянения;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ж) Не допускать к участию в верховых поездках и перевозках гужевым транспортом детей в возрасте до 7 лет без сопровождения взрослых;</w:t>
      </w:r>
    </w:p>
    <w:p w:rsidR="00D57387" w:rsidRPr="00D57387" w:rsidRDefault="00D57387" w:rsidP="00D57387">
      <w:pPr>
        <w:widowControl w:val="0"/>
        <w:autoSpaceDE w:val="0"/>
        <w:autoSpaceDN w:val="0"/>
        <w:ind w:firstLine="709"/>
        <w:jc w:val="both"/>
        <w:rPr>
          <w:sz w:val="28"/>
          <w:szCs w:val="28"/>
        </w:rPr>
      </w:pPr>
      <w:r w:rsidRPr="00D57387">
        <w:rPr>
          <w:sz w:val="28"/>
          <w:szCs w:val="28"/>
        </w:rPr>
        <w:t>з)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57387" w:rsidRPr="00D57387" w:rsidRDefault="00D57387" w:rsidP="00D57387">
      <w:pPr>
        <w:widowControl w:val="0"/>
        <w:autoSpaceDE w:val="0"/>
        <w:autoSpaceDN w:val="0"/>
        <w:ind w:firstLine="709"/>
        <w:jc w:val="both"/>
        <w:rPr>
          <w:sz w:val="28"/>
          <w:szCs w:val="28"/>
        </w:rPr>
      </w:pPr>
      <w:r w:rsidRPr="00D57387">
        <w:rPr>
          <w:sz w:val="28"/>
          <w:szCs w:val="28"/>
        </w:rPr>
        <w:t>и)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57387" w:rsidRPr="00D57387" w:rsidRDefault="00D57387" w:rsidP="00D57387">
      <w:pPr>
        <w:widowControl w:val="0"/>
        <w:autoSpaceDE w:val="0"/>
        <w:autoSpaceDN w:val="0"/>
        <w:ind w:firstLine="709"/>
        <w:jc w:val="both"/>
        <w:rPr>
          <w:sz w:val="28"/>
          <w:szCs w:val="28"/>
        </w:rPr>
      </w:pPr>
      <w:r w:rsidRPr="00D57387">
        <w:rPr>
          <w:sz w:val="28"/>
          <w:szCs w:val="28"/>
        </w:rPr>
        <w:t>15.14.4.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15.14.5. Проезд гужевых повозок (саней) и верховых лошадей до мест катания, а также по маршрутам, на которых осуществляется предоставление </w:t>
      </w:r>
      <w:r w:rsidRPr="00D57387">
        <w:rPr>
          <w:sz w:val="28"/>
          <w:szCs w:val="28"/>
        </w:rPr>
        <w:lastRenderedPageBreak/>
        <w:t>соответствующих услуг, осуществляется в соответствии с Правилами дорожного движения Российской Федерации.</w:t>
      </w:r>
    </w:p>
    <w:p w:rsidR="00D57387" w:rsidRPr="00D57387" w:rsidRDefault="00D57387" w:rsidP="00D57387">
      <w:pPr>
        <w:widowControl w:val="0"/>
        <w:autoSpaceDE w:val="0"/>
        <w:autoSpaceDN w:val="0"/>
        <w:ind w:firstLine="709"/>
        <w:jc w:val="both"/>
        <w:rPr>
          <w:sz w:val="28"/>
          <w:szCs w:val="28"/>
        </w:rPr>
      </w:pPr>
      <w:r w:rsidRPr="00D57387">
        <w:rPr>
          <w:sz w:val="28"/>
          <w:szCs w:val="28"/>
        </w:rPr>
        <w:t>15.14.6.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15.14.7. На территории сельского поселения запрещается:</w:t>
      </w:r>
    </w:p>
    <w:p w:rsidR="00D57387" w:rsidRPr="00D57387" w:rsidRDefault="00D57387" w:rsidP="00D57387">
      <w:pPr>
        <w:widowControl w:val="0"/>
        <w:autoSpaceDE w:val="0"/>
        <w:autoSpaceDN w:val="0"/>
        <w:ind w:firstLine="709"/>
        <w:jc w:val="both"/>
        <w:rPr>
          <w:sz w:val="28"/>
          <w:szCs w:val="28"/>
        </w:rPr>
      </w:pPr>
      <w:r w:rsidRPr="00D57387">
        <w:rPr>
          <w:sz w:val="28"/>
          <w:szCs w:val="28"/>
        </w:rPr>
        <w:t>- выгул собак без сопровождающего лица, поводка и намордника;</w:t>
      </w:r>
    </w:p>
    <w:p w:rsidR="00D57387" w:rsidRPr="00D57387" w:rsidRDefault="00D57387" w:rsidP="00D57387">
      <w:pPr>
        <w:widowControl w:val="0"/>
        <w:autoSpaceDE w:val="0"/>
        <w:autoSpaceDN w:val="0"/>
        <w:ind w:firstLine="709"/>
        <w:jc w:val="both"/>
        <w:rPr>
          <w:sz w:val="28"/>
          <w:szCs w:val="28"/>
        </w:rPr>
      </w:pPr>
      <w:r w:rsidRPr="00D57387">
        <w:rPr>
          <w:sz w:val="28"/>
          <w:szCs w:val="28"/>
        </w:rPr>
        <w:t>- оставлять домашних животных без присмотра;</w:t>
      </w:r>
    </w:p>
    <w:p w:rsidR="00D57387" w:rsidRPr="00D57387" w:rsidRDefault="00D57387" w:rsidP="00D57387">
      <w:pPr>
        <w:widowControl w:val="0"/>
        <w:autoSpaceDE w:val="0"/>
        <w:autoSpaceDN w:val="0"/>
        <w:ind w:firstLine="709"/>
        <w:jc w:val="both"/>
        <w:rPr>
          <w:sz w:val="28"/>
          <w:szCs w:val="28"/>
        </w:rPr>
      </w:pPr>
      <w:r w:rsidRPr="00D57387">
        <w:rPr>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D57387" w:rsidRPr="00D57387" w:rsidRDefault="00D57387" w:rsidP="00D57387">
      <w:pPr>
        <w:widowControl w:val="0"/>
        <w:autoSpaceDE w:val="0"/>
        <w:autoSpaceDN w:val="0"/>
        <w:ind w:firstLine="709"/>
        <w:jc w:val="both"/>
        <w:rPr>
          <w:sz w:val="28"/>
          <w:szCs w:val="28"/>
        </w:rPr>
      </w:pPr>
      <w:r w:rsidRPr="00D57387">
        <w:rPr>
          <w:sz w:val="28"/>
          <w:szCs w:val="28"/>
        </w:rPr>
        <w:t>- загрязнение квартир, лестничных клеток, лифтов, дворов, газонов, скверов, бульваров, тротуаров, улиц, связанных с содержанием животных;</w:t>
      </w:r>
    </w:p>
    <w:p w:rsidR="00D57387" w:rsidRPr="00D57387" w:rsidRDefault="00D57387" w:rsidP="00D57387">
      <w:pPr>
        <w:widowControl w:val="0"/>
        <w:autoSpaceDE w:val="0"/>
        <w:autoSpaceDN w:val="0"/>
        <w:ind w:firstLine="709"/>
        <w:jc w:val="both"/>
        <w:rPr>
          <w:sz w:val="28"/>
          <w:szCs w:val="28"/>
        </w:rPr>
      </w:pPr>
      <w:r w:rsidRPr="00D57387">
        <w:rPr>
          <w:sz w:val="28"/>
          <w:szCs w:val="28"/>
        </w:rPr>
        <w:t>- 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rsidR="00D57387" w:rsidRPr="00D57387" w:rsidRDefault="00D57387" w:rsidP="00D57387">
      <w:pPr>
        <w:widowControl w:val="0"/>
        <w:autoSpaceDE w:val="0"/>
        <w:autoSpaceDN w:val="0"/>
        <w:ind w:firstLine="709"/>
        <w:jc w:val="both"/>
        <w:rPr>
          <w:sz w:val="28"/>
          <w:szCs w:val="28"/>
        </w:rPr>
      </w:pPr>
      <w:r w:rsidRPr="00D57387">
        <w:rPr>
          <w:sz w:val="28"/>
          <w:szCs w:val="28"/>
        </w:rPr>
        <w:t>- 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rsidR="00D57387" w:rsidRPr="00D57387" w:rsidRDefault="00D57387" w:rsidP="00D57387">
      <w:pPr>
        <w:widowControl w:val="0"/>
        <w:autoSpaceDE w:val="0"/>
        <w:autoSpaceDN w:val="0"/>
        <w:ind w:firstLine="709"/>
        <w:jc w:val="both"/>
        <w:rPr>
          <w:sz w:val="28"/>
          <w:szCs w:val="28"/>
        </w:rPr>
      </w:pPr>
      <w:r w:rsidRPr="00D57387">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оставлять без попечения домашнее животное, бросать или самовольно уничтожать;</w:t>
      </w:r>
    </w:p>
    <w:p w:rsidR="00D57387" w:rsidRPr="00D57387" w:rsidRDefault="00D57387" w:rsidP="00D57387">
      <w:pPr>
        <w:widowControl w:val="0"/>
        <w:autoSpaceDE w:val="0"/>
        <w:autoSpaceDN w:val="0"/>
        <w:ind w:firstLine="709"/>
        <w:jc w:val="both"/>
        <w:rPr>
          <w:sz w:val="28"/>
          <w:szCs w:val="28"/>
        </w:rPr>
      </w:pPr>
      <w:r w:rsidRPr="00D57387">
        <w:rPr>
          <w:sz w:val="28"/>
          <w:szCs w:val="28"/>
        </w:rPr>
        <w:t>- выбрасывать трупы животных в контейнеры для сбора мусора и бытовых отходов;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 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rsidR="00D57387" w:rsidRPr="00D57387" w:rsidRDefault="00D57387" w:rsidP="00D57387">
      <w:pPr>
        <w:widowControl w:val="0"/>
        <w:autoSpaceDE w:val="0"/>
        <w:autoSpaceDN w:val="0"/>
        <w:ind w:firstLine="709"/>
        <w:jc w:val="both"/>
        <w:rPr>
          <w:sz w:val="28"/>
          <w:szCs w:val="28"/>
        </w:rPr>
      </w:pPr>
      <w:r w:rsidRPr="00D57387">
        <w:rPr>
          <w:sz w:val="28"/>
          <w:szCs w:val="28"/>
        </w:rPr>
        <w:t>- купать собак в местах, оборудованных и предназначенных для купания и пляжей.</w:t>
      </w:r>
    </w:p>
    <w:p w:rsidR="00D57387" w:rsidRPr="00D57387" w:rsidRDefault="00D57387" w:rsidP="00D57387">
      <w:pPr>
        <w:widowControl w:val="0"/>
        <w:autoSpaceDE w:val="0"/>
        <w:autoSpaceDN w:val="0"/>
        <w:ind w:firstLine="709"/>
        <w:jc w:val="both"/>
        <w:rPr>
          <w:sz w:val="28"/>
          <w:szCs w:val="28"/>
        </w:rPr>
      </w:pPr>
      <w:r w:rsidRPr="00D57387">
        <w:rPr>
          <w:sz w:val="28"/>
          <w:szCs w:val="28"/>
        </w:rPr>
        <w:t>- беспривязное содержание животных на пустырях в границах города, в береговой зоне, на территориях кладбищ;</w:t>
      </w:r>
    </w:p>
    <w:p w:rsidR="00D57387" w:rsidRPr="00D57387" w:rsidRDefault="00D57387" w:rsidP="00D57387">
      <w:pPr>
        <w:widowControl w:val="0"/>
        <w:autoSpaceDE w:val="0"/>
        <w:autoSpaceDN w:val="0"/>
        <w:ind w:firstLine="709"/>
        <w:jc w:val="both"/>
        <w:rPr>
          <w:sz w:val="28"/>
          <w:szCs w:val="28"/>
        </w:rPr>
      </w:pPr>
      <w:r w:rsidRPr="00D57387">
        <w:rPr>
          <w:sz w:val="28"/>
          <w:szCs w:val="2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D57387" w:rsidRPr="00D57387" w:rsidRDefault="00D57387" w:rsidP="00D57387">
      <w:pPr>
        <w:widowControl w:val="0"/>
        <w:autoSpaceDE w:val="0"/>
        <w:autoSpaceDN w:val="0"/>
        <w:ind w:firstLine="709"/>
        <w:jc w:val="both"/>
        <w:rPr>
          <w:sz w:val="28"/>
          <w:szCs w:val="28"/>
        </w:rPr>
      </w:pPr>
      <w:r w:rsidRPr="00D57387">
        <w:rPr>
          <w:sz w:val="28"/>
          <w:szCs w:val="28"/>
        </w:rPr>
        <w:t>- выпас скота на территории улиц населенных пунктов, садов, скверов;</w:t>
      </w:r>
    </w:p>
    <w:p w:rsidR="00D57387" w:rsidRPr="00D57387" w:rsidRDefault="00D57387" w:rsidP="00D57387">
      <w:pPr>
        <w:widowControl w:val="0"/>
        <w:autoSpaceDE w:val="0"/>
        <w:autoSpaceDN w:val="0"/>
        <w:ind w:firstLine="709"/>
        <w:jc w:val="both"/>
        <w:rPr>
          <w:sz w:val="28"/>
          <w:szCs w:val="28"/>
        </w:rPr>
      </w:pPr>
      <w:r w:rsidRPr="00D57387">
        <w:rPr>
          <w:sz w:val="28"/>
          <w:szCs w:val="28"/>
        </w:rPr>
        <w:t>- выпас сельскохозяйственных животных на полосах отвода автомобильных дорог общего пользования в пределах границ сельского поселения;</w:t>
      </w:r>
    </w:p>
    <w:p w:rsidR="00D57387" w:rsidRPr="00D57387" w:rsidRDefault="00D57387" w:rsidP="00D57387">
      <w:pPr>
        <w:widowControl w:val="0"/>
        <w:autoSpaceDE w:val="0"/>
        <w:autoSpaceDN w:val="0"/>
        <w:ind w:firstLine="709"/>
        <w:jc w:val="both"/>
        <w:rPr>
          <w:sz w:val="28"/>
          <w:szCs w:val="28"/>
        </w:rPr>
      </w:pPr>
      <w:r w:rsidRPr="00D57387">
        <w:rPr>
          <w:sz w:val="28"/>
          <w:szCs w:val="2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 устраивать временные загоны для содержания скота и птицы, а также </w:t>
      </w:r>
      <w:r w:rsidRPr="00D57387">
        <w:rPr>
          <w:sz w:val="28"/>
          <w:szCs w:val="28"/>
        </w:rPr>
        <w:lastRenderedPageBreak/>
        <w:t>водоемы за пределами своего участка;</w:t>
      </w:r>
    </w:p>
    <w:p w:rsidR="00D57387" w:rsidRPr="00D57387" w:rsidRDefault="00D57387" w:rsidP="00D57387">
      <w:pPr>
        <w:widowControl w:val="0"/>
        <w:autoSpaceDE w:val="0"/>
        <w:autoSpaceDN w:val="0"/>
        <w:ind w:firstLine="709"/>
        <w:jc w:val="both"/>
        <w:rPr>
          <w:sz w:val="28"/>
          <w:szCs w:val="28"/>
        </w:rPr>
      </w:pPr>
      <w:r w:rsidRPr="00D57387">
        <w:rPr>
          <w:sz w:val="28"/>
          <w:szCs w:val="28"/>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57387" w:rsidRPr="00D57387" w:rsidRDefault="00D57387" w:rsidP="00D57387">
      <w:pPr>
        <w:widowControl w:val="0"/>
        <w:autoSpaceDE w:val="0"/>
        <w:autoSpaceDN w:val="0"/>
        <w:ind w:firstLine="709"/>
        <w:jc w:val="both"/>
        <w:rPr>
          <w:sz w:val="28"/>
          <w:szCs w:val="28"/>
        </w:rPr>
      </w:pPr>
      <w:r w:rsidRPr="00D57387">
        <w:rPr>
          <w:sz w:val="28"/>
          <w:szCs w:val="28"/>
        </w:rPr>
        <w:t>15.15. Отлов бродячих собак и кошек,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rsidR="00D57387" w:rsidRPr="00D57387" w:rsidRDefault="00D57387" w:rsidP="00D57387">
      <w:pPr>
        <w:widowControl w:val="0"/>
        <w:autoSpaceDE w:val="0"/>
        <w:autoSpaceDN w:val="0"/>
        <w:ind w:firstLine="709"/>
        <w:jc w:val="both"/>
        <w:rPr>
          <w:sz w:val="28"/>
          <w:szCs w:val="28"/>
        </w:rPr>
      </w:pPr>
      <w:r w:rsidRPr="00D57387">
        <w:rPr>
          <w:sz w:val="28"/>
          <w:szCs w:val="28"/>
        </w:rPr>
        <w:t>15.16. Отлов безнадзорных животных производится специализированной организацией. Отлов животных рекомендуется производить в утренние часы до начала рабочего времени.</w:t>
      </w:r>
    </w:p>
    <w:p w:rsidR="00D57387" w:rsidRPr="00D57387" w:rsidRDefault="00D57387" w:rsidP="00D57387">
      <w:pPr>
        <w:widowControl w:val="0"/>
        <w:autoSpaceDE w:val="0"/>
        <w:autoSpaceDN w:val="0"/>
        <w:ind w:firstLine="709"/>
        <w:jc w:val="both"/>
        <w:rPr>
          <w:sz w:val="28"/>
          <w:szCs w:val="28"/>
        </w:rPr>
      </w:pPr>
      <w:r w:rsidRPr="00D57387">
        <w:rPr>
          <w:sz w:val="28"/>
          <w:szCs w:val="28"/>
        </w:rPr>
        <w:t>15.16.1. Животные, находящиеся без владельцев на улицах и в других общественных местах, считаются безнадзорными и подлежат отлову.</w:t>
      </w:r>
    </w:p>
    <w:p w:rsidR="00D57387" w:rsidRPr="00D57387" w:rsidRDefault="00D57387" w:rsidP="00D57387">
      <w:pPr>
        <w:widowControl w:val="0"/>
        <w:autoSpaceDE w:val="0"/>
        <w:autoSpaceDN w:val="0"/>
        <w:ind w:firstLine="709"/>
        <w:jc w:val="both"/>
        <w:rPr>
          <w:sz w:val="28"/>
          <w:szCs w:val="28"/>
        </w:rPr>
      </w:pPr>
      <w:r w:rsidRPr="00D57387">
        <w:rPr>
          <w:sz w:val="28"/>
          <w:szCs w:val="28"/>
        </w:rPr>
        <w:t>15.16.2.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15.16.3. Отлов производится, в том числе, в соответствии с утверждённым планом-графиком на территории муниципального района Кигинский  район РБ и картой отлова. Где их осматривает ветеринар и на основании его заключения собак стерилизуют или кастрируют, вакцинируют и выпускают на месте отлова. </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shd w:val="clear" w:color="auto" w:fill="FFFFFF"/>
        <w:spacing w:after="199" w:line="276" w:lineRule="auto"/>
        <w:outlineLvl w:val="0"/>
        <w:rPr>
          <w:b/>
          <w:kern w:val="36"/>
          <w:sz w:val="28"/>
          <w:szCs w:val="28"/>
        </w:rPr>
      </w:pPr>
      <w:r w:rsidRPr="00D57387">
        <w:rPr>
          <w:b/>
          <w:kern w:val="36"/>
          <w:sz w:val="28"/>
          <w:szCs w:val="28"/>
        </w:rPr>
        <w:t>15.17 Ветеринарные правила содержания крупного рогатого скота в ЛПХ и других хозяйствах</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Ветеринарные правила содержания КРС установлены приказом Минсельхоза № 622 от 21.10.2020 «Об утверждении ветеринарных правил содержания крупного рогатого скота в целях его воспроизводства, выращивания и реализации». Приказ действует до 31.12.2026. Под определением «крупный рогатый скот» понимаются исключительно коровы, независимо от пола и возраста.</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Этот официальный документ устанавливает правила содержания КРС в личном подсобном хозяйстве, в других видах хозяйств и на предприятиях. Требования к хозяйствам (до 500 голов КРС) и предприятиям (более 500 голов) различаются. Понятно, что в личном подсобном хозяйстве несколько сотен голов скота – явление маловероятное, поэтому мы рассмотрим только правила содержания коров в хозяйствах.</w:t>
      </w:r>
    </w:p>
    <w:p w:rsidR="00D57387" w:rsidRPr="00D57387" w:rsidRDefault="00D57387" w:rsidP="00D57387">
      <w:pPr>
        <w:pStyle w:val="2"/>
        <w:shd w:val="clear" w:color="auto" w:fill="FFFFFF"/>
        <w:spacing w:before="199" w:after="199" w:line="540" w:lineRule="atLeast"/>
        <w:rPr>
          <w:rFonts w:ascii="Times New Roman" w:hAnsi="Times New Roman"/>
          <w:b w:val="0"/>
          <w:bCs w:val="0"/>
          <w:i w:val="0"/>
        </w:rPr>
      </w:pPr>
      <w:r w:rsidRPr="00D57387">
        <w:rPr>
          <w:rStyle w:val="afb"/>
          <w:rFonts w:ascii="Times New Roman" w:hAnsi="Times New Roman"/>
          <w:b/>
          <w:bCs/>
          <w:i w:val="0"/>
        </w:rPr>
        <w:t>15.17.1 Сколько КРС можно держать в личном подсобном хозяйстве по закону?</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shd w:val="clear" w:color="auto" w:fill="FFFFFF"/>
        <w:spacing w:before="240" w:after="240"/>
        <w:jc w:val="both"/>
        <w:rPr>
          <w:sz w:val="28"/>
          <w:szCs w:val="28"/>
        </w:rPr>
      </w:pPr>
      <w:r w:rsidRPr="00D57387">
        <w:rPr>
          <w:sz w:val="28"/>
          <w:szCs w:val="28"/>
        </w:rPr>
        <w:lastRenderedPageBreak/>
        <w:t>Количество коров в хозяйстве законом не ограничено, но нужно понимать, что по ветеринарно-санитарным правилам на каждое животное требуется определенная норма площади для содержания. И главное: правилами определено минимальное расстояние от коровника до участка соседей, и оно зависит от количества голов КРС. </w:t>
      </w:r>
    </w:p>
    <w:p w:rsidR="00D57387" w:rsidRPr="00D57387" w:rsidRDefault="00D57387" w:rsidP="00D57387">
      <w:pPr>
        <w:shd w:val="clear" w:color="auto" w:fill="FFFFFF"/>
        <w:spacing w:before="240" w:after="240"/>
        <w:jc w:val="both"/>
        <w:rPr>
          <w:sz w:val="28"/>
          <w:szCs w:val="28"/>
        </w:rPr>
      </w:pPr>
      <w:r w:rsidRPr="00D57387">
        <w:rPr>
          <w:sz w:val="28"/>
          <w:szCs w:val="28"/>
        </w:rPr>
        <w:t>Существуют и определенные требования к складированию отходов животноводства, то есть навоза. Соответственно, допустимое число коров на участке зависит от того, позволяет ли его размер соблюдать все нормативы, есть ли возможность правильно организовать хранение навоза и пр.</w:t>
      </w:r>
    </w:p>
    <w:p w:rsidR="00D57387" w:rsidRPr="00D57387" w:rsidRDefault="00D57387" w:rsidP="00D57387">
      <w:pPr>
        <w:shd w:val="clear" w:color="auto" w:fill="FFFFFF"/>
        <w:spacing w:before="240" w:after="240"/>
        <w:jc w:val="both"/>
        <w:rPr>
          <w:sz w:val="28"/>
          <w:szCs w:val="28"/>
        </w:rPr>
      </w:pPr>
      <w:r w:rsidRPr="00D57387">
        <w:rPr>
          <w:sz w:val="28"/>
          <w:szCs w:val="28"/>
        </w:rPr>
        <w:t>Очень важен и еще один момент: вид разрешенного использования земельного участка (ВРИ). Он существует для любой земли и определяет, чем можно на ней заниматься. Форма собственности на землю не играет роли – ВРИ «работает» независимо от того, находится ли участок в частной собственности, аренде или бессрочном пользовании. Проверить вид разрешенного использования можно в выписке из ЕГРН, «расшифровка» ВРИ доступна в едином классификаторе видов разрешенного использования земельных участков (ссылка в конце статьи).</w:t>
      </w:r>
    </w:p>
    <w:p w:rsidR="00D57387" w:rsidRPr="00D57387" w:rsidRDefault="00D57387" w:rsidP="001527B4">
      <w:pPr>
        <w:numPr>
          <w:ilvl w:val="0"/>
          <w:numId w:val="5"/>
        </w:numPr>
        <w:shd w:val="clear" w:color="auto" w:fill="FFFFFF"/>
        <w:ind w:left="319" w:right="319"/>
        <w:jc w:val="both"/>
        <w:rPr>
          <w:sz w:val="28"/>
          <w:szCs w:val="28"/>
        </w:rPr>
      </w:pPr>
      <w:r w:rsidRPr="00D57387">
        <w:rPr>
          <w:sz w:val="28"/>
          <w:szCs w:val="28"/>
        </w:rPr>
        <w:t>Правила землепользования допускают содержание сельскохозяйственных животных на землях для ведения личного подсобного хозяйства в населенном пункте (код по классификатору 2.2). Такие земельные участки еще называют приусадебными, в эту категорию чаще всего входят земельные наделы в деревнях и других малых поселениях.</w:t>
      </w:r>
    </w:p>
    <w:p w:rsidR="00D57387" w:rsidRPr="00D57387" w:rsidRDefault="00D57387" w:rsidP="001527B4">
      <w:pPr>
        <w:numPr>
          <w:ilvl w:val="0"/>
          <w:numId w:val="5"/>
        </w:numPr>
        <w:shd w:val="clear" w:color="auto" w:fill="FFFFFF"/>
        <w:ind w:left="319" w:right="319"/>
        <w:jc w:val="both"/>
        <w:rPr>
          <w:sz w:val="28"/>
          <w:szCs w:val="28"/>
        </w:rPr>
      </w:pPr>
      <w:r w:rsidRPr="00D57387">
        <w:rPr>
          <w:sz w:val="28"/>
          <w:szCs w:val="28"/>
        </w:rPr>
        <w:t>Можно держать коров и на землях сельхозназначения с ВРИ «Животноводство» (код 1.7), «Скотоводство» (1.8). Однако в данном случае речь уже не идет о личном подсобном хозяйстве: на таких землях запрещено строить жилье, за исключением участков, которые используются крестьянско-фермерскими хозяйствами (КФХ). Кроме того, обычно это наделы большой площади, которые не подходят под определение земель для ЛПХ, площадь которых ограничена 0,5 га (в отдельных регионах – до 2,5 га).</w:t>
      </w:r>
    </w:p>
    <w:p w:rsidR="00D57387" w:rsidRPr="00D57387" w:rsidRDefault="00D57387" w:rsidP="00D57387">
      <w:pPr>
        <w:shd w:val="clear" w:color="auto" w:fill="FFFFFF"/>
        <w:spacing w:before="240" w:after="240"/>
        <w:jc w:val="both"/>
        <w:rPr>
          <w:sz w:val="28"/>
          <w:szCs w:val="28"/>
        </w:rPr>
      </w:pPr>
      <w:r w:rsidRPr="00D57387">
        <w:rPr>
          <w:sz w:val="28"/>
          <w:szCs w:val="28"/>
        </w:rPr>
        <w:t>Нельзя держать крупный рогатый скот:</w:t>
      </w:r>
    </w:p>
    <w:p w:rsidR="00D57387" w:rsidRPr="00D57387" w:rsidRDefault="00D57387" w:rsidP="001527B4">
      <w:pPr>
        <w:numPr>
          <w:ilvl w:val="0"/>
          <w:numId w:val="6"/>
        </w:numPr>
        <w:shd w:val="clear" w:color="auto" w:fill="FFFFFF"/>
        <w:ind w:left="319" w:right="319"/>
        <w:jc w:val="both"/>
        <w:rPr>
          <w:sz w:val="28"/>
          <w:szCs w:val="28"/>
        </w:rPr>
      </w:pPr>
      <w:r w:rsidRPr="00D57387">
        <w:rPr>
          <w:sz w:val="28"/>
          <w:szCs w:val="28"/>
        </w:rPr>
        <w:t>На полевых участках для ведения ЛПХ (код 1.16), так как там запрещено любое капитальное строительство, то есть построить теплый коровник вряд ли удастся.</w:t>
      </w:r>
    </w:p>
    <w:p w:rsidR="00D57387" w:rsidRPr="00D57387" w:rsidRDefault="00D57387" w:rsidP="001527B4">
      <w:pPr>
        <w:numPr>
          <w:ilvl w:val="0"/>
          <w:numId w:val="6"/>
        </w:numPr>
        <w:shd w:val="clear" w:color="auto" w:fill="FFFFFF"/>
        <w:ind w:left="319" w:right="319"/>
        <w:jc w:val="both"/>
        <w:rPr>
          <w:sz w:val="28"/>
          <w:szCs w:val="28"/>
        </w:rPr>
      </w:pPr>
      <w:r w:rsidRPr="00D57387">
        <w:rPr>
          <w:sz w:val="28"/>
          <w:szCs w:val="28"/>
        </w:rPr>
        <w:t>На участках для ведения садоводства (13.2). К этому ВРИ относится большинство участков в СНТ. С 2023 года на садовых участках разрешено держать кур и кроликов для личных нужд, однако коровы, овцы, козы и свиньи по-прежнему «вне закона».</w:t>
      </w:r>
    </w:p>
    <w:p w:rsidR="00D57387" w:rsidRPr="00D57387" w:rsidRDefault="00D57387" w:rsidP="001527B4">
      <w:pPr>
        <w:numPr>
          <w:ilvl w:val="0"/>
          <w:numId w:val="6"/>
        </w:numPr>
        <w:shd w:val="clear" w:color="auto" w:fill="FFFFFF"/>
        <w:ind w:left="319" w:right="319"/>
        <w:jc w:val="both"/>
        <w:rPr>
          <w:sz w:val="28"/>
          <w:szCs w:val="28"/>
        </w:rPr>
      </w:pPr>
      <w:r w:rsidRPr="00D57387">
        <w:rPr>
          <w:sz w:val="28"/>
          <w:szCs w:val="28"/>
        </w:rPr>
        <w:t>На участках для ИЖС (код 2.1). На таких землях вовсе нельзя держать животных, кроме домашних кошек, собак и других животных-компаньонов.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lastRenderedPageBreak/>
        <w:t>15.17.2 Нормы содержания КРС в личном подсобном хозяйстве</w:t>
      </w:r>
    </w:p>
    <w:p w:rsidR="00D57387" w:rsidRPr="00D57387" w:rsidRDefault="00D57387" w:rsidP="00D57387">
      <w:pPr>
        <w:shd w:val="clear" w:color="auto" w:fill="FFFFFF"/>
        <w:spacing w:before="240" w:after="240"/>
        <w:jc w:val="both"/>
        <w:rPr>
          <w:sz w:val="28"/>
          <w:szCs w:val="28"/>
        </w:rPr>
      </w:pPr>
      <w:r w:rsidRPr="00D57387">
        <w:rPr>
          <w:sz w:val="28"/>
          <w:szCs w:val="28"/>
        </w:rPr>
        <w:t>Для помещений, в которых содержится поголовье КРС старше 18 месяцев, установлены минимальные расстояния до границы соседнего участка:</w:t>
      </w:r>
    </w:p>
    <w:p w:rsidR="00D57387" w:rsidRPr="00D57387" w:rsidRDefault="00D57387" w:rsidP="001527B4">
      <w:pPr>
        <w:numPr>
          <w:ilvl w:val="0"/>
          <w:numId w:val="7"/>
        </w:numPr>
        <w:shd w:val="clear" w:color="auto" w:fill="FFFFFF"/>
        <w:ind w:left="319" w:right="319"/>
        <w:jc w:val="both"/>
        <w:rPr>
          <w:sz w:val="28"/>
          <w:szCs w:val="28"/>
        </w:rPr>
      </w:pPr>
      <w:r w:rsidRPr="00D57387">
        <w:rPr>
          <w:sz w:val="28"/>
          <w:szCs w:val="28"/>
        </w:rPr>
        <w:t>Не более 5 голов КРС – 10 метров</w:t>
      </w:r>
    </w:p>
    <w:p w:rsidR="00D57387" w:rsidRPr="00D57387" w:rsidRDefault="00D57387" w:rsidP="001527B4">
      <w:pPr>
        <w:numPr>
          <w:ilvl w:val="0"/>
          <w:numId w:val="7"/>
        </w:numPr>
        <w:shd w:val="clear" w:color="auto" w:fill="FFFFFF"/>
        <w:ind w:left="319" w:right="319"/>
        <w:jc w:val="both"/>
        <w:rPr>
          <w:sz w:val="28"/>
          <w:szCs w:val="28"/>
        </w:rPr>
      </w:pPr>
      <w:r w:rsidRPr="00D57387">
        <w:rPr>
          <w:sz w:val="28"/>
          <w:szCs w:val="28"/>
        </w:rPr>
        <w:t>От 5 до 8 голов КРС – 20 м</w:t>
      </w:r>
    </w:p>
    <w:p w:rsidR="00D57387" w:rsidRPr="00D57387" w:rsidRDefault="00D57387" w:rsidP="001527B4">
      <w:pPr>
        <w:numPr>
          <w:ilvl w:val="0"/>
          <w:numId w:val="7"/>
        </w:numPr>
        <w:shd w:val="clear" w:color="auto" w:fill="FFFFFF"/>
        <w:ind w:left="319" w:right="319"/>
        <w:jc w:val="both"/>
        <w:rPr>
          <w:sz w:val="28"/>
          <w:szCs w:val="28"/>
        </w:rPr>
      </w:pPr>
      <w:r w:rsidRPr="00D57387">
        <w:rPr>
          <w:sz w:val="28"/>
          <w:szCs w:val="28"/>
        </w:rPr>
        <w:t>От 8 до 10 голов – 30 м</w:t>
      </w:r>
    </w:p>
    <w:p w:rsidR="00D57387" w:rsidRPr="00D57387" w:rsidRDefault="00D57387" w:rsidP="001527B4">
      <w:pPr>
        <w:numPr>
          <w:ilvl w:val="0"/>
          <w:numId w:val="7"/>
        </w:numPr>
        <w:shd w:val="clear" w:color="auto" w:fill="FFFFFF"/>
        <w:ind w:left="319" w:right="319"/>
        <w:jc w:val="both"/>
        <w:rPr>
          <w:sz w:val="28"/>
          <w:szCs w:val="28"/>
        </w:rPr>
      </w:pPr>
      <w:r w:rsidRPr="00D57387">
        <w:rPr>
          <w:sz w:val="28"/>
          <w:szCs w:val="28"/>
        </w:rPr>
        <w:t>От 10 до 15 голов – 40 м.</w:t>
      </w:r>
    </w:p>
    <w:p w:rsidR="00D57387" w:rsidRPr="00D57387" w:rsidRDefault="00D57387" w:rsidP="00D57387">
      <w:pPr>
        <w:shd w:val="clear" w:color="auto" w:fill="FFFFFF"/>
        <w:spacing w:before="240" w:after="240"/>
        <w:jc w:val="both"/>
        <w:rPr>
          <w:sz w:val="28"/>
          <w:szCs w:val="28"/>
        </w:rPr>
      </w:pPr>
      <w:r w:rsidRPr="00D57387">
        <w:rPr>
          <w:sz w:val="28"/>
          <w:szCs w:val="28"/>
        </w:rPr>
        <w:t>Расстояние измеряется от стены или угла сооружения.</w:t>
      </w:r>
    </w:p>
    <w:p w:rsidR="00D57387" w:rsidRPr="00D57387" w:rsidRDefault="00D57387" w:rsidP="00D57387">
      <w:pPr>
        <w:shd w:val="clear" w:color="auto" w:fill="FFFFFF"/>
        <w:spacing w:before="240" w:after="240"/>
        <w:jc w:val="both"/>
        <w:rPr>
          <w:sz w:val="28"/>
          <w:szCs w:val="28"/>
        </w:rPr>
      </w:pPr>
      <w:r w:rsidRPr="00D57387">
        <w:rPr>
          <w:sz w:val="28"/>
          <w:szCs w:val="28"/>
        </w:rPr>
        <w:t>Площадь помещений для КРС в ЛПХ зависит от способа содержания. Ветеринарные правила допускают два возможных способа: групповой, в секциях или клетках, и индивидуальный, в стойлах или боксах.</w:t>
      </w:r>
    </w:p>
    <w:p w:rsidR="00D57387" w:rsidRPr="00D57387" w:rsidRDefault="00D57387" w:rsidP="00D57387">
      <w:pPr>
        <w:shd w:val="clear" w:color="auto" w:fill="FFFFFF"/>
        <w:spacing w:before="240" w:after="240"/>
        <w:jc w:val="both"/>
        <w:rPr>
          <w:sz w:val="28"/>
          <w:szCs w:val="28"/>
        </w:rPr>
      </w:pPr>
      <w:r w:rsidRPr="00D57387">
        <w:rPr>
          <w:b/>
          <w:bCs/>
          <w:sz w:val="28"/>
          <w:szCs w:val="28"/>
        </w:rPr>
        <w:t>15.17.3 Нормы индивидуального содержания КРС в стойлах, не менее</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Дойные коровы, сухостойные коровы, коровы и нетели до 7 месяцев стельности, ремонтные телки старше 20 мес: 1,7 кв м площади на одну голову, ширина стойла 1 м, длина 1,7 м.</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Быки-производители: 3 кв.м на одну голову, ширина стойла 1,5 м, длина 2 м.</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Ремонтные телки возраста 15-20 мес: 1,2 кв.м, ширина стойла 80 см, длина 1,5 м.</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Крупный рогатый скот на откорме: 1,5 кв. м, ширина стойла 90 см, длина 1,7 м.</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Коровы и нетели в последние 3 месяца стельности, проведение отела: 3 кв. м, ширина стойла 1,5 м, длина стойла 2 м.</w:t>
      </w:r>
    </w:p>
    <w:p w:rsidR="00D57387" w:rsidRPr="00D57387" w:rsidRDefault="00D57387" w:rsidP="001527B4">
      <w:pPr>
        <w:numPr>
          <w:ilvl w:val="0"/>
          <w:numId w:val="8"/>
        </w:numPr>
        <w:shd w:val="clear" w:color="auto" w:fill="FFFFFF"/>
        <w:ind w:left="319" w:right="319"/>
        <w:jc w:val="both"/>
        <w:rPr>
          <w:sz w:val="28"/>
          <w:szCs w:val="28"/>
        </w:rPr>
      </w:pPr>
      <w:r w:rsidRPr="00D57387">
        <w:rPr>
          <w:sz w:val="28"/>
          <w:szCs w:val="28"/>
        </w:rPr>
        <w:t>Ширина ограждения стойла во всех случаях не более 50 мм.</w:t>
      </w:r>
    </w:p>
    <w:p w:rsidR="00D57387" w:rsidRPr="00D57387" w:rsidRDefault="00D57387" w:rsidP="00D57387">
      <w:pPr>
        <w:shd w:val="clear" w:color="auto" w:fill="FFFFFF"/>
        <w:ind w:right="319"/>
        <w:jc w:val="both"/>
        <w:rPr>
          <w:sz w:val="28"/>
          <w:szCs w:val="28"/>
        </w:rPr>
      </w:pPr>
    </w:p>
    <w:p w:rsidR="00D57387" w:rsidRPr="00D57387" w:rsidRDefault="00D57387" w:rsidP="00D57387">
      <w:pPr>
        <w:shd w:val="clear" w:color="auto" w:fill="FFFFFF"/>
        <w:ind w:right="319"/>
        <w:jc w:val="both"/>
        <w:rPr>
          <w:sz w:val="28"/>
          <w:szCs w:val="28"/>
        </w:rPr>
      </w:pPr>
    </w:p>
    <w:p w:rsidR="00D57387" w:rsidRPr="00D57387" w:rsidRDefault="00D57387" w:rsidP="00D57387">
      <w:pPr>
        <w:shd w:val="clear" w:color="auto" w:fill="FFFFFF"/>
        <w:ind w:right="319"/>
        <w:jc w:val="both"/>
        <w:rPr>
          <w:sz w:val="28"/>
          <w:szCs w:val="28"/>
        </w:rPr>
      </w:pPr>
    </w:p>
    <w:p w:rsidR="00D57387" w:rsidRPr="00D57387" w:rsidRDefault="00D57387" w:rsidP="00D57387">
      <w:pPr>
        <w:shd w:val="clear" w:color="auto" w:fill="FFFFFF"/>
        <w:ind w:right="319"/>
        <w:jc w:val="both"/>
        <w:rPr>
          <w:sz w:val="28"/>
          <w:szCs w:val="28"/>
        </w:rPr>
      </w:pPr>
    </w:p>
    <w:p w:rsidR="00D57387" w:rsidRPr="00D57387" w:rsidRDefault="00D57387" w:rsidP="00D57387">
      <w:pPr>
        <w:shd w:val="clear" w:color="auto" w:fill="FFFFFF"/>
        <w:spacing w:before="240" w:after="240"/>
        <w:jc w:val="both"/>
        <w:rPr>
          <w:sz w:val="28"/>
          <w:szCs w:val="28"/>
        </w:rPr>
      </w:pPr>
      <w:r w:rsidRPr="00D57387">
        <w:rPr>
          <w:b/>
          <w:bCs/>
          <w:sz w:val="28"/>
          <w:szCs w:val="28"/>
        </w:rPr>
        <w:t>15.17.4 Нормы индивидуального содержания КРС в боксах, не менее</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Дойные коровы, сухостойные коровы, коровы и нетели до 7 месяцев стельности: 1,9 кв. м. площади на одну голову, ширина бокса 1 м, длина 1,9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Прочий КРС в возрасте старше 18 мес: 1,8 кв.м., ширина бокса 1 м, длина бокса 1,8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Телята до 4 мес: 0,55 кв. м, ширина бокса 55 см, длина 1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Телята от 4 до 6 мес: 0,72 кв.м., ширина бокса 60 см, длина 1,2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Молодняк от 6 до 12 мес: 1 кв. м., ширина бокса 70 см, длина 1,4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Молодняк от 12 до 18 мес: 1,2 кв. м, ширина бокса 75 см, длина 1,6 м.</w:t>
      </w:r>
    </w:p>
    <w:p w:rsidR="00D57387" w:rsidRPr="00D57387" w:rsidRDefault="00D57387" w:rsidP="001527B4">
      <w:pPr>
        <w:numPr>
          <w:ilvl w:val="0"/>
          <w:numId w:val="9"/>
        </w:numPr>
        <w:shd w:val="clear" w:color="auto" w:fill="FFFFFF"/>
        <w:ind w:left="319" w:right="319"/>
        <w:jc w:val="both"/>
        <w:rPr>
          <w:sz w:val="28"/>
          <w:szCs w:val="28"/>
        </w:rPr>
      </w:pPr>
      <w:r w:rsidRPr="00D57387">
        <w:rPr>
          <w:sz w:val="28"/>
          <w:szCs w:val="28"/>
        </w:rPr>
        <w:t>Ширина ограждения бокса во всех случаях не более 50 мм.</w:t>
      </w:r>
    </w:p>
    <w:p w:rsidR="00D57387" w:rsidRPr="00D57387" w:rsidRDefault="00D57387" w:rsidP="00D57387">
      <w:pPr>
        <w:shd w:val="clear" w:color="auto" w:fill="FFFFFF"/>
        <w:spacing w:before="240" w:after="240"/>
        <w:jc w:val="both"/>
        <w:rPr>
          <w:sz w:val="28"/>
          <w:szCs w:val="28"/>
        </w:rPr>
      </w:pPr>
      <w:r w:rsidRPr="00D57387">
        <w:rPr>
          <w:b/>
          <w:bCs/>
          <w:sz w:val="28"/>
          <w:szCs w:val="28"/>
        </w:rPr>
        <w:t>15.17.5 Нормы индивидуального содержания КРС в клетках, не менее</w:t>
      </w:r>
    </w:p>
    <w:p w:rsidR="00D57387" w:rsidRPr="00D57387" w:rsidRDefault="00D57387" w:rsidP="001527B4">
      <w:pPr>
        <w:numPr>
          <w:ilvl w:val="0"/>
          <w:numId w:val="10"/>
        </w:numPr>
        <w:shd w:val="clear" w:color="auto" w:fill="FFFFFF"/>
        <w:ind w:left="319" w:right="319"/>
        <w:jc w:val="both"/>
        <w:rPr>
          <w:sz w:val="28"/>
          <w:szCs w:val="28"/>
        </w:rPr>
      </w:pPr>
      <w:r w:rsidRPr="00D57387">
        <w:rPr>
          <w:sz w:val="28"/>
          <w:szCs w:val="28"/>
        </w:rPr>
        <w:lastRenderedPageBreak/>
        <w:t>Телята от 14 дней: при бесподстилочном содержании 0,6 кв. м на одну голову, ширина клетки 50 см, длина 1,2 м. При содержании на подстилке 1,2 кв.м, ширина клетки 1 м, длина 1,2 м.</w:t>
      </w:r>
    </w:p>
    <w:p w:rsidR="00D57387" w:rsidRPr="00D57387" w:rsidRDefault="00D57387" w:rsidP="001527B4">
      <w:pPr>
        <w:numPr>
          <w:ilvl w:val="0"/>
          <w:numId w:val="10"/>
        </w:numPr>
        <w:shd w:val="clear" w:color="auto" w:fill="FFFFFF"/>
        <w:ind w:left="319" w:right="319"/>
        <w:jc w:val="both"/>
        <w:rPr>
          <w:sz w:val="28"/>
          <w:szCs w:val="28"/>
        </w:rPr>
      </w:pPr>
      <w:r w:rsidRPr="00D57387">
        <w:rPr>
          <w:sz w:val="28"/>
          <w:szCs w:val="28"/>
        </w:rPr>
        <w:t>Телята от 2 до 60 дней в индивидуальных домиках на открытом воздухе: 2,6 кв. м, ширина сооружения 1,2 м, длина 2,4 м.</w:t>
      </w:r>
    </w:p>
    <w:p w:rsidR="00D57387" w:rsidRPr="00D57387" w:rsidRDefault="00D57387" w:rsidP="001527B4">
      <w:pPr>
        <w:numPr>
          <w:ilvl w:val="0"/>
          <w:numId w:val="10"/>
        </w:numPr>
        <w:shd w:val="clear" w:color="auto" w:fill="FFFFFF"/>
        <w:ind w:left="319" w:right="319"/>
        <w:jc w:val="both"/>
        <w:rPr>
          <w:sz w:val="28"/>
          <w:szCs w:val="28"/>
        </w:rPr>
      </w:pPr>
      <w:r w:rsidRPr="00D57387">
        <w:rPr>
          <w:sz w:val="28"/>
          <w:szCs w:val="28"/>
        </w:rPr>
        <w:t>Ширина ограждения во всех случаях – не более 50 мм.</w:t>
      </w:r>
    </w:p>
    <w:p w:rsidR="00D57387" w:rsidRPr="00D57387" w:rsidRDefault="00D57387" w:rsidP="00D57387">
      <w:pPr>
        <w:shd w:val="clear" w:color="auto" w:fill="FFFFFF"/>
        <w:spacing w:before="240" w:after="240"/>
        <w:jc w:val="both"/>
        <w:rPr>
          <w:sz w:val="28"/>
          <w:szCs w:val="28"/>
        </w:rPr>
      </w:pPr>
      <w:r w:rsidRPr="00D57387">
        <w:rPr>
          <w:b/>
          <w:bCs/>
          <w:sz w:val="28"/>
          <w:szCs w:val="28"/>
        </w:rPr>
        <w:t>15.17.6 Нормы индивидуального содержания КРС в денниках, не менее</w:t>
      </w:r>
    </w:p>
    <w:p w:rsidR="00D57387" w:rsidRPr="00D57387" w:rsidRDefault="00D57387" w:rsidP="001527B4">
      <w:pPr>
        <w:numPr>
          <w:ilvl w:val="0"/>
          <w:numId w:val="11"/>
        </w:numPr>
        <w:shd w:val="clear" w:color="auto" w:fill="FFFFFF"/>
        <w:ind w:left="319" w:right="319"/>
        <w:jc w:val="both"/>
        <w:rPr>
          <w:sz w:val="28"/>
          <w:szCs w:val="28"/>
        </w:rPr>
      </w:pPr>
      <w:r w:rsidRPr="00D57387">
        <w:rPr>
          <w:sz w:val="28"/>
          <w:szCs w:val="28"/>
        </w:rPr>
        <w:t>Отел нетелей и коров: 9 кв. м, ширина денника 3 м, длина 3 м.</w:t>
      </w:r>
    </w:p>
    <w:p w:rsidR="00D57387" w:rsidRPr="00D57387" w:rsidRDefault="00D57387" w:rsidP="001527B4">
      <w:pPr>
        <w:numPr>
          <w:ilvl w:val="0"/>
          <w:numId w:val="11"/>
        </w:numPr>
        <w:shd w:val="clear" w:color="auto" w:fill="FFFFFF"/>
        <w:ind w:left="319" w:right="319"/>
        <w:jc w:val="both"/>
        <w:rPr>
          <w:sz w:val="28"/>
          <w:szCs w:val="28"/>
        </w:rPr>
      </w:pPr>
      <w:r w:rsidRPr="00D57387">
        <w:rPr>
          <w:sz w:val="28"/>
          <w:szCs w:val="28"/>
        </w:rPr>
        <w:t>Быки-производители: 10,5 кв. м., ширина денника 3 м, длина 3,5 м.</w:t>
      </w:r>
    </w:p>
    <w:p w:rsidR="00D57387" w:rsidRPr="00D57387" w:rsidRDefault="00D57387" w:rsidP="00D57387">
      <w:pPr>
        <w:shd w:val="clear" w:color="auto" w:fill="FFFFFF"/>
        <w:spacing w:before="240" w:after="240"/>
        <w:jc w:val="both"/>
        <w:rPr>
          <w:sz w:val="28"/>
          <w:szCs w:val="28"/>
        </w:rPr>
      </w:pPr>
      <w:r w:rsidRPr="00D57387">
        <w:rPr>
          <w:b/>
          <w:bCs/>
          <w:sz w:val="28"/>
          <w:szCs w:val="28"/>
        </w:rPr>
        <w:t>15.17.7 Нормы группового содержания КРС в секциях и клетках</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Коровы и нетели за 3 мес до отела: не менее 5 кв. м. на одну голову, предельное число КРС на один элемент помещения – 25.</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Телята от 14 дней до 3 месяцев: на глубокой подстилке – не менее 1,2 кв. м на одну голову, на решетчатых полах – 1,2 м. Предельное число животных на элемент помещения – 10 голов.</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Телята от 3 до 6 мес: на глубокой подстилке – не менее 1,5 кв. м., на решетчатых полах – 1,3 кв. м. Предельное число животных на элемент помещения – 10 голов.</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Молодняк от 6 до 12 мес: на глубокой подстилке – 2,5 кв. м на одну голову, предельное число животных – 50 голов. На решетчатых полах – 1,8 кв. м, предельное число – 25.</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Молодняк от 12 до 18 мес, нетели до 7 месяцев стельности: на глубокой подстилке – 3 кв. м, предельное число животных – 50 голов. На решетчатых полах – 2 кв. м., предельное число животных – 25 голов.</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Коровы мясного направления продуктивности с телятами до 2 мес: 5 кв. м., предельное число животных – 50 голов.</w:t>
      </w:r>
    </w:p>
    <w:p w:rsidR="00D57387" w:rsidRPr="00D57387" w:rsidRDefault="00D57387" w:rsidP="001527B4">
      <w:pPr>
        <w:numPr>
          <w:ilvl w:val="0"/>
          <w:numId w:val="12"/>
        </w:numPr>
        <w:shd w:val="clear" w:color="auto" w:fill="FFFFFF"/>
        <w:ind w:left="319" w:right="319"/>
        <w:jc w:val="both"/>
        <w:rPr>
          <w:sz w:val="28"/>
          <w:szCs w:val="28"/>
        </w:rPr>
      </w:pPr>
      <w:r w:rsidRPr="00D57387">
        <w:rPr>
          <w:sz w:val="28"/>
          <w:szCs w:val="28"/>
        </w:rPr>
        <w:t>Молодняк на откормочных площадках под навесами: 3 кв.м., предельное число животных – 50 голов.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t>15.17.8 Условия содержания КРС в хозяйствах</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Территория хозяйства должна быть огорожена таким образом, чтобы на нее не могли проникнуть другие животные (кроме птиц и грызунов). Нормы зоогигиены требуют ограничивать контакты коров с дикими животными. </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При входе в помещение для содержания КРС должен находиться дезинфекционный коврик из впитывающего материала, содержащий дезинфицирующий раствор. Ширина коврика равна ширине прохода, длина – не менее 1 м.</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При работе с КРС в хозяйстве следует использовать чистую и продезинфицированную одежду и обувь, выходить в ней за пределы хозяйства не разрешается.</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lastRenderedPageBreak/>
        <w:t>Коров в хозяйстве можно содержать в одном помещении с лошадьми при условии, что количество денников или стойл для лошадей в помещении – не больше двух.</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Допускается содержание коров в одном здании со свиньями, овцами и козами, если для каждого вида животных выделено изолированное помещение.</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Запрещается содержание коров в одном здании с домашней птицей.</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По требованиям зоогигиены стены и другие конструкции помещений для содержания КРС должны быть устойчивы к воздействию дезинфицирующих и моющих средств, влажности. Использование материалов, выделяющих вредные вещества, не допускается.</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Ветеринарные правила допускают содержание КРС в хозяйствах на подстилке или без нее. Запрещено использовать торфяную подстилку для молочных коров.</w:t>
      </w:r>
    </w:p>
    <w:p w:rsidR="00D57387" w:rsidRPr="00D57387" w:rsidRDefault="00D57387" w:rsidP="001527B4">
      <w:pPr>
        <w:numPr>
          <w:ilvl w:val="0"/>
          <w:numId w:val="13"/>
        </w:numPr>
        <w:shd w:val="clear" w:color="auto" w:fill="FFFFFF"/>
        <w:ind w:left="375"/>
        <w:jc w:val="both"/>
        <w:rPr>
          <w:sz w:val="28"/>
          <w:szCs w:val="28"/>
        </w:rPr>
      </w:pPr>
      <w:r w:rsidRPr="00D57387">
        <w:rPr>
          <w:sz w:val="28"/>
          <w:szCs w:val="28"/>
        </w:rPr>
        <w:t>Поить крупный рогатый скот можно только питьевой водой. Ветеринарные правила устанавливают нормы поения в зависимости от пола и возраста животного, температуры воздуха и других факторов.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t>15.17.9 Правила выгула и выпаса коров в хозяйствах</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Территория хозяйства должна быть огорожена таким образом, чтобы на нее не могли проникнуть другие животные (кроме птиц и грызунов). Нормы зоогигиены требуют ограничивать контакты коров с дикими животными. </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При входе в помещение для содержания КРС должен находиться дезинфекционный коврик из впитывающего материала, содержащий дезинфицирующий раствор. Ширина коврика равна ширине прохода, длина – не менее 1 м.</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При работе с КРС в хозяйстве следует использовать чистую и продезинфицированную одежду и обувь, выходить в ней за пределы хозяйства не разрешается.</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Коров в хозяйстве можно содержать в одном помещении с лошадьми при условии, что количество денников или стойл для лошадей в помещении – не больше двух.</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Допускается содержание коров в одном здании со свиньями, овцами и козами, если для каждого вида животных выделено изолированное помещение.</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Запрещается содержание коров в одном здании с домашней птицей.</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По требованиям зоогигиены стены и другие конструкции помещений для содержания КРС должны быть устойчивы к воздействию дезинфицирующих и моющих средств, влажности. Использование материалов, выделяющих вредные вещества, не допускается.</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Ветеринарные правила допускают содержание КРС в хозяйствах на подстилке или без нее. Запрещено использовать торфяную подстилку для молочных коров.</w:t>
      </w:r>
    </w:p>
    <w:p w:rsidR="00D57387" w:rsidRPr="00D57387" w:rsidRDefault="00D57387" w:rsidP="001527B4">
      <w:pPr>
        <w:numPr>
          <w:ilvl w:val="0"/>
          <w:numId w:val="14"/>
        </w:numPr>
        <w:shd w:val="clear" w:color="auto" w:fill="FFFFFF"/>
        <w:ind w:left="375"/>
        <w:jc w:val="both"/>
        <w:rPr>
          <w:sz w:val="28"/>
          <w:szCs w:val="28"/>
        </w:rPr>
      </w:pPr>
      <w:r w:rsidRPr="00D57387">
        <w:rPr>
          <w:sz w:val="28"/>
          <w:szCs w:val="28"/>
        </w:rPr>
        <w:t>Поить крупный рогатый скот можно только питьевой водой. Ветеринарные правила устанавливают нормы поения в зависимости от пола и возраста животного, температуры воздуха и других факторов. Все данные приведены в виде таблицы в тексте самого документа (ссылка в конце статьи).</w:t>
      </w: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lastRenderedPageBreak/>
        <w:t>15.17.10 Правила выгула и выпаса коров в хозяйствах</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Ветеринарными правилами установлены нормы площади выгульных площадок на одну голову крупного рогатого скота, они варьируют в зависимости от того, имеет ли площадка твердое покрытие. Понятно, что эти правила не распространяются на животных, которые содержатся на свободном выпасе, так как для них выгульные площадки не оборудуются.</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Быки-производители: на твердом покрытии – 10,5 кв. м, без покрытия – 30 кв. м.</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Молодняк в возрасте от 6 до 18 месяцев и нетели до 7 мес стельности: на твердом покрытии – 5 кв.м., без покрытия – 10-15 кв. м.</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Молодняк от 6 до 18 мес и КРС от 18 мес на откорме: на покрытии – 5 кв. м, без покрытия – 20-25 кв. м.</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Телята до 3 мес: на покрытии – 2 кв.м., без покрытия – 3 кв.м.</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Телята от 3 до 6 мес: на покрытии – 2 кв. м, без покрытия – 5 кв. м.</w:t>
      </w:r>
    </w:p>
    <w:p w:rsidR="00D57387" w:rsidRPr="00D57387" w:rsidRDefault="00D57387" w:rsidP="001527B4">
      <w:pPr>
        <w:numPr>
          <w:ilvl w:val="0"/>
          <w:numId w:val="15"/>
        </w:numPr>
        <w:shd w:val="clear" w:color="auto" w:fill="FFFFFF"/>
        <w:ind w:left="319" w:right="319"/>
        <w:jc w:val="both"/>
        <w:rPr>
          <w:sz w:val="28"/>
          <w:szCs w:val="28"/>
        </w:rPr>
      </w:pPr>
      <w:r w:rsidRPr="00D57387">
        <w:rPr>
          <w:sz w:val="28"/>
          <w:szCs w:val="28"/>
        </w:rPr>
        <w:t>Коровы мясного направления с телятами: на покрытии – 8 кв. м., без покрытия – 20 кв. м.</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Выгульные площадки должны находиться у длинной стены здания для содержания коров или на отдельной огороженной территории.</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На площадках должны быть предусмотрены кормушки и поилки.</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Если площадка не имеет твердого покрытия, оно обязательно в зоне кормления и поения на глубину 2,5 – 3 м от фронта кормления или поения. Также твердое покрытие обязательно у входа в строение для содержания КРС.</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В зависимости от зимних температур выгульные площадки должны иметь навесы и ветрозащитные сооружения (при расчетных температурах до -20 градусов) или трехстенные навесы (при температурах ниже -20 градусов).</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Допускается подстилочное содержание КРС на выгульных площадках, однако использование торфа в качестве подстилки запрещено для дойных коров.</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Запрещается выпас скота на территории бывших и действующих скотомогильников, полигонов ТБО, очистных сооружений, кожевенных предприятий, а также птицеводческих, звероводческих и кролиководческих хозяйств.</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Площадь пастбища для КРС не нормируется.</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Поить животных на пастбищах разрешается из колодцев, если при них оборудованы поилки, а также из рек, ручьев, озер, каналов, прудов, водохранилищ и пр. Максимальное расстояние от пастбища до места водопоя – не более 2,5 км. При отсутствии места водопоя должен быть обеспечен подвоз воды питьевого качества.</w:t>
      </w: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t>15.17.11 Гигиена содержания КРС</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lastRenderedPageBreak/>
        <w:t>Навоз должен храниться на территории хозяйства в навозохранилищах или на площадках для биотермического обеззараживания.</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Запрещено устраивать навозохранилище в здании, где содержится КРС.</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Объем навозохранилища рассчитывается исходя из количества голов скота и его возраста, все данные для расчета приведены в специальной таблице в тексте Ветеринарных правил.</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Расстояние от навозохранилища до границы участка в документе не оговаривается, однако его можно определить по тому же принципу, что и расстояние от коровника – в зависимости от количества голов КРС в хозяйстве.</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Примечательно, что Ветеринарные правила не устанавливают, как часто должны очищаться от навоза помещения и загоны для содержания скота в хозяйствах. По всей видимости, этот вопрос остается на усмотрение владельца животных. Однако в правилах содержится требование не допускать загрязнения навозом самих животных.</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В хозяйствах, где содержится КРС молочного и мясо-молочного направлений, должно быть оборудовано отдельное помещение для хранения и переработки молока (молочная). Стены в помещении должны быть окрашены водостойкими составами или обложены плиткой на высоту 1,8 м. У стен молочной не допускается организация выгульных площадок и любой деятельности, связанной с навозом. Если молоко в ЛПХ производится для собственных нужд, а не для продажи, организация молочной обычно не требуется.</w:t>
      </w:r>
    </w:p>
    <w:p w:rsidR="00D57387" w:rsidRPr="00D57387" w:rsidRDefault="00D57387" w:rsidP="001527B4">
      <w:pPr>
        <w:numPr>
          <w:ilvl w:val="0"/>
          <w:numId w:val="16"/>
        </w:numPr>
        <w:shd w:val="clear" w:color="auto" w:fill="FFFFFF"/>
        <w:ind w:left="319" w:right="319"/>
        <w:jc w:val="both"/>
        <w:rPr>
          <w:sz w:val="28"/>
          <w:szCs w:val="28"/>
        </w:rPr>
      </w:pPr>
      <w:r w:rsidRPr="00D57387">
        <w:rPr>
          <w:sz w:val="28"/>
          <w:szCs w:val="28"/>
        </w:rPr>
        <w:t>Обработка хозяйства от грызунов, насекомых и клещей должна проводиться не реже 1 раза в год и каждый раз, когда в хозяйстве обнаружены вредители или следы их жизнедеятельности.</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2"/>
        <w:shd w:val="clear" w:color="auto" w:fill="FFFFFF"/>
        <w:spacing w:before="199" w:after="199"/>
        <w:jc w:val="both"/>
        <w:rPr>
          <w:rFonts w:ascii="Times New Roman" w:hAnsi="Times New Roman"/>
          <w:b w:val="0"/>
          <w:bCs w:val="0"/>
          <w:i w:val="0"/>
        </w:rPr>
      </w:pPr>
      <w:r w:rsidRPr="00D57387">
        <w:rPr>
          <w:rStyle w:val="afb"/>
          <w:rFonts w:ascii="Times New Roman" w:hAnsi="Times New Roman"/>
          <w:b/>
          <w:bCs/>
          <w:i w:val="0"/>
        </w:rPr>
        <w:t>15.17.11 Маркировка, учет и ветеринарное обслуживание КРС</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Крупный рогатый скот в ЛПХ должен проходить обязательную вакцинацию, ветеринарные осмотры и обработки от паразитов согласно действующим ветеринарным требованиям.</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Скот, поступивший из других хозяйств, должен выдерживаться в карантине. Сроки карантина устанавливаются в зависимости от того, какой статус по риску инфекционных заболеваний скота установлен Россельхознадзором для региона происхождения животных. Уточнить текущий статус и сроки карантинирования можно у ветеринарного врача, который обслуживает хозяйство, в территориальном отделении Россельзхознадзора или районной Станции по борьбе с болезнями животных.</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t>В связи с изменениями в законе «О ветеринарии», с 1 марта 2024 года введена обязательная маркировка сельскохозяйственных животных и постановка их на электронный учет в государственной ветеринарной системе «ВетИС». Крупный рогатый скот в ЛПХ должен быть промаркирован и учтен до 1 сентября 2024 года.</w:t>
      </w:r>
    </w:p>
    <w:p w:rsidR="00D57387" w:rsidRPr="00D57387" w:rsidRDefault="00D57387" w:rsidP="00D57387">
      <w:pPr>
        <w:pStyle w:val="afa"/>
        <w:shd w:val="clear" w:color="auto" w:fill="FFFFFF"/>
        <w:spacing w:before="240" w:beforeAutospacing="0" w:after="240" w:afterAutospacing="0"/>
        <w:jc w:val="both"/>
        <w:rPr>
          <w:sz w:val="28"/>
          <w:szCs w:val="28"/>
        </w:rPr>
      </w:pPr>
      <w:r w:rsidRPr="00D57387">
        <w:rPr>
          <w:sz w:val="28"/>
          <w:szCs w:val="28"/>
        </w:rPr>
        <w:lastRenderedPageBreak/>
        <w:t>Крупный рогатый скот маркируется индивидуально. В качестве средства маркировки ветеринарные правила разрешают использовать бирку, обычный или электронный ошейник, электронную метку, вживляемый микрочип или болюс (внутрижелудочный микрочип). Правилами определяется и место на теле животного для нанесения маркировки. Средства маркирования приобретаются владельцем животных, постановка на учет и выдача уникального номера находятся в ведении органов ветеринарного надзора.</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pStyle w:val="14"/>
        <w:keepNext/>
        <w:keepLines/>
        <w:shd w:val="clear" w:color="auto" w:fill="auto"/>
        <w:spacing w:line="240" w:lineRule="auto"/>
        <w:rPr>
          <w:b w:val="0"/>
          <w:sz w:val="28"/>
          <w:szCs w:val="28"/>
        </w:rPr>
      </w:pPr>
      <w:bookmarkStart w:id="10" w:name="bookmark0"/>
      <w:r w:rsidRPr="00D57387">
        <w:rPr>
          <w:b w:val="0"/>
          <w:sz w:val="28"/>
          <w:szCs w:val="28"/>
        </w:rPr>
        <w:t>16. Общие требования к обращению со строительными отходами</w:t>
      </w:r>
      <w:bookmarkEnd w:id="10"/>
      <w:r w:rsidRPr="00D57387">
        <w:rPr>
          <w:b w:val="0"/>
          <w:sz w:val="28"/>
          <w:szCs w:val="28"/>
        </w:rPr>
        <w:t>.</w:t>
      </w:r>
    </w:p>
    <w:p w:rsidR="00D57387" w:rsidRPr="00D57387" w:rsidRDefault="00D57387" w:rsidP="001527B4">
      <w:pPr>
        <w:pStyle w:val="15"/>
        <w:numPr>
          <w:ilvl w:val="0"/>
          <w:numId w:val="3"/>
        </w:numPr>
        <w:shd w:val="clear" w:color="auto" w:fill="auto"/>
        <w:tabs>
          <w:tab w:val="left" w:pos="898"/>
        </w:tabs>
        <w:spacing w:before="0" w:after="0" w:line="240" w:lineRule="auto"/>
        <w:ind w:left="720" w:right="20" w:hanging="360"/>
        <w:rPr>
          <w:sz w:val="28"/>
          <w:szCs w:val="28"/>
        </w:rPr>
      </w:pPr>
      <w:r w:rsidRPr="00D57387">
        <w:rPr>
          <w:sz w:val="28"/>
          <w:szCs w:val="28"/>
        </w:rPr>
        <w:t>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Строительные отходы не относятся к твердым коммунальным отходам и не входят в зону ответственности региональных операторов по обращению с твердыми коммунальными отходами.</w:t>
      </w:r>
    </w:p>
    <w:p w:rsidR="00D57387" w:rsidRPr="00D57387" w:rsidRDefault="00D57387" w:rsidP="001527B4">
      <w:pPr>
        <w:pStyle w:val="15"/>
        <w:numPr>
          <w:ilvl w:val="0"/>
          <w:numId w:val="3"/>
        </w:numPr>
        <w:shd w:val="clear" w:color="auto" w:fill="auto"/>
        <w:tabs>
          <w:tab w:val="left" w:pos="1038"/>
        </w:tabs>
        <w:spacing w:before="0" w:after="0" w:line="240" w:lineRule="auto"/>
        <w:ind w:left="720" w:right="20" w:hanging="360"/>
        <w:rPr>
          <w:sz w:val="28"/>
          <w:szCs w:val="28"/>
        </w:rPr>
      </w:pPr>
      <w:r w:rsidRPr="00D57387">
        <w:rPr>
          <w:sz w:val="28"/>
          <w:szCs w:val="28"/>
        </w:rPr>
        <w:t>Обращение со строительными отходами - деятельность по сбору, транспортированию, обработке, утилизации, обезвреживанию, размещению строи тельных отходов, отходов I - IV классов опасности.</w:t>
      </w:r>
    </w:p>
    <w:p w:rsidR="00D57387" w:rsidRPr="00D57387" w:rsidRDefault="00D57387" w:rsidP="001527B4">
      <w:pPr>
        <w:pStyle w:val="15"/>
        <w:numPr>
          <w:ilvl w:val="0"/>
          <w:numId w:val="3"/>
        </w:numPr>
        <w:shd w:val="clear" w:color="auto" w:fill="auto"/>
        <w:tabs>
          <w:tab w:val="left" w:pos="855"/>
        </w:tabs>
        <w:spacing w:before="0" w:after="0" w:line="240" w:lineRule="auto"/>
        <w:ind w:left="720" w:right="20" w:hanging="360"/>
        <w:rPr>
          <w:sz w:val="28"/>
          <w:szCs w:val="28"/>
        </w:rPr>
      </w:pPr>
      <w:r w:rsidRPr="00D57387">
        <w:rPr>
          <w:sz w:val="28"/>
          <w:szCs w:val="28"/>
        </w:rPr>
        <w:t>Строительные отходы должны направляться на переработку и утилизацию при условии наличия в Республике Башкортостан соответствующих перерабатывающих предприятий, а также территорий, отсыпка или рекультивация которых указанными отходами разрешена в соответствии с проектной документацией и архитектурно- планировочным заданием, подготавливаемым Государственным комитетом Республики Башкортостан по строительству и архитектуре.</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Строительные отходы, переработка, использование или обезвреживание которых по причине отсутствия в регионе соответствующих предприятий и территорий временно невозможны, должны захораниваться па полигонах твердых коммунальных отходов, имеющих лимиты на размещение отходов.</w:t>
      </w:r>
    </w:p>
    <w:p w:rsidR="00D57387" w:rsidRPr="00D57387" w:rsidRDefault="00D57387" w:rsidP="001527B4">
      <w:pPr>
        <w:pStyle w:val="15"/>
        <w:numPr>
          <w:ilvl w:val="0"/>
          <w:numId w:val="3"/>
        </w:numPr>
        <w:shd w:val="clear" w:color="auto" w:fill="auto"/>
        <w:tabs>
          <w:tab w:val="left" w:pos="1081"/>
        </w:tabs>
        <w:spacing w:before="0" w:after="0" w:line="240" w:lineRule="auto"/>
        <w:ind w:left="720" w:right="20" w:hanging="360"/>
        <w:rPr>
          <w:sz w:val="28"/>
          <w:szCs w:val="28"/>
        </w:rPr>
      </w:pPr>
      <w:r w:rsidRPr="00D57387">
        <w:rPr>
          <w:sz w:val="28"/>
          <w:szCs w:val="28"/>
        </w:rPr>
        <w:t>Сбор, временное хранение, учет образовавшихся, переданных на транспортирование, обработку, обезвреживание, утилизацию или удаление (с уничтожением или захоронением) строительных отходов осуществляются па объектах образования строительных отходов I - IV классов опасности.</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Сбор строительных отходов осуществляется раздельно по их видам, классам опасности и другим признакам с тем, чтобы обеспечить их переработку, обезвреживание, использование в качестве вторичного сырья или удаление. Номенклатура строительных отходов, являющихся вторичными ресурсами, и приоритетные направления их использования установлены ГОСТ Р 57678-2017. Национальный стандарт Российской Федерации. Ресурсосбережение. Обращение с отходами. Ликвидация строительных отходов.</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Ответственность за сбор, временное хранение и учет строительных отходов несут хозяйствующие субъекты, в процессе хозяйственной деятельности которых они образуются.</w:t>
      </w:r>
    </w:p>
    <w:p w:rsidR="00D57387" w:rsidRPr="00D57387" w:rsidRDefault="00D57387" w:rsidP="001527B4">
      <w:pPr>
        <w:pStyle w:val="15"/>
        <w:numPr>
          <w:ilvl w:val="0"/>
          <w:numId w:val="3"/>
        </w:numPr>
        <w:shd w:val="clear" w:color="auto" w:fill="auto"/>
        <w:tabs>
          <w:tab w:val="left" w:pos="865"/>
        </w:tabs>
        <w:spacing w:before="0" w:after="0" w:line="240" w:lineRule="auto"/>
        <w:ind w:left="720" w:right="20" w:hanging="360"/>
        <w:rPr>
          <w:sz w:val="28"/>
          <w:szCs w:val="28"/>
        </w:rPr>
      </w:pPr>
      <w:r w:rsidRPr="00D57387">
        <w:rPr>
          <w:sz w:val="28"/>
          <w:szCs w:val="28"/>
        </w:rPr>
        <w:t xml:space="preserve">Места временного хранения строительных отходов должны быть </w:t>
      </w:r>
      <w:r w:rsidRPr="00D57387">
        <w:rPr>
          <w:sz w:val="28"/>
          <w:szCs w:val="28"/>
        </w:rPr>
        <w:lastRenderedPageBreak/>
        <w:t>оборудованы таким образом, чтобы исключить загрязнение почвы, поверхностных и грунтовых вод, атмосферного воздуха.</w:t>
      </w:r>
    </w:p>
    <w:p w:rsidR="00D57387" w:rsidRPr="00D57387" w:rsidRDefault="00D57387" w:rsidP="001527B4">
      <w:pPr>
        <w:pStyle w:val="15"/>
        <w:numPr>
          <w:ilvl w:val="0"/>
          <w:numId w:val="3"/>
        </w:numPr>
        <w:shd w:val="clear" w:color="auto" w:fill="auto"/>
        <w:tabs>
          <w:tab w:val="left" w:pos="927"/>
        </w:tabs>
        <w:spacing w:before="0" w:after="0" w:line="240" w:lineRule="auto"/>
        <w:ind w:left="720" w:right="20" w:hanging="360"/>
        <w:rPr>
          <w:sz w:val="28"/>
          <w:szCs w:val="28"/>
        </w:rPr>
      </w:pPr>
      <w:r w:rsidRPr="00D57387">
        <w:rPr>
          <w:sz w:val="28"/>
          <w:szCs w:val="28"/>
        </w:rPr>
        <w:t>Предельное количество накопления строительных отходов на объектах их образования, сроки и способы их хранения определяются в соответствии с экологическими требованиями, санитарными нормами и правилами, а также правилами пожарной безопасности.</w:t>
      </w:r>
    </w:p>
    <w:p w:rsidR="00D57387" w:rsidRPr="00D57387" w:rsidRDefault="00D57387" w:rsidP="001527B4">
      <w:pPr>
        <w:pStyle w:val="15"/>
        <w:numPr>
          <w:ilvl w:val="0"/>
          <w:numId w:val="3"/>
        </w:numPr>
        <w:shd w:val="clear" w:color="auto" w:fill="auto"/>
        <w:tabs>
          <w:tab w:val="left" w:pos="961"/>
        </w:tabs>
        <w:spacing w:before="0" w:after="0" w:line="240" w:lineRule="auto"/>
        <w:ind w:left="720" w:right="20" w:hanging="360"/>
        <w:rPr>
          <w:sz w:val="28"/>
          <w:szCs w:val="28"/>
        </w:rPr>
      </w:pPr>
      <w:r w:rsidRPr="00D57387">
        <w:rPr>
          <w:sz w:val="28"/>
          <w:szCs w:val="28"/>
        </w:rPr>
        <w:t>Хозяйствующие субъекты, в процессе деятельности которых образуются строительные отходы, обязаны иметь договоры с перевозчиками и получателями строительных отходов па их сбор, транспортирование, обезвреживание, утилизацию, захоронение или, при наличии соответствующих лицензий, производить данные виды деятельности самостоятельно.</w:t>
      </w:r>
    </w:p>
    <w:p w:rsidR="00D57387" w:rsidRPr="00D57387" w:rsidRDefault="00D57387" w:rsidP="001527B4">
      <w:pPr>
        <w:pStyle w:val="15"/>
        <w:numPr>
          <w:ilvl w:val="0"/>
          <w:numId w:val="3"/>
        </w:numPr>
        <w:shd w:val="clear" w:color="auto" w:fill="auto"/>
        <w:tabs>
          <w:tab w:val="left" w:pos="807"/>
        </w:tabs>
        <w:spacing w:before="0" w:after="0" w:line="240" w:lineRule="auto"/>
        <w:ind w:left="720" w:right="20" w:hanging="360"/>
        <w:rPr>
          <w:sz w:val="28"/>
          <w:szCs w:val="28"/>
        </w:rPr>
      </w:pPr>
      <w:r w:rsidRPr="00D57387">
        <w:rPr>
          <w:sz w:val="28"/>
          <w:szCs w:val="28"/>
        </w:rPr>
        <w:t>Утилизация, обезвреживание, захоронение строительных отходов осуществляются с учетом наилучших доступных технологий в соответствии со строительными, санитарными нормами и правилами, установленными федеральным законодательством.</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В качестве наилучших доступных технологий утилизации строительных отходов предусматривается, в частности, применение бетона, щебня, кирпичного боя, песка, грунта при изготовлении щебеночной смеси, а также частичное применение в качестве изоляционного материала на полигонах твердых бытовых отходов.</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Вывоз строительных отходов в места, специально отведенные для размещения отходов, обеспечивается лицами, производившими ремонт, самостоятельно и за свой счет.</w:t>
      </w:r>
    </w:p>
    <w:p w:rsidR="00D57387" w:rsidRPr="00D57387" w:rsidRDefault="00D57387" w:rsidP="00D57387">
      <w:pPr>
        <w:pStyle w:val="15"/>
        <w:shd w:val="clear" w:color="auto" w:fill="auto"/>
        <w:spacing w:before="0" w:after="0" w:line="240" w:lineRule="auto"/>
        <w:ind w:left="20" w:right="20" w:firstLine="540"/>
        <w:rPr>
          <w:sz w:val="28"/>
          <w:szCs w:val="28"/>
        </w:rPr>
      </w:pPr>
      <w:r w:rsidRPr="00D57387">
        <w:rPr>
          <w:sz w:val="28"/>
          <w:szCs w:val="28"/>
        </w:rPr>
        <w:t>Запрещается складировать строительные отходы на контейнерных площадках и в бункерах и производить отсыпку территорий без проектно-сметной документации и архитектурно-планировочного задания.</w:t>
      </w:r>
    </w:p>
    <w:p w:rsidR="00D57387" w:rsidRPr="00D57387" w:rsidRDefault="00D57387" w:rsidP="001527B4">
      <w:pPr>
        <w:pStyle w:val="15"/>
        <w:numPr>
          <w:ilvl w:val="0"/>
          <w:numId w:val="3"/>
        </w:numPr>
        <w:shd w:val="clear" w:color="auto" w:fill="auto"/>
        <w:tabs>
          <w:tab w:val="left" w:pos="841"/>
        </w:tabs>
        <w:spacing w:before="0" w:after="0" w:line="240" w:lineRule="auto"/>
        <w:ind w:left="720" w:right="20" w:hanging="360"/>
        <w:rPr>
          <w:sz w:val="28"/>
          <w:szCs w:val="28"/>
        </w:rPr>
      </w:pPr>
      <w:r w:rsidRPr="00D57387">
        <w:rPr>
          <w:sz w:val="28"/>
          <w:szCs w:val="28"/>
        </w:rPr>
        <w:t>Сбор и хранение строительных отходов необходимо осуществлять раздельно по видам, с соблюдением природоохранных, санитарно-эпидемиологических, противопожарных требований законодательства.</w:t>
      </w:r>
    </w:p>
    <w:p w:rsidR="00D57387" w:rsidRPr="00D57387" w:rsidRDefault="00D57387" w:rsidP="001527B4">
      <w:pPr>
        <w:pStyle w:val="15"/>
        <w:numPr>
          <w:ilvl w:val="0"/>
          <w:numId w:val="3"/>
        </w:numPr>
        <w:shd w:val="clear" w:color="auto" w:fill="auto"/>
        <w:tabs>
          <w:tab w:val="left" w:pos="966"/>
        </w:tabs>
        <w:spacing w:before="0" w:after="0" w:line="240" w:lineRule="auto"/>
        <w:ind w:left="720" w:right="20" w:hanging="360"/>
        <w:rPr>
          <w:sz w:val="28"/>
          <w:szCs w:val="28"/>
        </w:rPr>
      </w:pPr>
      <w:r w:rsidRPr="00D57387">
        <w:rPr>
          <w:sz w:val="28"/>
          <w:szCs w:val="28"/>
        </w:rPr>
        <w:t>При хранении строительных отходов непосредственно на объекте образования строительных отходов должны предусматриваться специальные стационарные склады, площадки или оборудование (бункеры-накопители, контейнеры и т.п.).</w:t>
      </w:r>
    </w:p>
    <w:p w:rsidR="00D57387" w:rsidRPr="00D57387" w:rsidRDefault="00D57387" w:rsidP="001527B4">
      <w:pPr>
        <w:pStyle w:val="15"/>
        <w:numPr>
          <w:ilvl w:val="0"/>
          <w:numId w:val="3"/>
        </w:numPr>
        <w:shd w:val="clear" w:color="auto" w:fill="auto"/>
        <w:tabs>
          <w:tab w:val="left" w:pos="922"/>
        </w:tabs>
        <w:spacing w:before="0" w:after="0" w:line="240" w:lineRule="auto"/>
        <w:ind w:left="720" w:right="20" w:hanging="360"/>
        <w:rPr>
          <w:sz w:val="28"/>
          <w:szCs w:val="28"/>
        </w:rPr>
      </w:pPr>
      <w:r w:rsidRPr="00D57387">
        <w:rPr>
          <w:sz w:val="28"/>
          <w:szCs w:val="28"/>
        </w:rPr>
        <w:t>Места временного хранения (складирования) строительных отходов (далее - места хранения) должны отвечать следующим требованиям:</w:t>
      </w:r>
    </w:p>
    <w:p w:rsidR="00D57387" w:rsidRPr="00D57387" w:rsidRDefault="00D57387" w:rsidP="001527B4">
      <w:pPr>
        <w:pStyle w:val="15"/>
        <w:numPr>
          <w:ilvl w:val="0"/>
          <w:numId w:val="4"/>
        </w:numPr>
        <w:shd w:val="clear" w:color="auto" w:fill="auto"/>
        <w:tabs>
          <w:tab w:val="left" w:pos="769"/>
        </w:tabs>
        <w:spacing w:before="0" w:after="0" w:line="240" w:lineRule="auto"/>
        <w:ind w:left="720" w:right="20" w:hanging="360"/>
        <w:rPr>
          <w:sz w:val="28"/>
          <w:szCs w:val="28"/>
        </w:rPr>
      </w:pPr>
      <w:r w:rsidRPr="00D57387">
        <w:rPr>
          <w:sz w:val="28"/>
          <w:szCs w:val="28"/>
        </w:rPr>
        <w:t>места хранения должны располагаться непосредственно на территории объекта образования строительных отходов или в непосредственной близости от него па участке, арендованном хозяйствующим субъектом, в процессе хозяйственной деятельности которого образуются отходы, под указанные цели у собственника (пользователя) такого участка;</w:t>
      </w:r>
    </w:p>
    <w:p w:rsidR="00D57387" w:rsidRPr="00D57387" w:rsidRDefault="00D57387" w:rsidP="001527B4">
      <w:pPr>
        <w:pStyle w:val="15"/>
        <w:numPr>
          <w:ilvl w:val="0"/>
          <w:numId w:val="4"/>
        </w:numPr>
        <w:shd w:val="clear" w:color="auto" w:fill="auto"/>
        <w:tabs>
          <w:tab w:val="left" w:pos="783"/>
        </w:tabs>
        <w:spacing w:before="0" w:after="0" w:line="240" w:lineRule="auto"/>
        <w:ind w:left="720" w:right="20" w:hanging="360"/>
        <w:rPr>
          <w:sz w:val="28"/>
          <w:szCs w:val="28"/>
        </w:rPr>
      </w:pPr>
      <w:r w:rsidRPr="00D57387">
        <w:rPr>
          <w:sz w:val="28"/>
          <w:szCs w:val="28"/>
        </w:rPr>
        <w:t>места хранения должны быть оборудованы таким образом, чтобы исключить загрязнение строительными отходами почвы;</w:t>
      </w:r>
    </w:p>
    <w:p w:rsidR="00D57387" w:rsidRPr="00D57387" w:rsidRDefault="00D57387" w:rsidP="001527B4">
      <w:pPr>
        <w:pStyle w:val="15"/>
        <w:numPr>
          <w:ilvl w:val="0"/>
          <w:numId w:val="4"/>
        </w:numPr>
        <w:shd w:val="clear" w:color="auto" w:fill="auto"/>
        <w:tabs>
          <w:tab w:val="left" w:pos="754"/>
        </w:tabs>
        <w:spacing w:before="0" w:after="0" w:line="240" w:lineRule="auto"/>
        <w:ind w:left="720" w:right="20" w:hanging="360"/>
        <w:rPr>
          <w:sz w:val="28"/>
          <w:szCs w:val="28"/>
        </w:rPr>
      </w:pPr>
      <w:r w:rsidRPr="00D57387">
        <w:rPr>
          <w:sz w:val="28"/>
          <w:szCs w:val="28"/>
        </w:rPr>
        <w:t xml:space="preserve">размещение отходов в местах хранения должно осуществляться с соблюдением действующих экологических, санитарных, противопожарных норм и правил техники безопасности, а также способом, обеспечивающим </w:t>
      </w:r>
      <w:r w:rsidRPr="00D57387">
        <w:rPr>
          <w:sz w:val="28"/>
          <w:szCs w:val="28"/>
        </w:rPr>
        <w:lastRenderedPageBreak/>
        <w:t>возможность беспрепятственной погрузки каждой отдельной позиции отходов строительства и сноса на автотранспорт для их удаления (вывоза) с территории объекта образования строительных отходов;</w:t>
      </w:r>
    </w:p>
    <w:p w:rsidR="00D57387" w:rsidRPr="00D57387" w:rsidRDefault="00D57387" w:rsidP="001527B4">
      <w:pPr>
        <w:pStyle w:val="15"/>
        <w:numPr>
          <w:ilvl w:val="0"/>
          <w:numId w:val="4"/>
        </w:numPr>
        <w:shd w:val="clear" w:color="auto" w:fill="auto"/>
        <w:tabs>
          <w:tab w:val="left" w:pos="735"/>
        </w:tabs>
        <w:spacing w:before="0" w:after="0" w:line="240" w:lineRule="auto"/>
        <w:ind w:left="720" w:right="20" w:hanging="360"/>
        <w:rPr>
          <w:sz w:val="28"/>
          <w:szCs w:val="28"/>
        </w:rPr>
      </w:pPr>
      <w:r w:rsidRPr="00D57387">
        <w:rPr>
          <w:sz w:val="28"/>
          <w:szCs w:val="28"/>
        </w:rPr>
        <w:t>для раздельного складирования габаритных строительных отходов (по позициям, классам опасности и последующему назначению: переработка, захоронение или обезвреживание) места хранения должны быть оборудованы бункерами-накопителями объемом не менее 2,0 м3 в необходимом количестве;</w:t>
      </w:r>
    </w:p>
    <w:p w:rsidR="00D57387" w:rsidRPr="00D57387" w:rsidRDefault="00D57387" w:rsidP="001527B4">
      <w:pPr>
        <w:pStyle w:val="15"/>
        <w:numPr>
          <w:ilvl w:val="0"/>
          <w:numId w:val="4"/>
        </w:numPr>
        <w:shd w:val="clear" w:color="auto" w:fill="auto"/>
        <w:tabs>
          <w:tab w:val="left" w:pos="774"/>
        </w:tabs>
        <w:spacing w:before="0" w:after="0" w:line="240" w:lineRule="auto"/>
        <w:ind w:left="720" w:right="20" w:hanging="360"/>
        <w:rPr>
          <w:sz w:val="28"/>
          <w:szCs w:val="28"/>
        </w:rPr>
      </w:pPr>
      <w:r w:rsidRPr="00D57387">
        <w:rPr>
          <w:sz w:val="28"/>
          <w:szCs w:val="28"/>
        </w:rPr>
        <w:t>раздельное складирование негабаритных отходов, не относящихся к опасным, осуществляется на открытых площадях мест хранения;</w:t>
      </w:r>
    </w:p>
    <w:p w:rsidR="00D57387" w:rsidRPr="00D57387" w:rsidRDefault="00D57387" w:rsidP="001527B4">
      <w:pPr>
        <w:pStyle w:val="15"/>
        <w:numPr>
          <w:ilvl w:val="0"/>
          <w:numId w:val="4"/>
        </w:numPr>
        <w:shd w:val="clear" w:color="auto" w:fill="auto"/>
        <w:tabs>
          <w:tab w:val="left" w:pos="721"/>
        </w:tabs>
        <w:spacing w:before="0" w:after="0" w:line="240" w:lineRule="auto"/>
        <w:ind w:left="720" w:right="20" w:hanging="360"/>
        <w:rPr>
          <w:sz w:val="28"/>
          <w:szCs w:val="28"/>
        </w:rPr>
      </w:pPr>
      <w:r w:rsidRPr="00D57387">
        <w:rPr>
          <w:sz w:val="28"/>
          <w:szCs w:val="28"/>
        </w:rPr>
        <w:t>к местам хранения должен быть исключен доступ посторонних лиц, не имеющих отношения к процессу обращения отходов или контролю за указанным процессом.</w:t>
      </w:r>
    </w:p>
    <w:p w:rsidR="00D57387" w:rsidRPr="00D57387" w:rsidRDefault="00D57387" w:rsidP="001527B4">
      <w:pPr>
        <w:pStyle w:val="15"/>
        <w:numPr>
          <w:ilvl w:val="0"/>
          <w:numId w:val="3"/>
        </w:numPr>
        <w:shd w:val="clear" w:color="auto" w:fill="auto"/>
        <w:tabs>
          <w:tab w:val="left" w:pos="946"/>
        </w:tabs>
        <w:spacing w:before="0" w:after="0" w:line="240" w:lineRule="auto"/>
        <w:ind w:left="720" w:right="20" w:hanging="360"/>
        <w:rPr>
          <w:sz w:val="28"/>
          <w:szCs w:val="28"/>
        </w:rPr>
      </w:pPr>
      <w:r w:rsidRPr="00D57387">
        <w:rPr>
          <w:sz w:val="28"/>
          <w:szCs w:val="28"/>
        </w:rPr>
        <w:t>При временном хранении строительных отходов в нестационарных складах, па открытых площадках без тары (навалом, насыпью) или в негерметичной таре должны соблюдаться следующие условия:</w:t>
      </w:r>
    </w:p>
    <w:p w:rsidR="00D57387" w:rsidRPr="00D57387" w:rsidRDefault="00D57387" w:rsidP="001527B4">
      <w:pPr>
        <w:pStyle w:val="15"/>
        <w:numPr>
          <w:ilvl w:val="0"/>
          <w:numId w:val="4"/>
        </w:numPr>
        <w:shd w:val="clear" w:color="auto" w:fill="auto"/>
        <w:tabs>
          <w:tab w:val="left" w:pos="730"/>
        </w:tabs>
        <w:spacing w:before="0" w:after="0" w:line="240" w:lineRule="auto"/>
        <w:ind w:left="720" w:right="20" w:hanging="360"/>
        <w:rPr>
          <w:sz w:val="28"/>
          <w:szCs w:val="28"/>
        </w:rPr>
      </w:pPr>
      <w:r w:rsidRPr="00D57387">
        <w:rPr>
          <w:sz w:val="28"/>
          <w:szCs w:val="28"/>
        </w:rPr>
        <w:t>временные склады, открытые площадки и оборудование должны располагаться с подветренной стороны по отношению к жилой постройке, непосредственно на территории объекта образования строительных отходов или в непосредственной близости от него на участке, арендованном собственником, осуществляющим обращение со строительными отходами;</w:t>
      </w:r>
    </w:p>
    <w:p w:rsidR="00D57387" w:rsidRPr="00D57387" w:rsidRDefault="00D57387" w:rsidP="001527B4">
      <w:pPr>
        <w:pStyle w:val="15"/>
        <w:numPr>
          <w:ilvl w:val="0"/>
          <w:numId w:val="4"/>
        </w:numPr>
        <w:shd w:val="clear" w:color="auto" w:fill="auto"/>
        <w:tabs>
          <w:tab w:val="left" w:pos="692"/>
        </w:tabs>
        <w:spacing w:before="0" w:after="0" w:line="240" w:lineRule="auto"/>
        <w:ind w:left="720" w:right="20" w:hanging="360"/>
        <w:rPr>
          <w:sz w:val="28"/>
          <w:szCs w:val="28"/>
        </w:rPr>
      </w:pPr>
      <w:r w:rsidRPr="00D57387">
        <w:rPr>
          <w:sz w:val="28"/>
          <w:szCs w:val="28"/>
        </w:rPr>
        <w:t>поверхность хранящихся насыпью строительных отходов должна быть защищена от воздействия атмосферных осадков и ветров (укрыты брезентом, оборудованы навесом и т.д.);</w:t>
      </w:r>
    </w:p>
    <w:p w:rsidR="00D57387" w:rsidRPr="00D57387" w:rsidRDefault="00D57387" w:rsidP="001527B4">
      <w:pPr>
        <w:pStyle w:val="15"/>
        <w:numPr>
          <w:ilvl w:val="0"/>
          <w:numId w:val="4"/>
        </w:numPr>
        <w:shd w:val="clear" w:color="auto" w:fill="auto"/>
        <w:tabs>
          <w:tab w:val="left" w:pos="798"/>
        </w:tabs>
        <w:spacing w:before="0" w:after="0" w:line="240" w:lineRule="auto"/>
        <w:ind w:left="720" w:right="20" w:hanging="360"/>
        <w:rPr>
          <w:sz w:val="28"/>
          <w:szCs w:val="28"/>
        </w:rPr>
      </w:pPr>
      <w:r w:rsidRPr="00D57387">
        <w:rPr>
          <w:sz w:val="28"/>
          <w:szCs w:val="28"/>
        </w:rPr>
        <w:t>храпение строительных отходов и оборудования должно осуществляться па площадке с твердым, водонепроницаемым и химически стойким покрытием (асфальт, керамзитобетон, полимербетон и др.);</w:t>
      </w:r>
    </w:p>
    <w:p w:rsidR="00D57387" w:rsidRPr="00D57387" w:rsidRDefault="00D57387" w:rsidP="001527B4">
      <w:pPr>
        <w:pStyle w:val="15"/>
        <w:numPr>
          <w:ilvl w:val="0"/>
          <w:numId w:val="4"/>
        </w:numPr>
        <w:shd w:val="clear" w:color="auto" w:fill="auto"/>
        <w:tabs>
          <w:tab w:val="left" w:pos="774"/>
        </w:tabs>
        <w:spacing w:before="0" w:after="0" w:line="240" w:lineRule="auto"/>
        <w:ind w:left="720" w:right="20" w:hanging="360"/>
        <w:rPr>
          <w:sz w:val="28"/>
          <w:szCs w:val="28"/>
        </w:rPr>
      </w:pPr>
      <w:r w:rsidRPr="00D57387">
        <w:rPr>
          <w:sz w:val="28"/>
          <w:szCs w:val="28"/>
        </w:rPr>
        <w:t>при хранении строительных отходов в открытых емкостях размеры площадки должны превышать по всему периметру размеры емкостей для храпения на 1 м;</w:t>
      </w:r>
    </w:p>
    <w:p w:rsidR="00D57387" w:rsidRPr="00D57387" w:rsidRDefault="00D57387" w:rsidP="001527B4">
      <w:pPr>
        <w:pStyle w:val="15"/>
        <w:numPr>
          <w:ilvl w:val="0"/>
          <w:numId w:val="4"/>
        </w:numPr>
        <w:shd w:val="clear" w:color="auto" w:fill="auto"/>
        <w:tabs>
          <w:tab w:val="left" w:pos="687"/>
        </w:tabs>
        <w:spacing w:before="0" w:after="0" w:line="240" w:lineRule="auto"/>
        <w:ind w:left="720" w:right="20" w:hanging="360"/>
        <w:rPr>
          <w:sz w:val="28"/>
          <w:szCs w:val="28"/>
        </w:rPr>
      </w:pPr>
      <w:r w:rsidRPr="00D57387">
        <w:rPr>
          <w:sz w:val="28"/>
          <w:szCs w:val="28"/>
        </w:rPr>
        <w:t>емкости для хранения строительных отходов должны иметь маркировку с указанием наименования (вида) собираемого отхода;</w:t>
      </w:r>
    </w:p>
    <w:p w:rsidR="00D57387" w:rsidRPr="00D57387" w:rsidRDefault="00D57387" w:rsidP="001527B4">
      <w:pPr>
        <w:pStyle w:val="15"/>
        <w:numPr>
          <w:ilvl w:val="0"/>
          <w:numId w:val="4"/>
        </w:numPr>
        <w:shd w:val="clear" w:color="auto" w:fill="auto"/>
        <w:tabs>
          <w:tab w:val="left" w:pos="697"/>
        </w:tabs>
        <w:spacing w:before="0" w:after="0" w:line="240" w:lineRule="auto"/>
        <w:ind w:left="720" w:right="20" w:hanging="360"/>
        <w:rPr>
          <w:sz w:val="28"/>
          <w:szCs w:val="28"/>
        </w:rPr>
      </w:pPr>
      <w:r w:rsidRPr="00D57387">
        <w:rPr>
          <w:sz w:val="28"/>
          <w:szCs w:val="28"/>
        </w:rPr>
        <w:t>площадка для хранения должна иметь ограждение по всему периметру, не имеющее проемов, кроме ворот или калиток, а также площадка должна быть оборудована таким образом, чтобы исключить загрязнение окружающей среды строительными отходами.</w:t>
      </w:r>
    </w:p>
    <w:p w:rsidR="00D57387" w:rsidRPr="00D57387" w:rsidRDefault="00D57387" w:rsidP="001527B4">
      <w:pPr>
        <w:pStyle w:val="15"/>
        <w:numPr>
          <w:ilvl w:val="0"/>
          <w:numId w:val="3"/>
        </w:numPr>
        <w:shd w:val="clear" w:color="auto" w:fill="auto"/>
        <w:tabs>
          <w:tab w:val="left" w:pos="994"/>
        </w:tabs>
        <w:spacing w:before="0" w:after="0" w:line="240" w:lineRule="auto"/>
        <w:ind w:left="720" w:right="20" w:hanging="360"/>
        <w:rPr>
          <w:sz w:val="28"/>
          <w:szCs w:val="28"/>
        </w:rPr>
      </w:pPr>
      <w:r w:rsidRPr="00D57387">
        <w:rPr>
          <w:sz w:val="28"/>
          <w:szCs w:val="28"/>
        </w:rPr>
        <w:t>Предельный срок содержания образующихся строительных отходов в местах временного хранения (складирования) не должен превышать 7 календарных дней.</w:t>
      </w:r>
    </w:p>
    <w:p w:rsidR="00D57387" w:rsidRPr="00D57387" w:rsidRDefault="00D57387" w:rsidP="001527B4">
      <w:pPr>
        <w:pStyle w:val="15"/>
        <w:numPr>
          <w:ilvl w:val="0"/>
          <w:numId w:val="3"/>
        </w:numPr>
        <w:shd w:val="clear" w:color="auto" w:fill="auto"/>
        <w:tabs>
          <w:tab w:val="left" w:pos="980"/>
        </w:tabs>
        <w:spacing w:before="0" w:after="0" w:line="240" w:lineRule="auto"/>
        <w:ind w:left="720" w:right="20" w:hanging="360"/>
        <w:rPr>
          <w:sz w:val="28"/>
          <w:szCs w:val="28"/>
        </w:rPr>
      </w:pPr>
      <w:r w:rsidRPr="00D57387">
        <w:rPr>
          <w:sz w:val="28"/>
          <w:szCs w:val="28"/>
        </w:rPr>
        <w:t xml:space="preserve">Для вновь вводимых в эксплуатацию многоквартирных домов должны быть организованы места временного накопления строительных отходов с учетом вышеуказанных требований на срок не менее 1 года (на период проведения ремонтных работ жителями новостроек). Управляющие компании должны заключать договора па вывоз строительных отходов с региональным оператором по обращению е твердыми коммунальными отходами либо с иными операторами по обращению с отходами, имеющими лицензию на </w:t>
      </w:r>
      <w:r w:rsidRPr="00D57387">
        <w:rPr>
          <w:sz w:val="28"/>
          <w:szCs w:val="28"/>
        </w:rPr>
        <w:lastRenderedPageBreak/>
        <w:t>обращение с отходами I - IV классами опасности, сроком на 1 год.</w:t>
      </w:r>
    </w:p>
    <w:p w:rsidR="00D57387" w:rsidRPr="00D57387" w:rsidRDefault="00D57387" w:rsidP="001527B4">
      <w:pPr>
        <w:pStyle w:val="15"/>
        <w:numPr>
          <w:ilvl w:val="0"/>
          <w:numId w:val="3"/>
        </w:numPr>
        <w:shd w:val="clear" w:color="auto" w:fill="auto"/>
        <w:tabs>
          <w:tab w:val="left" w:pos="764"/>
        </w:tabs>
        <w:spacing w:before="0" w:after="0" w:line="240" w:lineRule="auto"/>
        <w:ind w:left="720" w:right="20" w:hanging="360"/>
        <w:rPr>
          <w:sz w:val="28"/>
          <w:szCs w:val="28"/>
        </w:rPr>
      </w:pPr>
      <w:r w:rsidRPr="00D57387">
        <w:rPr>
          <w:sz w:val="28"/>
          <w:szCs w:val="28"/>
        </w:rPr>
        <w:t>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 (Федеральный закон "Технический регламент о безопасности зданий и сооружений" от 30.12.2009 № ЗВ4-ФЗ (последняя редакция).</w:t>
      </w:r>
    </w:p>
    <w:p w:rsidR="00D57387" w:rsidRPr="00D57387" w:rsidRDefault="00D57387" w:rsidP="00D57387">
      <w:pPr>
        <w:widowControl w:val="0"/>
        <w:autoSpaceDE w:val="0"/>
        <w:autoSpaceDN w:val="0"/>
        <w:ind w:firstLine="709"/>
        <w:jc w:val="both"/>
        <w:rPr>
          <w:sz w:val="28"/>
          <w:szCs w:val="28"/>
        </w:rPr>
      </w:pPr>
      <w:r w:rsidRPr="00D57387">
        <w:rPr>
          <w:sz w:val="28"/>
          <w:szCs w:val="28"/>
        </w:rPr>
        <w:t>Хозяйствующий субъект, в процессе хозяйственной деятельности которого образуются строительные отходы, несет ответственность в порядке, установленном действующим законодательством, за соблюдение экологических, санитарных и противопожарных норм при сборе и временном храпении строительных отходов, а также за учет образующихся отходов и сохранность их свойств как вторичного сырья в течение всего периода временного хранения строительных отходов.</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17. Ответственность за нарушение Правил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 xml:space="preserve">17.1.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hyperlink r:id="rId30">
        <w:r w:rsidRPr="00D57387">
          <w:rPr>
            <w:sz w:val="28"/>
            <w:szCs w:val="28"/>
            <w:u w:val="single"/>
          </w:rPr>
          <w:t>Кодексом</w:t>
        </w:r>
      </w:hyperlink>
      <w:r w:rsidRPr="00D57387">
        <w:rPr>
          <w:sz w:val="28"/>
          <w:szCs w:val="28"/>
        </w:rPr>
        <w:t xml:space="preserve"> Республики Башкортостан об административных правонарушениях.</w:t>
      </w:r>
    </w:p>
    <w:p w:rsidR="00D57387" w:rsidRPr="00D57387" w:rsidRDefault="00D57387" w:rsidP="00D57387">
      <w:pPr>
        <w:widowControl w:val="0"/>
        <w:autoSpaceDE w:val="0"/>
        <w:autoSpaceDN w:val="0"/>
        <w:ind w:firstLine="709"/>
        <w:jc w:val="both"/>
        <w:rPr>
          <w:sz w:val="28"/>
          <w:szCs w:val="28"/>
        </w:rPr>
      </w:pPr>
      <w:r w:rsidRPr="00D57387">
        <w:rPr>
          <w:sz w:val="28"/>
          <w:szCs w:val="28"/>
        </w:rPr>
        <w:t>17.2.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57387" w:rsidRPr="00D57387" w:rsidRDefault="00D57387" w:rsidP="00D57387">
      <w:pPr>
        <w:widowControl w:val="0"/>
        <w:autoSpaceDE w:val="0"/>
        <w:autoSpaceDN w:val="0"/>
        <w:ind w:firstLine="709"/>
        <w:jc w:val="both"/>
        <w:rPr>
          <w:sz w:val="28"/>
          <w:szCs w:val="28"/>
        </w:rPr>
      </w:pPr>
      <w:r w:rsidRPr="00D57387">
        <w:rPr>
          <w:sz w:val="28"/>
          <w:szCs w:val="28"/>
        </w:rPr>
        <w:t>17.3. Лица, нанесшие своими противоправными действиями или бездействием ущерб имуществу, территории или объектам инфраструктуры сельского поселения, обязаны его возместить.</w:t>
      </w:r>
    </w:p>
    <w:p w:rsidR="00D57387" w:rsidRPr="00D57387" w:rsidRDefault="00D57387" w:rsidP="00D57387">
      <w:pPr>
        <w:widowControl w:val="0"/>
        <w:autoSpaceDE w:val="0"/>
        <w:autoSpaceDN w:val="0"/>
        <w:ind w:firstLine="709"/>
        <w:jc w:val="both"/>
        <w:rPr>
          <w:sz w:val="28"/>
          <w:szCs w:val="28"/>
        </w:rPr>
      </w:pPr>
      <w:r w:rsidRPr="00D57387">
        <w:rPr>
          <w:sz w:val="28"/>
          <w:szCs w:val="28"/>
        </w:rPr>
        <w:t>17.4. В случае отказа (уклонения) от добровольного возмещения ущерба в установленный срок, ущерб взыскивается в судебном порядке.</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18. Контроль за соблюдением правил благоустройства.</w:t>
      </w:r>
    </w:p>
    <w:p w:rsidR="00D57387" w:rsidRPr="00D57387" w:rsidRDefault="00D57387" w:rsidP="00D57387">
      <w:pPr>
        <w:widowControl w:val="0"/>
        <w:autoSpaceDE w:val="0"/>
        <w:autoSpaceDN w:val="0"/>
        <w:ind w:firstLine="709"/>
        <w:jc w:val="both"/>
        <w:rPr>
          <w:sz w:val="28"/>
          <w:szCs w:val="28"/>
        </w:rPr>
      </w:pPr>
      <w:r w:rsidRPr="00D57387">
        <w:rPr>
          <w:sz w:val="28"/>
          <w:szCs w:val="28"/>
        </w:rPr>
        <w:t>Контроль за исполнением настоящих Правил осуществляют должностные (уполномоченные) лица администрации сельского поселения и администрации муниципального района Кигинский  район Республики Башкортостан.</w:t>
      </w:r>
    </w:p>
    <w:p w:rsidR="00D57387" w:rsidRPr="00D57387" w:rsidRDefault="00D57387" w:rsidP="00D57387">
      <w:pPr>
        <w:widowControl w:val="0"/>
        <w:autoSpaceDE w:val="0"/>
        <w:autoSpaceDN w:val="0"/>
        <w:ind w:firstLine="709"/>
        <w:jc w:val="both"/>
        <w:rPr>
          <w:sz w:val="28"/>
          <w:szCs w:val="28"/>
        </w:rPr>
      </w:pPr>
    </w:p>
    <w:p w:rsidR="00D57387" w:rsidRPr="00D57387" w:rsidRDefault="00D57387" w:rsidP="00D57387">
      <w:pPr>
        <w:widowControl w:val="0"/>
        <w:autoSpaceDE w:val="0"/>
        <w:autoSpaceDN w:val="0"/>
        <w:ind w:firstLine="709"/>
        <w:jc w:val="center"/>
        <w:rPr>
          <w:b/>
          <w:bCs/>
          <w:sz w:val="28"/>
          <w:szCs w:val="28"/>
        </w:rPr>
      </w:pPr>
      <w:r w:rsidRPr="00D57387">
        <w:rPr>
          <w:b/>
          <w:bCs/>
          <w:sz w:val="28"/>
          <w:szCs w:val="28"/>
        </w:rPr>
        <w:t>19. Заключительные положения</w:t>
      </w:r>
    </w:p>
    <w:p w:rsidR="00D57387" w:rsidRPr="00D57387" w:rsidRDefault="00D57387" w:rsidP="00D57387">
      <w:pPr>
        <w:widowControl w:val="0"/>
        <w:autoSpaceDE w:val="0"/>
        <w:autoSpaceDN w:val="0"/>
        <w:ind w:firstLine="709"/>
        <w:jc w:val="both"/>
        <w:rPr>
          <w:sz w:val="28"/>
          <w:szCs w:val="28"/>
        </w:rPr>
      </w:pPr>
      <w:r w:rsidRPr="00D57387">
        <w:rPr>
          <w:sz w:val="28"/>
          <w:szCs w:val="28"/>
        </w:rPr>
        <w:t>Вопросы, касающиеся благоустройства и содержания территории сельского поселения, не урегулированные настоящими Правилами благоустройства, разрешаются в соответствии с действующим законодательством.</w:t>
      </w:r>
    </w:p>
    <w:sectPr w:rsidR="00D57387" w:rsidRPr="00D57387" w:rsidSect="00F0633F">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BF" w:rsidRDefault="00A32EBF" w:rsidP="00A746E1">
      <w:r>
        <w:separator/>
      </w:r>
    </w:p>
  </w:endnote>
  <w:endnote w:type="continuationSeparator" w:id="0">
    <w:p w:rsidR="00A32EBF" w:rsidRDefault="00A32EBF" w:rsidP="00A7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ew Bash">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BF" w:rsidRDefault="00A32EBF" w:rsidP="00A746E1">
      <w:r>
        <w:separator/>
      </w:r>
    </w:p>
  </w:footnote>
  <w:footnote w:type="continuationSeparator" w:id="0">
    <w:p w:rsidR="00A32EBF" w:rsidRDefault="00A32EBF" w:rsidP="00A746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7CB"/>
    <w:multiLevelType w:val="multilevel"/>
    <w:tmpl w:val="325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64FB0"/>
    <w:multiLevelType w:val="multilevel"/>
    <w:tmpl w:val="B962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F300F"/>
    <w:multiLevelType w:val="multilevel"/>
    <w:tmpl w:val="FD764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5900EC"/>
    <w:multiLevelType w:val="multilevel"/>
    <w:tmpl w:val="C9B0D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21B91"/>
    <w:multiLevelType w:val="multilevel"/>
    <w:tmpl w:val="A5B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7173C"/>
    <w:multiLevelType w:val="multilevel"/>
    <w:tmpl w:val="115A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C200C"/>
    <w:multiLevelType w:val="multilevel"/>
    <w:tmpl w:val="3EC6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F1348"/>
    <w:multiLevelType w:val="multilevel"/>
    <w:tmpl w:val="A7A4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C0489"/>
    <w:multiLevelType w:val="multilevel"/>
    <w:tmpl w:val="491C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504D5"/>
    <w:multiLevelType w:val="multilevel"/>
    <w:tmpl w:val="32740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B6E8E"/>
    <w:multiLevelType w:val="multilevel"/>
    <w:tmpl w:val="2E5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10F3C"/>
    <w:multiLevelType w:val="hybridMultilevel"/>
    <w:tmpl w:val="17ACA0E2"/>
    <w:lvl w:ilvl="0" w:tplc="0A581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3713B6"/>
    <w:multiLevelType w:val="multilevel"/>
    <w:tmpl w:val="C31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F10E7"/>
    <w:multiLevelType w:val="multilevel"/>
    <w:tmpl w:val="20B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E378A"/>
    <w:multiLevelType w:val="multilevel"/>
    <w:tmpl w:val="DFC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356AF8"/>
    <w:multiLevelType w:val="multilevel"/>
    <w:tmpl w:val="D8A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9"/>
  </w:num>
  <w:num w:numId="5">
    <w:abstractNumId w:val="14"/>
  </w:num>
  <w:num w:numId="6">
    <w:abstractNumId w:val="13"/>
  </w:num>
  <w:num w:numId="7">
    <w:abstractNumId w:val="12"/>
  </w:num>
  <w:num w:numId="8">
    <w:abstractNumId w:val="0"/>
  </w:num>
  <w:num w:numId="9">
    <w:abstractNumId w:val="6"/>
  </w:num>
  <w:num w:numId="10">
    <w:abstractNumId w:val="15"/>
  </w:num>
  <w:num w:numId="11">
    <w:abstractNumId w:val="4"/>
  </w:num>
  <w:num w:numId="12">
    <w:abstractNumId w:val="8"/>
  </w:num>
  <w:num w:numId="13">
    <w:abstractNumId w:val="1"/>
  </w:num>
  <w:num w:numId="14">
    <w:abstractNumId w:val="5"/>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532F"/>
    <w:rsid w:val="00016652"/>
    <w:rsid w:val="00017AF3"/>
    <w:rsid w:val="000713B6"/>
    <w:rsid w:val="00072549"/>
    <w:rsid w:val="00083CAF"/>
    <w:rsid w:val="000A155C"/>
    <w:rsid w:val="000A4A99"/>
    <w:rsid w:val="000B0579"/>
    <w:rsid w:val="000D08E1"/>
    <w:rsid w:val="000E2E6D"/>
    <w:rsid w:val="000E6993"/>
    <w:rsid w:val="000F6004"/>
    <w:rsid w:val="00100B9B"/>
    <w:rsid w:val="001060C7"/>
    <w:rsid w:val="00107D12"/>
    <w:rsid w:val="00133A68"/>
    <w:rsid w:val="001364D2"/>
    <w:rsid w:val="001527B4"/>
    <w:rsid w:val="00176568"/>
    <w:rsid w:val="001C3F36"/>
    <w:rsid w:val="002141DD"/>
    <w:rsid w:val="00220832"/>
    <w:rsid w:val="0024268A"/>
    <w:rsid w:val="00243187"/>
    <w:rsid w:val="00246BF9"/>
    <w:rsid w:val="00257F97"/>
    <w:rsid w:val="00295447"/>
    <w:rsid w:val="002A254B"/>
    <w:rsid w:val="002B7DF1"/>
    <w:rsid w:val="002C584B"/>
    <w:rsid w:val="002D2727"/>
    <w:rsid w:val="002E0F9C"/>
    <w:rsid w:val="002E620F"/>
    <w:rsid w:val="002F0C22"/>
    <w:rsid w:val="00334406"/>
    <w:rsid w:val="00341C6E"/>
    <w:rsid w:val="00357DEC"/>
    <w:rsid w:val="00374D7D"/>
    <w:rsid w:val="0037558F"/>
    <w:rsid w:val="00383270"/>
    <w:rsid w:val="003E0BCB"/>
    <w:rsid w:val="003F4835"/>
    <w:rsid w:val="00405AA5"/>
    <w:rsid w:val="004122DC"/>
    <w:rsid w:val="0043053D"/>
    <w:rsid w:val="00440330"/>
    <w:rsid w:val="00446577"/>
    <w:rsid w:val="0046441B"/>
    <w:rsid w:val="004707FF"/>
    <w:rsid w:val="00474B41"/>
    <w:rsid w:val="00491A7D"/>
    <w:rsid w:val="004976EF"/>
    <w:rsid w:val="00516D7B"/>
    <w:rsid w:val="00540769"/>
    <w:rsid w:val="005625F0"/>
    <w:rsid w:val="00565CDE"/>
    <w:rsid w:val="005923B3"/>
    <w:rsid w:val="005A271F"/>
    <w:rsid w:val="005C0DB5"/>
    <w:rsid w:val="005C6050"/>
    <w:rsid w:val="005D06DA"/>
    <w:rsid w:val="005D5D97"/>
    <w:rsid w:val="005E06E7"/>
    <w:rsid w:val="005E2064"/>
    <w:rsid w:val="005E4DF4"/>
    <w:rsid w:val="006102FD"/>
    <w:rsid w:val="00642AB3"/>
    <w:rsid w:val="00647D7D"/>
    <w:rsid w:val="00677965"/>
    <w:rsid w:val="006801EC"/>
    <w:rsid w:val="00683B60"/>
    <w:rsid w:val="006C3AC9"/>
    <w:rsid w:val="00702BCC"/>
    <w:rsid w:val="007400C1"/>
    <w:rsid w:val="00757A98"/>
    <w:rsid w:val="00787B76"/>
    <w:rsid w:val="007E7495"/>
    <w:rsid w:val="0082389F"/>
    <w:rsid w:val="00845657"/>
    <w:rsid w:val="00857A15"/>
    <w:rsid w:val="0088100D"/>
    <w:rsid w:val="008821F7"/>
    <w:rsid w:val="0089004C"/>
    <w:rsid w:val="008A3225"/>
    <w:rsid w:val="008B0C9D"/>
    <w:rsid w:val="008C532F"/>
    <w:rsid w:val="008E40F7"/>
    <w:rsid w:val="00901635"/>
    <w:rsid w:val="009063BC"/>
    <w:rsid w:val="00906C8D"/>
    <w:rsid w:val="00906FFD"/>
    <w:rsid w:val="0091692D"/>
    <w:rsid w:val="0096286B"/>
    <w:rsid w:val="00964B08"/>
    <w:rsid w:val="009742CF"/>
    <w:rsid w:val="00997300"/>
    <w:rsid w:val="009E0609"/>
    <w:rsid w:val="009F277E"/>
    <w:rsid w:val="009F6703"/>
    <w:rsid w:val="00A01F84"/>
    <w:rsid w:val="00A32EBF"/>
    <w:rsid w:val="00A43317"/>
    <w:rsid w:val="00A45C5A"/>
    <w:rsid w:val="00A47220"/>
    <w:rsid w:val="00A746E1"/>
    <w:rsid w:val="00A86811"/>
    <w:rsid w:val="00A95F97"/>
    <w:rsid w:val="00AA59C0"/>
    <w:rsid w:val="00AE01FB"/>
    <w:rsid w:val="00AE7BE7"/>
    <w:rsid w:val="00B04486"/>
    <w:rsid w:val="00B0654B"/>
    <w:rsid w:val="00B163D3"/>
    <w:rsid w:val="00B24B49"/>
    <w:rsid w:val="00B34D12"/>
    <w:rsid w:val="00B51FFF"/>
    <w:rsid w:val="00B521A6"/>
    <w:rsid w:val="00B56196"/>
    <w:rsid w:val="00B81681"/>
    <w:rsid w:val="00B868DA"/>
    <w:rsid w:val="00B86F56"/>
    <w:rsid w:val="00BA38B1"/>
    <w:rsid w:val="00BB46E7"/>
    <w:rsid w:val="00BB53E3"/>
    <w:rsid w:val="00BC4056"/>
    <w:rsid w:val="00BE507E"/>
    <w:rsid w:val="00C008AA"/>
    <w:rsid w:val="00C01E80"/>
    <w:rsid w:val="00C07756"/>
    <w:rsid w:val="00C16C6A"/>
    <w:rsid w:val="00C74A1D"/>
    <w:rsid w:val="00C94BA8"/>
    <w:rsid w:val="00CA22F0"/>
    <w:rsid w:val="00CC347E"/>
    <w:rsid w:val="00CD046B"/>
    <w:rsid w:val="00CF12F3"/>
    <w:rsid w:val="00CF458E"/>
    <w:rsid w:val="00D17596"/>
    <w:rsid w:val="00D53B00"/>
    <w:rsid w:val="00D57387"/>
    <w:rsid w:val="00D62264"/>
    <w:rsid w:val="00D751B3"/>
    <w:rsid w:val="00D75821"/>
    <w:rsid w:val="00D77B43"/>
    <w:rsid w:val="00DA2231"/>
    <w:rsid w:val="00DD3C73"/>
    <w:rsid w:val="00DF69D9"/>
    <w:rsid w:val="00E55566"/>
    <w:rsid w:val="00E65567"/>
    <w:rsid w:val="00E66576"/>
    <w:rsid w:val="00E667AF"/>
    <w:rsid w:val="00E80B24"/>
    <w:rsid w:val="00E81306"/>
    <w:rsid w:val="00E85B7F"/>
    <w:rsid w:val="00EA579C"/>
    <w:rsid w:val="00EE44A4"/>
    <w:rsid w:val="00EE6F85"/>
    <w:rsid w:val="00F00D8D"/>
    <w:rsid w:val="00F0633F"/>
    <w:rsid w:val="00F517B3"/>
    <w:rsid w:val="00F93F20"/>
    <w:rsid w:val="00FA1ED6"/>
    <w:rsid w:val="00FC4429"/>
    <w:rsid w:val="00FC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94F4201"/>
  <w15:docId w15:val="{F8CA3A14-B273-46F6-AF22-C90FA1CB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A68"/>
    <w:rPr>
      <w:sz w:val="24"/>
      <w:szCs w:val="24"/>
    </w:rPr>
  </w:style>
  <w:style w:type="paragraph" w:styleId="1">
    <w:name w:val="heading 1"/>
    <w:basedOn w:val="a"/>
    <w:next w:val="a"/>
    <w:link w:val="10"/>
    <w:uiPriority w:val="9"/>
    <w:qFormat/>
    <w:rsid w:val="00C01E80"/>
    <w:pPr>
      <w:keepNext/>
      <w:outlineLvl w:val="0"/>
    </w:pPr>
    <w:rPr>
      <w:sz w:val="28"/>
      <w:szCs w:val="28"/>
    </w:rPr>
  </w:style>
  <w:style w:type="paragraph" w:styleId="2">
    <w:name w:val="heading 2"/>
    <w:basedOn w:val="a"/>
    <w:next w:val="a"/>
    <w:link w:val="20"/>
    <w:semiHidden/>
    <w:unhideWhenUsed/>
    <w:qFormat/>
    <w:rsid w:val="00D57387"/>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94BA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532F"/>
    <w:pPr>
      <w:tabs>
        <w:tab w:val="center" w:pos="4677"/>
        <w:tab w:val="right" w:pos="9355"/>
      </w:tabs>
    </w:pPr>
  </w:style>
  <w:style w:type="paragraph" w:customStyle="1" w:styleId="11">
    <w:name w:val="????????? 1"/>
    <w:basedOn w:val="a"/>
    <w:next w:val="a"/>
    <w:rsid w:val="008C532F"/>
    <w:pPr>
      <w:keepNext/>
      <w:jc w:val="center"/>
    </w:pPr>
    <w:rPr>
      <w:b/>
      <w:bCs/>
      <w:sz w:val="28"/>
      <w:szCs w:val="28"/>
    </w:rPr>
  </w:style>
  <w:style w:type="character" w:styleId="a5">
    <w:name w:val="Hyperlink"/>
    <w:rsid w:val="008C532F"/>
    <w:rPr>
      <w:color w:val="0000FF"/>
      <w:u w:val="single"/>
    </w:rPr>
  </w:style>
  <w:style w:type="paragraph" w:styleId="a6">
    <w:name w:val="Body Text Indent"/>
    <w:basedOn w:val="a"/>
    <w:rsid w:val="00642AB3"/>
    <w:pPr>
      <w:spacing w:line="360" w:lineRule="auto"/>
      <w:ind w:firstLine="709"/>
      <w:jc w:val="both"/>
    </w:pPr>
    <w:rPr>
      <w:sz w:val="28"/>
      <w:szCs w:val="28"/>
      <w:lang w:val="tt-RU"/>
    </w:rPr>
  </w:style>
  <w:style w:type="paragraph" w:customStyle="1" w:styleId="12">
    <w:name w:val="Абзац списка1"/>
    <w:basedOn w:val="a"/>
    <w:rsid w:val="00F517B3"/>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rsid w:val="00F517B3"/>
    <w:pPr>
      <w:spacing w:before="100" w:beforeAutospacing="1" w:after="100" w:afterAutospacing="1"/>
    </w:pPr>
  </w:style>
  <w:style w:type="paragraph" w:styleId="a7">
    <w:name w:val="Body Text"/>
    <w:basedOn w:val="a"/>
    <w:link w:val="a8"/>
    <w:rsid w:val="00F517B3"/>
    <w:pPr>
      <w:spacing w:after="120"/>
    </w:pPr>
  </w:style>
  <w:style w:type="paragraph" w:styleId="a9">
    <w:name w:val="Title"/>
    <w:basedOn w:val="a"/>
    <w:link w:val="aa"/>
    <w:qFormat/>
    <w:rsid w:val="00F517B3"/>
    <w:pPr>
      <w:jc w:val="center"/>
    </w:pPr>
    <w:rPr>
      <w:sz w:val="28"/>
      <w:szCs w:val="28"/>
    </w:rPr>
  </w:style>
  <w:style w:type="table" w:styleId="ab">
    <w:name w:val="Table Grid"/>
    <w:basedOn w:val="a1"/>
    <w:rsid w:val="00F5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D62264"/>
    <w:rPr>
      <w:rFonts w:ascii="Tahoma" w:hAnsi="Tahoma" w:cs="Tahoma"/>
      <w:sz w:val="16"/>
      <w:szCs w:val="16"/>
    </w:rPr>
  </w:style>
  <w:style w:type="character" w:customStyle="1" w:styleId="ad">
    <w:name w:val="Текст выноски Знак"/>
    <w:link w:val="ac"/>
    <w:uiPriority w:val="99"/>
    <w:rsid w:val="00D62264"/>
    <w:rPr>
      <w:rFonts w:ascii="Tahoma" w:hAnsi="Tahoma" w:cs="Tahoma"/>
      <w:sz w:val="16"/>
      <w:szCs w:val="16"/>
    </w:rPr>
  </w:style>
  <w:style w:type="paragraph" w:styleId="3">
    <w:name w:val="Body Text Indent 3"/>
    <w:basedOn w:val="a"/>
    <w:link w:val="30"/>
    <w:rsid w:val="009E0609"/>
    <w:pPr>
      <w:spacing w:after="120"/>
      <w:ind w:left="283"/>
    </w:pPr>
    <w:rPr>
      <w:sz w:val="16"/>
      <w:szCs w:val="16"/>
    </w:rPr>
  </w:style>
  <w:style w:type="character" w:customStyle="1" w:styleId="30">
    <w:name w:val="Основной текст с отступом 3 Знак"/>
    <w:link w:val="3"/>
    <w:rsid w:val="009E0609"/>
    <w:rPr>
      <w:sz w:val="16"/>
      <w:szCs w:val="16"/>
    </w:rPr>
  </w:style>
  <w:style w:type="character" w:customStyle="1" w:styleId="80">
    <w:name w:val="Заголовок 8 Знак"/>
    <w:link w:val="8"/>
    <w:semiHidden/>
    <w:rsid w:val="00C94BA8"/>
    <w:rPr>
      <w:rFonts w:ascii="Calibri" w:eastAsia="Times New Roman" w:hAnsi="Calibri" w:cs="Times New Roman"/>
      <w:i/>
      <w:iCs/>
      <w:sz w:val="24"/>
      <w:szCs w:val="24"/>
    </w:rPr>
  </w:style>
  <w:style w:type="character" w:customStyle="1" w:styleId="aa">
    <w:name w:val="Заголовок Знак"/>
    <w:link w:val="a9"/>
    <w:rsid w:val="005C6050"/>
    <w:rPr>
      <w:sz w:val="28"/>
      <w:szCs w:val="28"/>
    </w:rPr>
  </w:style>
  <w:style w:type="character" w:customStyle="1" w:styleId="a8">
    <w:name w:val="Основной текст Знак"/>
    <w:link w:val="a7"/>
    <w:rsid w:val="005C6050"/>
    <w:rPr>
      <w:sz w:val="24"/>
      <w:szCs w:val="24"/>
    </w:rPr>
  </w:style>
  <w:style w:type="paragraph" w:styleId="ae">
    <w:name w:val="List Paragraph"/>
    <w:basedOn w:val="a"/>
    <w:uiPriority w:val="34"/>
    <w:qFormat/>
    <w:rsid w:val="00516D7B"/>
    <w:pPr>
      <w:ind w:left="720"/>
      <w:contextualSpacing/>
    </w:pPr>
  </w:style>
  <w:style w:type="character" w:styleId="af">
    <w:name w:val="FollowedHyperlink"/>
    <w:basedOn w:val="a0"/>
    <w:uiPriority w:val="99"/>
    <w:unhideWhenUsed/>
    <w:rsid w:val="002B7DF1"/>
    <w:rPr>
      <w:color w:val="800080" w:themeColor="followedHyperlink"/>
      <w:u w:val="single"/>
    </w:rPr>
  </w:style>
  <w:style w:type="character" w:customStyle="1" w:styleId="31">
    <w:name w:val="Основной текст (3)_"/>
    <w:basedOn w:val="a0"/>
    <w:link w:val="32"/>
    <w:locked/>
    <w:rsid w:val="002B7DF1"/>
    <w:rPr>
      <w:rFonts w:ascii="Franklin Gothic Medium" w:eastAsia="Franklin Gothic Medium" w:hAnsi="Franklin Gothic Medium" w:cs="Franklin Gothic Medium"/>
      <w:b/>
      <w:bCs/>
      <w:sz w:val="22"/>
      <w:szCs w:val="22"/>
      <w:shd w:val="clear" w:color="auto" w:fill="FFFFFF"/>
    </w:rPr>
  </w:style>
  <w:style w:type="paragraph" w:customStyle="1" w:styleId="32">
    <w:name w:val="Основной текст (3)"/>
    <w:basedOn w:val="a"/>
    <w:link w:val="31"/>
    <w:rsid w:val="002B7DF1"/>
    <w:pPr>
      <w:widowControl w:val="0"/>
      <w:shd w:val="clear" w:color="auto" w:fill="FFFFFF"/>
      <w:spacing w:line="259" w:lineRule="exact"/>
      <w:jc w:val="center"/>
    </w:pPr>
    <w:rPr>
      <w:rFonts w:ascii="Franklin Gothic Medium" w:eastAsia="Franklin Gothic Medium" w:hAnsi="Franklin Gothic Medium" w:cs="Franklin Gothic Medium"/>
      <w:b/>
      <w:bCs/>
      <w:sz w:val="22"/>
      <w:szCs w:val="22"/>
    </w:rPr>
  </w:style>
  <w:style w:type="character" w:customStyle="1" w:styleId="13">
    <w:name w:val="Заголовок №1_"/>
    <w:basedOn w:val="a0"/>
    <w:link w:val="14"/>
    <w:locked/>
    <w:rsid w:val="002B7DF1"/>
    <w:rPr>
      <w:b/>
      <w:bCs/>
      <w:spacing w:val="30"/>
      <w:sz w:val="26"/>
      <w:szCs w:val="26"/>
      <w:shd w:val="clear" w:color="auto" w:fill="FFFFFF"/>
    </w:rPr>
  </w:style>
  <w:style w:type="paragraph" w:customStyle="1" w:styleId="14">
    <w:name w:val="Заголовок №1"/>
    <w:basedOn w:val="a"/>
    <w:link w:val="13"/>
    <w:rsid w:val="002B7DF1"/>
    <w:pPr>
      <w:widowControl w:val="0"/>
      <w:shd w:val="clear" w:color="auto" w:fill="FFFFFF"/>
      <w:spacing w:line="0" w:lineRule="atLeast"/>
      <w:outlineLvl w:val="0"/>
    </w:pPr>
    <w:rPr>
      <w:b/>
      <w:bCs/>
      <w:spacing w:val="30"/>
      <w:sz w:val="26"/>
      <w:szCs w:val="26"/>
    </w:rPr>
  </w:style>
  <w:style w:type="character" w:customStyle="1" w:styleId="af0">
    <w:name w:val="Другое_"/>
    <w:basedOn w:val="a0"/>
    <w:link w:val="af1"/>
    <w:locked/>
    <w:rsid w:val="002B7DF1"/>
    <w:rPr>
      <w:shd w:val="clear" w:color="auto" w:fill="FFFFFF"/>
    </w:rPr>
  </w:style>
  <w:style w:type="paragraph" w:customStyle="1" w:styleId="af1">
    <w:name w:val="Другое"/>
    <w:basedOn w:val="a"/>
    <w:link w:val="af0"/>
    <w:rsid w:val="002B7DF1"/>
    <w:pPr>
      <w:widowControl w:val="0"/>
      <w:shd w:val="clear" w:color="auto" w:fill="FFFFFF"/>
    </w:pPr>
    <w:rPr>
      <w:sz w:val="20"/>
      <w:szCs w:val="20"/>
    </w:rPr>
  </w:style>
  <w:style w:type="character" w:customStyle="1" w:styleId="4">
    <w:name w:val="Основной текст (4)_"/>
    <w:basedOn w:val="a0"/>
    <w:link w:val="40"/>
    <w:locked/>
    <w:rsid w:val="002B7DF1"/>
    <w:rPr>
      <w:b/>
      <w:bCs/>
      <w:shd w:val="clear" w:color="auto" w:fill="FFFFFF"/>
    </w:rPr>
  </w:style>
  <w:style w:type="paragraph" w:customStyle="1" w:styleId="40">
    <w:name w:val="Основной текст (4)"/>
    <w:basedOn w:val="a"/>
    <w:link w:val="4"/>
    <w:rsid w:val="002B7DF1"/>
    <w:pPr>
      <w:widowControl w:val="0"/>
      <w:shd w:val="clear" w:color="auto" w:fill="FFFFFF"/>
      <w:spacing w:after="240" w:line="269" w:lineRule="exact"/>
      <w:jc w:val="center"/>
    </w:pPr>
    <w:rPr>
      <w:b/>
      <w:bCs/>
      <w:sz w:val="20"/>
      <w:szCs w:val="20"/>
    </w:rPr>
  </w:style>
  <w:style w:type="character" w:customStyle="1" w:styleId="af2">
    <w:name w:val="Колонтитул_"/>
    <w:basedOn w:val="a0"/>
    <w:link w:val="af3"/>
    <w:locked/>
    <w:rsid w:val="002B7DF1"/>
    <w:rPr>
      <w:sz w:val="12"/>
      <w:szCs w:val="12"/>
      <w:shd w:val="clear" w:color="auto" w:fill="FFFFFF"/>
    </w:rPr>
  </w:style>
  <w:style w:type="paragraph" w:customStyle="1" w:styleId="af3">
    <w:name w:val="Колонтитул"/>
    <w:basedOn w:val="a"/>
    <w:link w:val="af2"/>
    <w:rsid w:val="002B7DF1"/>
    <w:pPr>
      <w:widowControl w:val="0"/>
      <w:shd w:val="clear" w:color="auto" w:fill="FFFFFF"/>
      <w:spacing w:line="0" w:lineRule="atLeast"/>
    </w:pPr>
    <w:rPr>
      <w:sz w:val="12"/>
      <w:szCs w:val="12"/>
    </w:rPr>
  </w:style>
  <w:style w:type="character" w:customStyle="1" w:styleId="21">
    <w:name w:val="Заголовок №2_"/>
    <w:basedOn w:val="a0"/>
    <w:link w:val="22"/>
    <w:locked/>
    <w:rsid w:val="002B7DF1"/>
    <w:rPr>
      <w:b/>
      <w:bCs/>
      <w:shd w:val="clear" w:color="auto" w:fill="FFFFFF"/>
    </w:rPr>
  </w:style>
  <w:style w:type="paragraph" w:customStyle="1" w:styleId="22">
    <w:name w:val="Заголовок №2"/>
    <w:basedOn w:val="a"/>
    <w:link w:val="21"/>
    <w:rsid w:val="002B7DF1"/>
    <w:pPr>
      <w:widowControl w:val="0"/>
      <w:shd w:val="clear" w:color="auto" w:fill="FFFFFF"/>
      <w:spacing w:before="3900" w:line="278" w:lineRule="exact"/>
      <w:ind w:hanging="2080"/>
      <w:jc w:val="center"/>
      <w:outlineLvl w:val="1"/>
    </w:pPr>
    <w:rPr>
      <w:b/>
      <w:bCs/>
      <w:sz w:val="20"/>
      <w:szCs w:val="20"/>
    </w:rPr>
  </w:style>
  <w:style w:type="character" w:customStyle="1" w:styleId="FranklinGothicMedium">
    <w:name w:val="Другое + Franklin Gothic Medium"/>
    <w:aliases w:val="16 pt,Курсив"/>
    <w:basedOn w:val="af0"/>
    <w:rsid w:val="002B7DF1"/>
    <w:rPr>
      <w:rFonts w:ascii="Franklin Gothic Medium" w:eastAsia="Franklin Gothic Medium" w:hAnsi="Franklin Gothic Medium" w:cs="Franklin Gothic Medium"/>
      <w:b/>
      <w:bCs/>
      <w:i/>
      <w:iCs/>
      <w:color w:val="000000"/>
      <w:spacing w:val="0"/>
      <w:w w:val="100"/>
      <w:position w:val="0"/>
      <w:sz w:val="32"/>
      <w:szCs w:val="32"/>
      <w:shd w:val="clear" w:color="auto" w:fill="FFFFFF"/>
      <w:lang w:val="ru-RU" w:eastAsia="ru-RU" w:bidi="ru-RU"/>
    </w:rPr>
  </w:style>
  <w:style w:type="character" w:customStyle="1" w:styleId="23">
    <w:name w:val="Основной текст (2)_"/>
    <w:basedOn w:val="a0"/>
    <w:rsid w:val="002B7DF1"/>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4">
    <w:name w:val="Основной текст (2)"/>
    <w:basedOn w:val="23"/>
    <w:rsid w:val="002B7DF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en-US" w:eastAsia="en-US" w:bidi="en-US"/>
    </w:rPr>
  </w:style>
  <w:style w:type="character" w:customStyle="1" w:styleId="25">
    <w:name w:val="Основной текст (2) + Полужирный"/>
    <w:basedOn w:val="23"/>
    <w:rsid w:val="002B7DF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41">
    <w:name w:val="Основной текст (4) + Не полужирный"/>
    <w:basedOn w:val="4"/>
    <w:rsid w:val="002B7DF1"/>
    <w:rPr>
      <w:b/>
      <w:bCs/>
      <w:color w:val="000000"/>
      <w:spacing w:val="0"/>
      <w:w w:val="100"/>
      <w:position w:val="0"/>
      <w:sz w:val="24"/>
      <w:szCs w:val="24"/>
      <w:shd w:val="clear" w:color="auto" w:fill="FFFFFF"/>
      <w:lang w:val="ru-RU" w:eastAsia="ru-RU" w:bidi="ru-RU"/>
    </w:rPr>
  </w:style>
  <w:style w:type="character" w:customStyle="1" w:styleId="10">
    <w:name w:val="Заголовок 1 Знак"/>
    <w:basedOn w:val="a0"/>
    <w:link w:val="1"/>
    <w:uiPriority w:val="9"/>
    <w:rsid w:val="00901635"/>
    <w:rPr>
      <w:sz w:val="28"/>
      <w:szCs w:val="28"/>
    </w:rPr>
  </w:style>
  <w:style w:type="character" w:customStyle="1" w:styleId="20">
    <w:name w:val="Заголовок 2 Знак"/>
    <w:basedOn w:val="a0"/>
    <w:link w:val="2"/>
    <w:semiHidden/>
    <w:rsid w:val="00D57387"/>
    <w:rPr>
      <w:rFonts w:ascii="Cambria" w:hAnsi="Cambria"/>
      <w:b/>
      <w:bCs/>
      <w:i/>
      <w:iCs/>
      <w:sz w:val="28"/>
      <w:szCs w:val="28"/>
    </w:rPr>
  </w:style>
  <w:style w:type="paragraph" w:styleId="af4">
    <w:name w:val="header"/>
    <w:basedOn w:val="a"/>
    <w:link w:val="af5"/>
    <w:uiPriority w:val="99"/>
    <w:rsid w:val="00D57387"/>
    <w:pPr>
      <w:tabs>
        <w:tab w:val="center" w:pos="4153"/>
        <w:tab w:val="right" w:pos="8306"/>
      </w:tabs>
    </w:pPr>
    <w:rPr>
      <w:sz w:val="30"/>
      <w:szCs w:val="20"/>
    </w:rPr>
  </w:style>
  <w:style w:type="character" w:customStyle="1" w:styleId="af5">
    <w:name w:val="Верхний колонтитул Знак"/>
    <w:basedOn w:val="a0"/>
    <w:link w:val="af4"/>
    <w:uiPriority w:val="99"/>
    <w:rsid w:val="00D57387"/>
    <w:rPr>
      <w:sz w:val="30"/>
    </w:rPr>
  </w:style>
  <w:style w:type="character" w:customStyle="1" w:styleId="a4">
    <w:name w:val="Нижний колонтитул Знак"/>
    <w:basedOn w:val="a0"/>
    <w:link w:val="a3"/>
    <w:uiPriority w:val="99"/>
    <w:rsid w:val="00D57387"/>
    <w:rPr>
      <w:sz w:val="24"/>
      <w:szCs w:val="24"/>
    </w:rPr>
  </w:style>
  <w:style w:type="paragraph" w:customStyle="1" w:styleId="af6">
    <w:name w:val="Знак"/>
    <w:basedOn w:val="a"/>
    <w:autoRedefine/>
    <w:rsid w:val="00D57387"/>
    <w:pPr>
      <w:spacing w:after="160" w:line="240" w:lineRule="exact"/>
    </w:pPr>
    <w:rPr>
      <w:rFonts w:eastAsia="SimSun"/>
      <w:b/>
      <w:sz w:val="28"/>
      <w:lang w:val="en-US" w:eastAsia="en-US"/>
    </w:rPr>
  </w:style>
  <w:style w:type="paragraph" w:styleId="af7">
    <w:name w:val="No Spacing"/>
    <w:uiPriority w:val="1"/>
    <w:qFormat/>
    <w:rsid w:val="00D57387"/>
    <w:rPr>
      <w:rFonts w:ascii="Calibri" w:eastAsia="Calibri" w:hAnsi="Calibri"/>
      <w:sz w:val="22"/>
      <w:szCs w:val="22"/>
      <w:lang w:eastAsia="en-US"/>
    </w:rPr>
  </w:style>
  <w:style w:type="character" w:customStyle="1" w:styleId="af8">
    <w:name w:val="Неразрешенное упоминание"/>
    <w:uiPriority w:val="99"/>
    <w:semiHidden/>
    <w:unhideWhenUsed/>
    <w:rsid w:val="00D57387"/>
    <w:rPr>
      <w:color w:val="605E5C"/>
      <w:shd w:val="clear" w:color="auto" w:fill="E1DFDD"/>
    </w:rPr>
  </w:style>
  <w:style w:type="character" w:customStyle="1" w:styleId="af9">
    <w:name w:val="Основной текст_"/>
    <w:link w:val="15"/>
    <w:rsid w:val="00D57387"/>
    <w:rPr>
      <w:shd w:val="clear" w:color="auto" w:fill="FFFFFF"/>
    </w:rPr>
  </w:style>
  <w:style w:type="character" w:customStyle="1" w:styleId="9pt">
    <w:name w:val="Основной текст + 9 pt"/>
    <w:rsid w:val="00D57387"/>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Основной текст1"/>
    <w:basedOn w:val="a"/>
    <w:link w:val="af9"/>
    <w:rsid w:val="00D57387"/>
    <w:pPr>
      <w:widowControl w:val="0"/>
      <w:shd w:val="clear" w:color="auto" w:fill="FFFFFF"/>
      <w:spacing w:before="720" w:after="180" w:line="278" w:lineRule="exact"/>
      <w:ind w:firstLine="340"/>
      <w:jc w:val="both"/>
    </w:pPr>
    <w:rPr>
      <w:sz w:val="20"/>
      <w:szCs w:val="20"/>
    </w:rPr>
  </w:style>
  <w:style w:type="paragraph" w:styleId="afa">
    <w:name w:val="Normal (Web)"/>
    <w:basedOn w:val="a"/>
    <w:uiPriority w:val="99"/>
    <w:unhideWhenUsed/>
    <w:rsid w:val="00D57387"/>
    <w:pPr>
      <w:spacing w:before="100" w:beforeAutospacing="1" w:after="100" w:afterAutospacing="1"/>
    </w:pPr>
  </w:style>
  <w:style w:type="character" w:styleId="afb">
    <w:name w:val="Strong"/>
    <w:uiPriority w:val="22"/>
    <w:qFormat/>
    <w:rsid w:val="00D57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649">
      <w:bodyDiv w:val="1"/>
      <w:marLeft w:val="0"/>
      <w:marRight w:val="0"/>
      <w:marTop w:val="0"/>
      <w:marBottom w:val="0"/>
      <w:divBdr>
        <w:top w:val="none" w:sz="0" w:space="0" w:color="auto"/>
        <w:left w:val="none" w:sz="0" w:space="0" w:color="auto"/>
        <w:bottom w:val="none" w:sz="0" w:space="0" w:color="auto"/>
        <w:right w:val="none" w:sz="0" w:space="0" w:color="auto"/>
      </w:divBdr>
    </w:div>
    <w:div w:id="825780863">
      <w:bodyDiv w:val="1"/>
      <w:marLeft w:val="0"/>
      <w:marRight w:val="0"/>
      <w:marTop w:val="0"/>
      <w:marBottom w:val="0"/>
      <w:divBdr>
        <w:top w:val="none" w:sz="0" w:space="0" w:color="auto"/>
        <w:left w:val="none" w:sz="0" w:space="0" w:color="auto"/>
        <w:bottom w:val="none" w:sz="0" w:space="0" w:color="auto"/>
        <w:right w:val="none" w:sz="0" w:space="0" w:color="auto"/>
      </w:divBdr>
    </w:div>
    <w:div w:id="1341085362">
      <w:bodyDiv w:val="1"/>
      <w:marLeft w:val="0"/>
      <w:marRight w:val="0"/>
      <w:marTop w:val="0"/>
      <w:marBottom w:val="0"/>
      <w:divBdr>
        <w:top w:val="none" w:sz="0" w:space="0" w:color="auto"/>
        <w:left w:val="none" w:sz="0" w:space="0" w:color="auto"/>
        <w:bottom w:val="none" w:sz="0" w:space="0" w:color="auto"/>
        <w:right w:val="none" w:sz="0" w:space="0" w:color="auto"/>
      </w:divBdr>
    </w:div>
    <w:div w:id="1486238803">
      <w:bodyDiv w:val="1"/>
      <w:marLeft w:val="0"/>
      <w:marRight w:val="0"/>
      <w:marTop w:val="0"/>
      <w:marBottom w:val="0"/>
      <w:divBdr>
        <w:top w:val="none" w:sz="0" w:space="0" w:color="auto"/>
        <w:left w:val="none" w:sz="0" w:space="0" w:color="auto"/>
        <w:bottom w:val="none" w:sz="0" w:space="0" w:color="auto"/>
        <w:right w:val="none" w:sz="0" w:space="0" w:color="auto"/>
      </w:divBdr>
    </w:div>
    <w:div w:id="1666132781">
      <w:bodyDiv w:val="1"/>
      <w:marLeft w:val="0"/>
      <w:marRight w:val="0"/>
      <w:marTop w:val="0"/>
      <w:marBottom w:val="0"/>
      <w:divBdr>
        <w:top w:val="none" w:sz="0" w:space="0" w:color="auto"/>
        <w:left w:val="none" w:sz="0" w:space="0" w:color="auto"/>
        <w:bottom w:val="none" w:sz="0" w:space="0" w:color="auto"/>
        <w:right w:val="none" w:sz="0" w:space="0" w:color="auto"/>
      </w:divBdr>
    </w:div>
    <w:div w:id="1698970250">
      <w:bodyDiv w:val="1"/>
      <w:marLeft w:val="0"/>
      <w:marRight w:val="0"/>
      <w:marTop w:val="0"/>
      <w:marBottom w:val="0"/>
      <w:divBdr>
        <w:top w:val="none" w:sz="0" w:space="0" w:color="auto"/>
        <w:left w:val="none" w:sz="0" w:space="0" w:color="auto"/>
        <w:bottom w:val="none" w:sz="0" w:space="0" w:color="auto"/>
        <w:right w:val="none" w:sz="0" w:space="0" w:color="auto"/>
      </w:divBdr>
    </w:div>
    <w:div w:id="21133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1919946" TargetMode="External"/><Relationship Id="rId18" Type="http://schemas.openxmlformats.org/officeDocument/2006/relationships/hyperlink" Target="http://docs.cntd.ru/document/901808297" TargetMode="External"/><Relationship Id="rId26" Type="http://schemas.openxmlformats.org/officeDocument/2006/relationships/hyperlink" Target="consultantplus://offline/ref%3DF03F7735C71C9D5C5B2419A68D07C3B5292E60E45E5EDED025B1F8C4844DD173D5795BA592B17BD93D8F325C9F089733F422L" TargetMode="External"/><Relationship Id="rId3" Type="http://schemas.openxmlformats.org/officeDocument/2006/relationships/settings" Target="settings.xml"/><Relationship Id="rId21" Type="http://schemas.openxmlformats.org/officeDocument/2006/relationships/hyperlink" Target="http://docs.cntd.ru/document/901711591" TargetMode="External"/><Relationship Id="rId7" Type="http://schemas.openxmlformats.org/officeDocument/2006/relationships/image" Target="media/image1.jpeg"/><Relationship Id="rId12" Type="http://schemas.openxmlformats.org/officeDocument/2006/relationships/hyperlink" Target="http://docs.cntd.ru/document/901919338" TargetMode="External"/><Relationship Id="rId17" Type="http://schemas.openxmlformats.org/officeDocument/2006/relationships/hyperlink" Target="http://docs.cntd.ru/document/901808297" TargetMode="External"/><Relationship Id="rId25" Type="http://schemas.openxmlformats.org/officeDocument/2006/relationships/hyperlink" Target="consultantplus://offline/ref%3DF03F7735C71C9D5C5B2419A68D07C3B5292E60E4575BDBDC24BDA5CE8C14DD71D27604A087A023D535982C5E8314953140F321L" TargetMode="External"/><Relationship Id="rId2" Type="http://schemas.openxmlformats.org/officeDocument/2006/relationships/styles" Target="styles.xml"/><Relationship Id="rId16" Type="http://schemas.openxmlformats.org/officeDocument/2006/relationships/hyperlink" Target="http://docs.cntd.ru/document/901729631" TargetMode="External"/><Relationship Id="rId20" Type="http://schemas.openxmlformats.org/officeDocument/2006/relationships/hyperlink" Target="http://docs.cntd.ru/document/901711591" TargetMode="External"/><Relationship Id="rId29" Type="http://schemas.openxmlformats.org/officeDocument/2006/relationships/hyperlink" Target="consultantplus://offline/ref%3D0EA07C27B2351D92AAF11D37E62A593E77443B8B56AF7204FEA2AA6500BD1455E92B82F14F75EE2Ag8c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744100004" TargetMode="External"/><Relationship Id="rId24" Type="http://schemas.openxmlformats.org/officeDocument/2006/relationships/hyperlink" Target="consultantplus://offline/ref%3DF03F7735C71C9D5C5B2419A68D07C3B5292E60E4575BDBDC27B8A5CE8C14DD71D27604A087A023D535982C5E8314953140F321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729631" TargetMode="External"/><Relationship Id="rId23" Type="http://schemas.openxmlformats.org/officeDocument/2006/relationships/hyperlink" Target="consultantplus://offline/ref%3DF03F7735C71C9D5C5B2407AB9B6B9CBC2A213CE9565FD68379EEA399D344DB2480365AF9D7ED68D8368F305E83F02AL" TargetMode="External"/><Relationship Id="rId28" Type="http://schemas.openxmlformats.org/officeDocument/2006/relationships/hyperlink" Target="consultantplus://offline/ref%3DF03F7735C71C9D5C5B2407AB9B6B9CBC2D2139EE54538B8971B7AF9BD44B8421952702F5DFFA76DA2A93325CF821L"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180829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729631" TargetMode="External"/><Relationship Id="rId22" Type="http://schemas.openxmlformats.org/officeDocument/2006/relationships/hyperlink" Target="http://docs.cntd.ru/document/901711591" TargetMode="External"/><Relationship Id="rId27" Type="http://schemas.openxmlformats.org/officeDocument/2006/relationships/hyperlink" Target="consultantplus://offline/ref%3DF03F7735C71C9D5C5B2407AB9B6B9CBC2A2538E95551D68379EEA399D344DB2480365AF9D7ED68D8368F305E83F02AL" TargetMode="External"/><Relationship Id="rId30" Type="http://schemas.openxmlformats.org/officeDocument/2006/relationships/hyperlink" Target="consultantplus://offline/ref%3DF03F7735C71C9D5C5B2419A68D07C3B5292E60E4575BDBDC27B8A5CE8C14DD71D27604A087A023D535982C5E8314953140F32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89</Pages>
  <Words>36743</Words>
  <Characters>209440</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Ибатуллина</dc:creator>
  <cp:lastModifiedBy>User</cp:lastModifiedBy>
  <cp:revision>48</cp:revision>
  <cp:lastPrinted>2025-01-09T05:14:00Z</cp:lastPrinted>
  <dcterms:created xsi:type="dcterms:W3CDTF">2024-04-12T06:40:00Z</dcterms:created>
  <dcterms:modified xsi:type="dcterms:W3CDTF">2025-02-25T10:04:00Z</dcterms:modified>
</cp:coreProperties>
</file>